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838838742"/>
        <w:docPartObj>
          <w:docPartGallery w:val="Cover Pages"/>
          <w:docPartUnique/>
        </w:docPartObj>
      </w:sdtPr>
      <w:sdtEndPr>
        <w:rPr>
          <w:rFonts w:ascii="Times New Roman" w:hAnsi="Times New Roman" w:cs="Times New Roman"/>
          <w:b/>
          <w:sz w:val="24"/>
          <w:szCs w:val="24"/>
          <w:lang w:val="mn-MN"/>
        </w:rPr>
      </w:sdtEndPr>
      <w:sdtContent>
        <w:p w14:paraId="032408E5" w14:textId="43D0541B" w:rsidR="003E6C5D" w:rsidRDefault="00B97D44">
          <w:pPr>
            <w:pStyle w:val="NoSpacing"/>
          </w:pPr>
          <w:r>
            <w:rPr>
              <w:noProof/>
            </w:rPr>
            <mc:AlternateContent>
              <mc:Choice Requires="wps">
                <w:drawing>
                  <wp:anchor distT="0" distB="0" distL="114300" distR="114300" simplePos="0" relativeHeight="251678720" behindDoc="0" locked="0" layoutInCell="1" allowOverlap="1" wp14:anchorId="1597A94D" wp14:editId="4C9AAFFD">
                    <wp:simplePos x="0" y="0"/>
                    <wp:positionH relativeFrom="column">
                      <wp:posOffset>3156447</wp:posOffset>
                    </wp:positionH>
                    <wp:positionV relativeFrom="paragraph">
                      <wp:posOffset>6930</wp:posOffset>
                    </wp:positionV>
                    <wp:extent cx="1630017" cy="564542"/>
                    <wp:effectExtent l="0" t="0" r="27940" b="26035"/>
                    <wp:wrapNone/>
                    <wp:docPr id="196" name="Rectangle 196"/>
                    <wp:cNvGraphicFramePr/>
                    <a:graphic xmlns:a="http://schemas.openxmlformats.org/drawingml/2006/main">
                      <a:graphicData uri="http://schemas.microsoft.com/office/word/2010/wordprocessingShape">
                        <wps:wsp>
                          <wps:cNvSpPr/>
                          <wps:spPr>
                            <a:xfrm>
                              <a:off x="0" y="0"/>
                              <a:ext cx="1630017" cy="56454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709D18A" w14:textId="0F1CCDE3" w:rsidR="00B97D44" w:rsidRPr="00B97D44" w:rsidRDefault="00B97D44" w:rsidP="00B97D44">
                                <w:pPr>
                                  <w:jc w:val="center"/>
                                  <w:rPr>
                                    <w:rFonts w:ascii="Times New Roman Mon" w:hAnsi="Times New Roman Mon"/>
                                    <w:b/>
                                    <w:sz w:val="28"/>
                                    <w:szCs w:val="28"/>
                                    <w:lang w:val="mn-MN"/>
                                  </w:rPr>
                                </w:pPr>
                                <w:r w:rsidRPr="00B97D44">
                                  <w:rPr>
                                    <w:rFonts w:ascii="Times New Roman" w:hAnsi="Times New Roman" w:cs="Times New Roman"/>
                                    <w:b/>
                                    <w:sz w:val="28"/>
                                    <w:szCs w:val="28"/>
                                    <w:lang w:val="mn-MN"/>
                                  </w:rPr>
                                  <w:t>“</w:t>
                                </w:r>
                                <w:r w:rsidRPr="00B97D44">
                                  <w:rPr>
                                    <w:rFonts w:ascii="Times New Roman Mon" w:hAnsi="Times New Roman Mon"/>
                                    <w:b/>
                                    <w:sz w:val="28"/>
                                    <w:szCs w:val="28"/>
                                    <w:lang w:val="mn-MN"/>
                                  </w:rPr>
                                  <w:t>Бэрх Уул</w:t>
                                </w:r>
                                <w:r w:rsidRPr="00B97D44">
                                  <w:rPr>
                                    <w:rFonts w:ascii="Times New Roman" w:hAnsi="Times New Roman" w:cs="Times New Roman"/>
                                    <w:b/>
                                    <w:sz w:val="28"/>
                                    <w:szCs w:val="28"/>
                                    <w:lang w:val="mn-MN"/>
                                  </w:rPr>
                                  <w:t>”</w:t>
                                </w:r>
                                <w:r w:rsidRPr="00B97D44">
                                  <w:rPr>
                                    <w:rFonts w:ascii="Times New Roman Mon" w:hAnsi="Times New Roman Mon"/>
                                    <w:b/>
                                    <w:sz w:val="28"/>
                                    <w:szCs w:val="28"/>
                                    <w:lang w:val="mn-MN"/>
                                  </w:rPr>
                                  <w:t xml:space="preserve"> ХК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7A94D" id="Rectangle 196" o:spid="_x0000_s1026" style="position:absolute;margin-left:248.55pt;margin-top:.55pt;width:128.35pt;height:44.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" fillcolor="white [3201]" strokecolor="white [3212]" strokeweight="2pt">
                    <v:textbox>
                      <w:txbxContent>
                        <w:p w14:paraId="2709D18A" w14:textId="0F1CCDE3" w:rsidR="00B97D44" w:rsidRPr="00B97D44" w:rsidRDefault="00B97D44" w:rsidP="00B97D44">
                          <w:pPr>
                            <w:jc w:val="center"/>
                            <w:rPr>
                              <w:rFonts w:ascii="Times New Roman Mon" w:hAnsi="Times New Roman Mon"/>
                              <w:b/>
                              <w:sz w:val="28"/>
                              <w:szCs w:val="28"/>
                              <w:lang w:val="mn-MN"/>
                            </w:rPr>
                          </w:pPr>
                          <w:r w:rsidRPr="00B97D44">
                            <w:rPr>
                              <w:rFonts w:ascii="Times New Roman" w:hAnsi="Times New Roman" w:cs="Times New Roman"/>
                              <w:b/>
                              <w:sz w:val="28"/>
                              <w:szCs w:val="28"/>
                              <w:lang w:val="mn-MN"/>
                            </w:rPr>
                            <w:t>“</w:t>
                          </w:r>
                          <w:r w:rsidRPr="00B97D44">
                            <w:rPr>
                              <w:rFonts w:ascii="Times New Roman Mon" w:hAnsi="Times New Roman Mon"/>
                              <w:b/>
                              <w:sz w:val="28"/>
                              <w:szCs w:val="28"/>
                              <w:lang w:val="mn-MN"/>
                            </w:rPr>
                            <w:t>Бэрх Уул</w:t>
                          </w:r>
                          <w:r w:rsidRPr="00B97D44">
                            <w:rPr>
                              <w:rFonts w:ascii="Times New Roman" w:hAnsi="Times New Roman" w:cs="Times New Roman"/>
                              <w:b/>
                              <w:sz w:val="28"/>
                              <w:szCs w:val="28"/>
                              <w:lang w:val="mn-MN"/>
                            </w:rPr>
                            <w:t>”</w:t>
                          </w:r>
                          <w:r w:rsidRPr="00B97D44">
                            <w:rPr>
                              <w:rFonts w:ascii="Times New Roman Mon" w:hAnsi="Times New Roman Mon"/>
                              <w:b/>
                              <w:sz w:val="28"/>
                              <w:szCs w:val="28"/>
                              <w:lang w:val="mn-MN"/>
                            </w:rPr>
                            <w:t xml:space="preserve"> ХК</w:t>
                          </w:r>
                        </w:p>
                      </w:txbxContent>
                    </v:textbox>
                  </v:rect>
                </w:pict>
              </mc:Fallback>
            </mc:AlternateContent>
          </w:r>
          <w:r w:rsidR="003E6C5D">
            <w:rPr>
              <w:noProof/>
            </w:rPr>
            <mc:AlternateContent>
              <mc:Choice Requires="wpg">
                <w:drawing>
                  <wp:anchor distT="0" distB="0" distL="114300" distR="114300" simplePos="0" relativeHeight="251637760" behindDoc="1" locked="0" layoutInCell="1" allowOverlap="1" wp14:anchorId="0D19F3F1" wp14:editId="0BBB3884">
                    <wp:simplePos x="0" y="0"/>
                    <wp:positionH relativeFrom="page">
                      <wp:posOffset>7315</wp:posOffset>
                    </wp:positionH>
                    <wp:positionV relativeFrom="page">
                      <wp:posOffset>0</wp:posOffset>
                    </wp:positionV>
                    <wp:extent cx="2757759" cy="10058400"/>
                    <wp:effectExtent l="76200" t="57150" r="81280" b="95250"/>
                    <wp:wrapNone/>
                    <wp:docPr id="2" name="Group 2"/>
                    <wp:cNvGraphicFramePr/>
                    <a:graphic xmlns:a="http://schemas.openxmlformats.org/drawingml/2006/main">
                      <a:graphicData uri="http://schemas.microsoft.com/office/word/2010/wordprocessingGroup">
                        <wpg:wgp>
                          <wpg:cNvGrpSpPr/>
                          <wpg:grpSpPr>
                            <a:xfrm>
                              <a:off x="0" y="0"/>
                              <a:ext cx="2757759" cy="10058400"/>
                              <a:chOff x="-264685" y="-236670"/>
                              <a:chExt cx="2433745" cy="9571208"/>
                            </a:xfrm>
                          </wpg:grpSpPr>
                          <wps:wsp>
                            <wps:cNvPr id="3" name="Rectangle 3"/>
                            <wps:cNvSpPr/>
                            <wps:spPr>
                              <a:xfrm>
                                <a:off x="-264685" y="-236670"/>
                                <a:ext cx="2433745" cy="9571208"/>
                              </a:xfrm>
                              <a:prstGeom prst="rect">
                                <a:avLst/>
                              </a:prstGeom>
                              <a:ln/>
                            </wps:spPr>
                            <wps:style>
                              <a:lnRef idx="3">
                                <a:schemeClr val="lt1"/>
                              </a:lnRef>
                              <a:fillRef idx="1">
                                <a:schemeClr val="accent3"/>
                              </a:fillRef>
                              <a:effectRef idx="1">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ln>
                                    <a:headEnd/>
                                    <a:tailEnd/>
                                  </a:ln>
                                </wps:spPr>
                                <wps:style>
                                  <a:lnRef idx="2">
                                    <a:schemeClr val="accent3">
                                      <a:shade val="50000"/>
                                    </a:schemeClr>
                                  </a:lnRef>
                                  <a:fillRef idx="1">
                                    <a:schemeClr val="accent3"/>
                                  </a:fillRef>
                                  <a:effectRef idx="0">
                                    <a:schemeClr val="accent3"/>
                                  </a:effectRef>
                                  <a:fontRef idx="minor">
                                    <a:schemeClr val="lt1"/>
                                  </a:fontRef>
                                </wps:style>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2F9FF96F" id="Group 2" o:spid="_x0000_s1026" style="position:absolute;margin-left:.6pt;margin-top:0;width:217.15pt;height:11in;z-index:-251718656;mso-position-horizontal-relative:page;mso-position-vertical-relative:page" coordorigin="-2646,-2366" coordsize="24337,9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">
                    <v:rect id="Rectangle 3" o:spid="_x0000_s1027" style="position:absolute;left:-2646;top:-2366;width:24336;height:95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" fillcolor="#9bbb59 [3206]" strokecolor="white [3201]" strokeweight="3pt">
                      <v:shadow on="t" color="black" opacity="24903f" origin=",.5" offset="0,.55556mm"/>
                    </v:rect>
                    <v:group id="Gro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" path="m,l39,152,84,304r38,113l122,440,76,306,39,180,6,53,,xe" fillcolor="#9bbb59 [3206]" strokecolor="#4e6128 [1606]" strokeweight="2pt">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" path="m,l8,19,37,93r30,74l116,269r-8,l60,169,30,98,1,25,,xe" fillcolor="#9bbb59 [3206]" strokecolor="#4e6128 [1606]" strokeweight="2pt">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" path="m,l,,1,79r2,80l12,317,23,476,39,634,58,792,83,948r24,138l135,1223r5,49l138,1262,105,1106,77,949,53,792,35,634,20,476,9,317,2,159,,79,,xe" fillcolor="#9bbb59 [3206]" strokecolor="#4e6128 [1606]" strokeweight="2pt">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" path="m45,r,l35,66r-9,67l14,267,6,401,3,534,6,669r8,134l18,854r,-3l9,814,8,803,1,669,,534,3,401,12,267,25,132,34,66,45,xe" fillcolor="#9bbb59 [3206]" strokecolor="#4e6128 [1606]" strokeweight="2pt">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" path="m,l10,44r11,82l34,207r19,86l75,380r25,86l120,521r21,55l152,618r2,11l140,595,115,532,93,468,67,383,47,295,28,207,12,104,,xe" fillcolor="#9bbb59 [3206]" strokecolor="#4e6128 [1606]" strokeweight="2pt">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" path="m,l33,69r-9,l12,35,,xe" fillcolor="#9bbb59 [3206]" strokecolor="#4e6128 [1606]" strokeweight="2pt">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" path="m,l9,37r,3l15,93,5,49,,xe" fillcolor="#9bbb59 [3206]" strokecolor="#4e6128 [1606]" strokeweight="2pt">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" path="m394,r,l356,38,319,77r-35,40l249,160r-42,58l168,276r-37,63l98,402,69,467,45,535,26,604,14,673,7,746,6,766,,749r1,-5l7,673,21,603,40,533,65,466,94,400r33,-64l164,275r40,-60l248,158r34,-42l318,76,354,37,394,xe" fillcolor="#9bbb59 [3206]" strokecolor="#4e6128 [1606]" strokeweight="2pt">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" path="m,l6,16r1,3l11,80r9,52l33,185r3,9l21,161,15,145,5,81,1,41,,xe" fillcolor="#9bbb59 [3206]" strokecolor="#4e6128 [1606]" strokeweight="2pt">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" path="m,l31,65r-8,l,xe" fillcolor="#9bbb59 [3206]" strokecolor="#4e6128 [1606]" strokeweight="2pt">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" path="m,l6,17,7,42,6,39,,23,,xe" fillcolor="#9bbb59 [3206]" strokecolor="#4e6128 [1606]" strokeweight="2pt">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" path="m,l6,16,21,49,33,84r12,34l44,118,13,53,11,42,,xe" fillcolor="#9bbb59 [3206]" strokecolor="#4e6128 [1606]" strokeweight="2pt">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" path="m,l41,155,86,309r39,116l125,450,79,311,41,183,7,54,,xe" fillcolor="#9bbb59 [3206]" strokecolor="#4e6128 [1606]" strokeweight="2pt">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" path="m,l8,20,37,96r32,74l118,275r-9,l61,174,30,100,,26,,xe" fillcolor="#9bbb59 [3206]" strokecolor="#4e6128 [1606]" strokeweight="2pt">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" path="m,l16,72r4,49l18,112,,31,,xe" fillcolor="#9bbb59 [3206]" strokecolor="#4e6128 [1606]" strokeweight="2pt">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" path="m,l11,46r11,83l36,211r19,90l76,389r27,87l123,533r21,55l155,632r3,11l142,608,118,544,95,478,69,391,47,302,29,212,13,107,,xe" fillcolor="#9bbb59 [3206]" strokecolor="#4e6128 [1606]" strokeweight="2pt">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" path="m,l33,71r-9,l11,36,,xe" fillcolor="#9bbb59 [3206]" strokecolor="#4e6128 [1606]" strokeweight="2pt">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1f497d [3215]" strokecolor="#1f497d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" path="m402,r,1l363,39,325,79r-35,42l255,164r-44,58l171,284r-38,62l100,411,71,478,45,546,27,617,13,689,7,761r,21l,765r1,-4l7,688,21,616,40,545,66,475,95,409r35,-66l167,281r42,-61l253,163r34,-43l324,78,362,38,402,xe" fillcolor="#9bbb59 [3206]" strokecolor="#4e6128 [1606]" strokeweight="2pt">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" path="m,l6,15r1,3l12,80r9,54l33,188r4,8l22,162,15,146,5,81,1,40,,xe" fillcolor="#9bbb59 [3206]" strokecolor="#4e6128 [1606]" strokeweight="2pt">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1f497d [3215]" strokecolor="#1f497d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" path="m,l7,17r,26l6,40,,25,,xe" fillcolor="#9bbb59 [3206]" strokecolor="#4e6128 [1606]" strokeweight="2pt">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" path="m,l7,16,22,50,33,86r13,35l45,121,14,55,11,44,,xe" fillcolor="#9bbb59 [3206]" strokecolor="#4e6128 [1606]" strokeweight="2pt">
                          <v:path arrowok="t" o:connecttype="custom" o:connectlocs="0,0;11113,25400;34925,79375;52388,136525;73025,192088;71438,192088;22225,87313;17463,69850;0,0" o:connectangles="0,0,0,0,0,0,0,0,0"/>
                        </v:shape>
                      </v:group>
                    </v:group>
                    <w10:wrap anchorx="page" anchory="page"/>
                  </v:group>
                </w:pict>
              </mc:Fallback>
            </mc:AlternateContent>
          </w:r>
        </w:p>
        <w:p w14:paraId="1875EFF7" w14:textId="37EDF3CD" w:rsidR="00322231" w:rsidRDefault="003E6C5D" w:rsidP="00FE703B">
          <w:pPr>
            <w:pStyle w:val="NoSpacing"/>
            <w:rPr>
              <w:rFonts w:ascii="Times New Roman" w:hAnsi="Times New Roman" w:cs="Times New Roman"/>
              <w:b/>
              <w:sz w:val="24"/>
              <w:szCs w:val="24"/>
              <w:lang w:val="mn-MN"/>
            </w:rPr>
          </w:pPr>
          <w:r>
            <w:rPr>
              <w:noProof/>
            </w:rPr>
            <mc:AlternateContent>
              <mc:Choice Requires="wps">
                <w:drawing>
                  <wp:anchor distT="0" distB="0" distL="114300" distR="114300" simplePos="0" relativeHeight="251638784" behindDoc="0" locked="0" layoutInCell="1" allowOverlap="1" wp14:anchorId="77A54C96" wp14:editId="2873D322">
                    <wp:simplePos x="0" y="0"/>
                    <wp:positionH relativeFrom="margin">
                      <wp:posOffset>2699309</wp:posOffset>
                    </wp:positionH>
                    <wp:positionV relativeFrom="page">
                      <wp:posOffset>958291</wp:posOffset>
                    </wp:positionV>
                    <wp:extent cx="3152851" cy="446227"/>
                    <wp:effectExtent l="0" t="0" r="9525" b="11430"/>
                    <wp:wrapNone/>
                    <wp:docPr id="1" name="Text Box 1"/>
                    <wp:cNvGraphicFramePr/>
                    <a:graphic xmlns:a="http://schemas.openxmlformats.org/drawingml/2006/main">
                      <a:graphicData uri="http://schemas.microsoft.com/office/word/2010/wordprocessingShape">
                        <wps:wsp>
                          <wps:cNvSpPr txBox="1"/>
                          <wps:spPr>
                            <a:xfrm>
                              <a:off x="0" y="0"/>
                              <a:ext cx="3152851" cy="4462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A0E61" w14:textId="77777777" w:rsidR="00261BFB" w:rsidRPr="0017646C" w:rsidRDefault="00917077" w:rsidP="00FE703B">
                                <w:pPr>
                                  <w:pStyle w:val="NoSpacing"/>
                                  <w:jc w:val="center"/>
                                  <w:rPr>
                                    <w:rFonts w:asciiTheme="majorHAnsi" w:eastAsiaTheme="majorEastAsia" w:hAnsiTheme="majorHAnsi" w:cstheme="majorBidi"/>
                                    <w:color w:val="92D050"/>
                                    <w:sz w:val="28"/>
                                    <w:szCs w:val="28"/>
                                  </w:rPr>
                                </w:pPr>
                                <w:sdt>
                                  <w:sdtPr>
                                    <w:rPr>
                                      <w:rFonts w:ascii="Times New Roman" w:eastAsiaTheme="majorEastAsia" w:hAnsi="Times New Roman" w:cs="Times New Roman"/>
                                      <w:b/>
                                      <w:color w:val="FFFFFF" w:themeColor="background1"/>
                                      <w:sz w:val="28"/>
                                      <w:szCs w:val="28"/>
                                    </w:rPr>
                                    <w:alias w:val="Title"/>
                                    <w:tag w:val=""/>
                                    <w:id w:val="-1548831796"/>
                                    <w:dataBinding w:prefixMappings="xmlns:ns0='http://purl.org/dc/elements/1.1/' xmlns:ns1='http://schemas.openxmlformats.org/package/2006/metadata/core-properties' " w:xpath="/ns1:coreProperties[1]/ns0:title[1]" w:storeItemID="{6C3C8BC8-F283-45AE-878A-BAB7291924A1}"/>
                                    <w:text/>
                                  </w:sdtPr>
                                  <w:sdtEndPr/>
                                  <w:sdtContent>
                                    <w:r w:rsidR="00261BFB" w:rsidRPr="00724A95">
                                      <w:rPr>
                                        <w:rFonts w:ascii="Times New Roman" w:eastAsiaTheme="majorEastAsia" w:hAnsi="Times New Roman" w:cs="Times New Roman"/>
                                        <w:b/>
                                        <w:color w:val="FFFFFF" w:themeColor="background1"/>
                                        <w:sz w:val="28"/>
                                        <w:szCs w:val="28"/>
                                      </w:rPr>
                                      <w:t>2020 ОНЫ ҮЙЛДВЭРЛЭЛИЙН ҮЙЛ АЖИЛЛАГААНЫ ТАЙЛАН</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7A54C96" id="_x0000_t202" coordsize="21600,21600" o:spt="202" path="m,l,21600r21600,l21600,xe">
                    <v:stroke joinstyle="miter"/>
                    <v:path gradientshapeok="t" o:connecttype="rect"/>
                  </v:shapetype>
                  <v:shape id="Text Box 1" o:spid="_x0000_s1027" type="#_x0000_t202" style="position:absolute;margin-left:212.55pt;margin-top:75.45pt;width:248.25pt;height:35.1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" filled="f" stroked="f" strokeweight=".5pt">
                    <v:textbox inset="0,0,0,0">
                      <w:txbxContent>
                        <w:p w14:paraId="140A0E61" w14:textId="77777777" w:rsidR="00261BFB" w:rsidRPr="0017646C" w:rsidRDefault="00917077" w:rsidP="00FE703B">
                          <w:pPr>
                            <w:pStyle w:val="NoSpacing"/>
                            <w:jc w:val="center"/>
                            <w:rPr>
                              <w:rFonts w:asciiTheme="majorHAnsi" w:eastAsiaTheme="majorEastAsia" w:hAnsiTheme="majorHAnsi" w:cstheme="majorBidi"/>
                              <w:color w:val="92D050"/>
                              <w:sz w:val="28"/>
                              <w:szCs w:val="28"/>
                            </w:rPr>
                          </w:pPr>
                          <w:sdt>
                            <w:sdtPr>
                              <w:rPr>
                                <w:rFonts w:ascii="Times New Roman" w:eastAsiaTheme="majorEastAsia" w:hAnsi="Times New Roman" w:cs="Times New Roman"/>
                                <w:b/>
                                <w:color w:val="FFFFFF" w:themeColor="background1"/>
                                <w:sz w:val="28"/>
                                <w:szCs w:val="28"/>
                              </w:rPr>
                              <w:alias w:val="Title"/>
                              <w:tag w:val=""/>
                              <w:id w:val="-1548831796"/>
                              <w:dataBinding w:prefixMappings="xmlns:ns0='http://purl.org/dc/elements/1.1/' xmlns:ns1='http://schemas.openxmlformats.org/package/2006/metadata/core-properties' " w:xpath="/ns1:coreProperties[1]/ns0:title[1]" w:storeItemID="{6C3C8BC8-F283-45AE-878A-BAB7291924A1}"/>
                              <w:text/>
                            </w:sdtPr>
                            <w:sdtEndPr/>
                            <w:sdtContent>
                              <w:r w:rsidR="00261BFB" w:rsidRPr="00724A95">
                                <w:rPr>
                                  <w:rFonts w:ascii="Times New Roman" w:eastAsiaTheme="majorEastAsia" w:hAnsi="Times New Roman" w:cs="Times New Roman"/>
                                  <w:b/>
                                  <w:color w:val="FFFFFF" w:themeColor="background1"/>
                                  <w:sz w:val="28"/>
                                  <w:szCs w:val="28"/>
                                </w:rPr>
                                <w:t>2020 ОНЫ ҮЙЛДВЭРЛЭЛИЙН ҮЙЛ АЖИЛЛАГААНЫ ТАЙЛАН</w:t>
                              </w:r>
                            </w:sdtContent>
                          </w:sdt>
                        </w:p>
                      </w:txbxContent>
                    </v:textbox>
                    <w10:wrap anchorx="margin" anchory="page"/>
                  </v:shape>
                </w:pict>
              </mc:Fallback>
            </mc:AlternateContent>
          </w:r>
          <w:r>
            <w:rPr>
              <w:noProof/>
            </w:rPr>
            <mc:AlternateContent>
              <mc:Choice Requires="wps">
                <w:drawing>
                  <wp:anchor distT="0" distB="0" distL="114300" distR="114300" simplePos="0" relativeHeight="251639808" behindDoc="0" locked="0" layoutInCell="1" allowOverlap="1" wp14:anchorId="6695F8A8" wp14:editId="7E777526">
                    <wp:simplePos x="0" y="0"/>
                    <wp:positionH relativeFrom="page">
                      <wp:posOffset>3262579</wp:posOffset>
                    </wp:positionH>
                    <wp:positionV relativeFrom="page">
                      <wp:posOffset>8646566</wp:posOffset>
                    </wp:positionV>
                    <wp:extent cx="3657600" cy="366116"/>
                    <wp:effectExtent l="0" t="0" r="7620" b="15240"/>
                    <wp:wrapNone/>
                    <wp:docPr id="32" name="Text Box 32"/>
                    <wp:cNvGraphicFramePr/>
                    <a:graphic xmlns:a="http://schemas.openxmlformats.org/drawingml/2006/main">
                      <a:graphicData uri="http://schemas.microsoft.com/office/word/2010/wordprocessingShape">
                        <wps:wsp>
                          <wps:cNvSpPr txBox="1"/>
                          <wps:spPr>
                            <a:xfrm>
                              <a:off x="0" y="0"/>
                              <a:ext cx="3657600" cy="3661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21F07" w14:textId="77777777" w:rsidR="00261BFB" w:rsidRPr="00533059" w:rsidRDefault="00261BFB">
                                <w:pPr>
                                  <w:pStyle w:val="NoSpacing"/>
                                  <w:rPr>
                                    <w:rFonts w:ascii="Times New Roman" w:hAnsi="Times New Roman" w:cs="Times New Roman"/>
                                    <w:b/>
                                    <w:i/>
                                    <w:color w:val="000000" w:themeColor="text1"/>
                                    <w:sz w:val="20"/>
                                    <w:szCs w:val="20"/>
                                    <w:lang w:val="mn-MN"/>
                                  </w:rPr>
                                </w:pPr>
                                <w:r w:rsidRPr="00533059">
                                  <w:rPr>
                                    <w:rFonts w:ascii="Times New Roman" w:hAnsi="Times New Roman" w:cs="Times New Roman"/>
                                    <w:b/>
                                    <w:i/>
                                    <w:color w:val="000000" w:themeColor="text1"/>
                                    <w:sz w:val="20"/>
                                    <w:szCs w:val="20"/>
                                    <w:lang w:val="mn-MN"/>
                                  </w:rPr>
                                  <w:t>БЭРХ ХОТ 2020 ОН</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6695F8A8" id="Text Box 32" o:spid="_x0000_s1028" type="#_x0000_t202" style="position:absolute;margin-left:256.9pt;margin-top:680.85pt;width:4in;height:28.85pt;z-index:25163980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" filled="f" stroked="f" strokeweight=".5pt">
                    <v:textbox inset="0,0,0,0">
                      <w:txbxContent>
                        <w:p w14:paraId="1CC21F07" w14:textId="77777777" w:rsidR="00261BFB" w:rsidRPr="00533059" w:rsidRDefault="00261BFB">
                          <w:pPr>
                            <w:pStyle w:val="NoSpacing"/>
                            <w:rPr>
                              <w:rFonts w:ascii="Times New Roman" w:hAnsi="Times New Roman" w:cs="Times New Roman"/>
                              <w:b/>
                              <w:i/>
                              <w:color w:val="000000" w:themeColor="text1"/>
                              <w:sz w:val="20"/>
                              <w:szCs w:val="20"/>
                              <w:lang w:val="mn-MN"/>
                            </w:rPr>
                          </w:pPr>
                          <w:r w:rsidRPr="00533059">
                            <w:rPr>
                              <w:rFonts w:ascii="Times New Roman" w:hAnsi="Times New Roman" w:cs="Times New Roman"/>
                              <w:b/>
                              <w:i/>
                              <w:color w:val="000000" w:themeColor="text1"/>
                              <w:sz w:val="20"/>
                              <w:szCs w:val="20"/>
                              <w:lang w:val="mn-MN"/>
                            </w:rPr>
                            <w:t>БЭРХ ХОТ 2020 ОН</w:t>
                          </w:r>
                        </w:p>
                      </w:txbxContent>
                    </v:textbox>
                    <w10:wrap anchorx="page" anchory="page"/>
                  </v:shape>
                </w:pict>
              </mc:Fallback>
            </mc:AlternateContent>
          </w:r>
        </w:p>
        <w:p w14:paraId="7F83A81A" w14:textId="77777777" w:rsidR="00322231" w:rsidRPr="00322231" w:rsidRDefault="00322231" w:rsidP="00322231">
          <w:pPr>
            <w:rPr>
              <w:lang w:val="mn-MN"/>
            </w:rPr>
          </w:pPr>
        </w:p>
        <w:p w14:paraId="78D4E853" w14:textId="77777777" w:rsidR="002C490F" w:rsidRPr="00BC10C0" w:rsidRDefault="002C490F" w:rsidP="00322231">
          <w:pPr>
            <w:pStyle w:val="NoSpacing"/>
            <w:spacing w:line="276" w:lineRule="auto"/>
            <w:jc w:val="center"/>
            <w:rPr>
              <w:rFonts w:ascii="Times New Roman" w:hAnsi="Times New Roman" w:cs="Times New Roman"/>
              <w:b/>
              <w:sz w:val="36"/>
              <w:szCs w:val="36"/>
            </w:rPr>
          </w:pPr>
        </w:p>
        <w:p w14:paraId="1AE1B429" w14:textId="77777777" w:rsidR="002C490F" w:rsidRDefault="002C490F" w:rsidP="00322231">
          <w:pPr>
            <w:pStyle w:val="NoSpacing"/>
            <w:spacing w:line="276" w:lineRule="auto"/>
            <w:jc w:val="center"/>
            <w:rPr>
              <w:rFonts w:ascii="Times New Roman" w:hAnsi="Times New Roman" w:cs="Times New Roman"/>
              <w:b/>
              <w:sz w:val="36"/>
              <w:szCs w:val="36"/>
              <w:lang w:val="mn-MN"/>
            </w:rPr>
          </w:pPr>
        </w:p>
        <w:p w14:paraId="5FC9540C" w14:textId="5BFD4392" w:rsidR="002C490F" w:rsidRDefault="00BC10C0" w:rsidP="00BC10C0">
          <w:pPr>
            <w:pStyle w:val="NoSpacing"/>
            <w:tabs>
              <w:tab w:val="left" w:pos="5437"/>
            </w:tabs>
            <w:spacing w:line="276" w:lineRule="auto"/>
            <w:rPr>
              <w:rFonts w:ascii="Times New Roman" w:hAnsi="Times New Roman" w:cs="Times New Roman"/>
              <w:b/>
              <w:sz w:val="36"/>
              <w:szCs w:val="36"/>
              <w:lang w:val="mn-MN"/>
            </w:rPr>
          </w:pPr>
          <w:r>
            <w:rPr>
              <w:rFonts w:ascii="Times New Roman" w:hAnsi="Times New Roman" w:cs="Times New Roman"/>
              <w:b/>
              <w:sz w:val="36"/>
              <w:szCs w:val="36"/>
              <w:lang w:val="mn-MN"/>
            </w:rPr>
            <w:tab/>
          </w:r>
        </w:p>
        <w:p w14:paraId="49AA3151" w14:textId="4B8765FD" w:rsidR="002C490F" w:rsidRDefault="002C490F" w:rsidP="00322231">
          <w:pPr>
            <w:pStyle w:val="NoSpacing"/>
            <w:spacing w:line="276" w:lineRule="auto"/>
            <w:jc w:val="center"/>
            <w:rPr>
              <w:rFonts w:ascii="Times New Roman" w:hAnsi="Times New Roman" w:cs="Times New Roman"/>
              <w:b/>
              <w:sz w:val="36"/>
              <w:szCs w:val="36"/>
              <w:lang w:val="mn-MN"/>
            </w:rPr>
          </w:pPr>
          <w:r>
            <w:rPr>
              <w:rFonts w:ascii="Times New Roman" w:hAnsi="Times New Roman" w:cs="Times New Roman"/>
              <w:b/>
              <w:sz w:val="36"/>
              <w:szCs w:val="36"/>
              <w:lang w:val="mn-MN"/>
            </w:rPr>
            <w:t xml:space="preserve">                                    </w:t>
          </w:r>
        </w:p>
        <w:p w14:paraId="2132CBEA" w14:textId="77777777" w:rsidR="002C490F" w:rsidRDefault="002C490F" w:rsidP="00322231">
          <w:pPr>
            <w:pStyle w:val="NoSpacing"/>
            <w:spacing w:line="276" w:lineRule="auto"/>
            <w:jc w:val="center"/>
            <w:rPr>
              <w:rFonts w:ascii="Times New Roman" w:hAnsi="Times New Roman" w:cs="Times New Roman"/>
              <w:b/>
              <w:sz w:val="36"/>
              <w:szCs w:val="36"/>
              <w:lang w:val="mn-MN"/>
            </w:rPr>
          </w:pPr>
        </w:p>
        <w:p w14:paraId="34C5A188" w14:textId="5487B2BB" w:rsidR="002C490F" w:rsidRDefault="002C490F" w:rsidP="00322231">
          <w:pPr>
            <w:pStyle w:val="NoSpacing"/>
            <w:spacing w:line="276" w:lineRule="auto"/>
            <w:jc w:val="center"/>
            <w:rPr>
              <w:rFonts w:ascii="Times New Roman" w:hAnsi="Times New Roman" w:cs="Times New Roman"/>
              <w:b/>
              <w:sz w:val="36"/>
              <w:szCs w:val="36"/>
              <w:lang w:val="mn-MN"/>
            </w:rPr>
          </w:pPr>
        </w:p>
        <w:p w14:paraId="1CD2A9DD" w14:textId="4011FDC2" w:rsidR="00322231" w:rsidRPr="00322231" w:rsidRDefault="002C490F" w:rsidP="00322231">
          <w:pPr>
            <w:pStyle w:val="NoSpacing"/>
            <w:spacing w:line="276" w:lineRule="auto"/>
            <w:jc w:val="center"/>
            <w:rPr>
              <w:rFonts w:ascii="Times New Roman" w:hAnsi="Times New Roman" w:cs="Times New Roman"/>
              <w:b/>
              <w:sz w:val="36"/>
              <w:szCs w:val="36"/>
              <w:lang w:val="mn-MN"/>
            </w:rPr>
          </w:pPr>
          <w:r>
            <w:rPr>
              <w:rFonts w:ascii="Times New Roman" w:hAnsi="Times New Roman" w:cs="Times New Roman"/>
              <w:b/>
              <w:sz w:val="36"/>
              <w:szCs w:val="36"/>
              <w:lang w:val="mn-MN"/>
            </w:rPr>
            <w:t xml:space="preserve">                                    </w:t>
          </w:r>
          <w:r w:rsidR="00322231" w:rsidRPr="00322231">
            <w:rPr>
              <w:rFonts w:ascii="Times New Roman" w:hAnsi="Times New Roman" w:cs="Times New Roman"/>
              <w:b/>
              <w:sz w:val="36"/>
              <w:szCs w:val="36"/>
              <w:lang w:val="mn-MN"/>
            </w:rPr>
            <w:t>2020 ОНЫ ҮЙЛДВЭРЛЭЛИЙН</w:t>
          </w:r>
        </w:p>
        <w:p w14:paraId="58CB3363" w14:textId="77777777" w:rsidR="00322231" w:rsidRPr="00322231" w:rsidRDefault="00322231" w:rsidP="00322231">
          <w:pPr>
            <w:pStyle w:val="NoSpacing"/>
            <w:spacing w:line="276" w:lineRule="auto"/>
            <w:jc w:val="center"/>
            <w:rPr>
              <w:rFonts w:ascii="Times New Roman" w:hAnsi="Times New Roman" w:cs="Times New Roman"/>
              <w:b/>
              <w:sz w:val="36"/>
              <w:szCs w:val="36"/>
              <w:lang w:val="mn-MN"/>
            </w:rPr>
          </w:pPr>
          <w:r>
            <w:rPr>
              <w:rFonts w:ascii="Times New Roman" w:hAnsi="Times New Roman" w:cs="Times New Roman"/>
              <w:b/>
              <w:sz w:val="36"/>
              <w:szCs w:val="36"/>
              <w:lang w:val="mn-MN"/>
            </w:rPr>
            <w:t xml:space="preserve">                                     </w:t>
          </w:r>
          <w:r w:rsidRPr="00322231">
            <w:rPr>
              <w:rFonts w:ascii="Times New Roman" w:hAnsi="Times New Roman" w:cs="Times New Roman"/>
              <w:b/>
              <w:sz w:val="36"/>
              <w:szCs w:val="36"/>
              <w:lang w:val="mn-MN"/>
            </w:rPr>
            <w:t>ҮЙЛ АЖИЛЛАГААНЫ ТАЙЛАН</w:t>
          </w:r>
        </w:p>
        <w:p w14:paraId="067F4E56" w14:textId="70F6B6D1" w:rsidR="00FE703B" w:rsidRPr="003E6C5D" w:rsidRDefault="003E6C5D" w:rsidP="00FE703B">
          <w:pPr>
            <w:pStyle w:val="NoSpacing"/>
            <w:rPr>
              <w:rFonts w:ascii="Times New Roman" w:hAnsi="Times New Roman" w:cs="Times New Roman"/>
              <w:b/>
              <w:i/>
              <w:color w:val="595959" w:themeColor="text1" w:themeTint="A6"/>
              <w:sz w:val="20"/>
              <w:szCs w:val="20"/>
              <w:lang w:val="mn-MN"/>
            </w:rPr>
          </w:pPr>
          <w:r w:rsidRPr="00322231">
            <w:rPr>
              <w:lang w:val="mn-MN"/>
            </w:rPr>
            <w:br w:type="page"/>
          </w:r>
        </w:p>
        <w:p w14:paraId="5CECE5E6" w14:textId="77777777" w:rsidR="00FE703B" w:rsidRPr="004C0F3D" w:rsidRDefault="0056153E" w:rsidP="0056153E">
          <w:pPr>
            <w:pStyle w:val="NoSpacing"/>
            <w:jc w:val="center"/>
            <w:rPr>
              <w:rFonts w:ascii="Times New Roman" w:eastAsiaTheme="majorEastAsia" w:hAnsi="Times New Roman" w:cs="Times New Roman"/>
              <w:b/>
              <w:color w:val="262626" w:themeColor="text1" w:themeTint="D9"/>
              <w:sz w:val="28"/>
              <w:szCs w:val="28"/>
              <w:lang w:val="mn-MN"/>
            </w:rPr>
          </w:pPr>
          <w:r w:rsidRPr="004C0F3D">
            <w:rPr>
              <w:rFonts w:ascii="Times New Roman" w:eastAsiaTheme="majorEastAsia" w:hAnsi="Times New Roman" w:cs="Times New Roman"/>
              <w:b/>
              <w:color w:val="262626" w:themeColor="text1" w:themeTint="D9"/>
              <w:sz w:val="28"/>
              <w:szCs w:val="28"/>
              <w:lang w:val="mn-MN"/>
            </w:rPr>
            <w:lastRenderedPageBreak/>
            <w:t>АГУУЛГА</w:t>
          </w:r>
        </w:p>
        <w:p w14:paraId="073C8C4A" w14:textId="77777777" w:rsidR="0056153E" w:rsidRPr="00976B3B" w:rsidRDefault="0056153E" w:rsidP="0056153E">
          <w:pPr>
            <w:pStyle w:val="NoSpacing"/>
            <w:jc w:val="center"/>
            <w:rPr>
              <w:rFonts w:ascii="Times New Roman" w:eastAsiaTheme="majorEastAsia" w:hAnsi="Times New Roman" w:cs="Times New Roman"/>
              <w:b/>
              <w:color w:val="262626" w:themeColor="text1" w:themeTint="D9"/>
              <w:lang w:val="mn-MN"/>
            </w:rPr>
          </w:pPr>
        </w:p>
        <w:p w14:paraId="38DE9D4B" w14:textId="77777777" w:rsidR="0056153E" w:rsidRPr="00D447ED" w:rsidRDefault="00376975" w:rsidP="00D447ED">
          <w:pPr>
            <w:pStyle w:val="NoSpacing"/>
            <w:spacing w:line="600" w:lineRule="auto"/>
            <w:rPr>
              <w:rFonts w:ascii="Times New Roman" w:eastAsiaTheme="majorEastAsia" w:hAnsi="Times New Roman" w:cs="Times New Roman"/>
              <w:b/>
              <w:i/>
              <w:color w:val="262626" w:themeColor="text1" w:themeTint="D9"/>
              <w:u w:val="single"/>
              <w:lang w:val="mn-MN"/>
            </w:rPr>
          </w:pPr>
          <w:r>
            <w:rPr>
              <w:rFonts w:ascii="Times New Roman" w:eastAsiaTheme="majorEastAsia" w:hAnsi="Times New Roman" w:cs="Times New Roman"/>
              <w:b/>
              <w:i/>
              <w:color w:val="262626" w:themeColor="text1" w:themeTint="D9"/>
              <w:u w:val="single"/>
            </w:rPr>
            <w:t>1</w:t>
          </w:r>
          <w:r>
            <w:rPr>
              <w:rFonts w:ascii="Times New Roman" w:eastAsiaTheme="majorEastAsia" w:hAnsi="Times New Roman" w:cs="Times New Roman"/>
              <w:b/>
              <w:i/>
              <w:color w:val="262626" w:themeColor="text1" w:themeTint="D9"/>
              <w:u w:val="single"/>
              <w:lang w:val="mn-MN"/>
            </w:rPr>
            <w:t>.</w:t>
          </w:r>
          <w:r w:rsidR="0056153E" w:rsidRPr="00D447ED">
            <w:rPr>
              <w:rFonts w:ascii="Times New Roman" w:eastAsiaTheme="majorEastAsia" w:hAnsi="Times New Roman" w:cs="Times New Roman"/>
              <w:b/>
              <w:i/>
              <w:color w:val="262626" w:themeColor="text1" w:themeTint="D9"/>
              <w:u w:val="single"/>
              <w:lang w:val="mn-MN"/>
            </w:rPr>
            <w:t>КОМПАНИЙН ЗАСАГЛАЛ</w:t>
          </w:r>
        </w:p>
        <w:p w14:paraId="4F4518BE" w14:textId="77777777" w:rsidR="00FE703B" w:rsidRPr="00976B3B" w:rsidRDefault="00C429D9" w:rsidP="00D447ED">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 xml:space="preserve">КОМПАНИЙН </w:t>
          </w:r>
          <w:r w:rsidR="0056153E" w:rsidRPr="00976B3B">
            <w:rPr>
              <w:rFonts w:ascii="Times New Roman" w:eastAsiaTheme="majorEastAsia" w:hAnsi="Times New Roman" w:cs="Times New Roman"/>
              <w:color w:val="262626" w:themeColor="text1" w:themeTint="D9"/>
              <w:lang w:val="mn-MN"/>
            </w:rPr>
            <w:t>ТҮҮХ</w:t>
          </w:r>
          <w:r>
            <w:rPr>
              <w:rFonts w:ascii="Times New Roman" w:eastAsiaTheme="majorEastAsia" w:hAnsi="Times New Roman" w:cs="Times New Roman"/>
              <w:color w:val="262626" w:themeColor="text1" w:themeTint="D9"/>
              <w:lang w:val="mn-MN"/>
            </w:rPr>
            <w:t>ЭН ЗАМНАЛ</w:t>
          </w:r>
        </w:p>
        <w:p w14:paraId="28D30A57" w14:textId="77777777" w:rsidR="0056153E" w:rsidRPr="00976B3B" w:rsidRDefault="0056153E" w:rsidP="00D447ED">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КОМПАНИЙН ҮНДСЭН ҮЙЛ АЖИЛЛАГАА</w:t>
          </w:r>
        </w:p>
        <w:p w14:paraId="434072DD" w14:textId="77777777" w:rsidR="0056153E" w:rsidRPr="00976B3B" w:rsidRDefault="0056153E" w:rsidP="00D447ED">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КОМПАНИЙН УДИРДЛАГА ЗОХИОН БАЙГУУЛАЛТЫН БҮТЭЦ</w:t>
          </w:r>
        </w:p>
        <w:p w14:paraId="1A835829" w14:textId="77777777" w:rsidR="00D82D57" w:rsidRPr="00976B3B" w:rsidRDefault="00D82D57" w:rsidP="00D82D57">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ТӨЛӨӨЛӨН УДИРДАХ ЗӨВЛӨЛ</w:t>
          </w:r>
        </w:p>
        <w:p w14:paraId="3BD9E87F" w14:textId="77777777" w:rsidR="0056153E" w:rsidRPr="00976B3B" w:rsidRDefault="0056153E" w:rsidP="00D447ED">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ХУВЬЦАА ЭЗЭМШИГЧИД</w:t>
          </w:r>
        </w:p>
        <w:p w14:paraId="31B9348B" w14:textId="77777777" w:rsidR="007C637A" w:rsidRDefault="0056153E" w:rsidP="007C637A">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НООГДОЛ АШИГ</w:t>
          </w:r>
        </w:p>
        <w:p w14:paraId="29217B42" w14:textId="77777777" w:rsidR="00127650" w:rsidRDefault="00376975" w:rsidP="007C637A">
          <w:pPr>
            <w:pStyle w:val="NoSpacing"/>
            <w:spacing w:line="600" w:lineRule="auto"/>
            <w:rPr>
              <w:rFonts w:ascii="Times New Roman" w:eastAsiaTheme="majorEastAsia" w:hAnsi="Times New Roman" w:cs="Times New Roman"/>
              <w:b/>
              <w:i/>
              <w:color w:val="262626" w:themeColor="text1" w:themeTint="D9"/>
              <w:u w:val="single"/>
              <w:lang w:val="mn-MN"/>
            </w:rPr>
          </w:pPr>
          <w:r>
            <w:rPr>
              <w:rFonts w:ascii="Times New Roman" w:eastAsiaTheme="majorEastAsia" w:hAnsi="Times New Roman" w:cs="Times New Roman"/>
              <w:b/>
              <w:i/>
              <w:color w:val="262626" w:themeColor="text1" w:themeTint="D9"/>
              <w:u w:val="single"/>
              <w:lang w:val="mn-MN"/>
            </w:rPr>
            <w:t>2.</w:t>
          </w:r>
          <w:r w:rsidR="00127650" w:rsidRPr="00D447ED">
            <w:rPr>
              <w:rFonts w:ascii="Times New Roman" w:eastAsiaTheme="majorEastAsia" w:hAnsi="Times New Roman" w:cs="Times New Roman"/>
              <w:b/>
              <w:i/>
              <w:color w:val="262626" w:themeColor="text1" w:themeTint="D9"/>
              <w:u w:val="single"/>
              <w:lang w:val="mn-MN"/>
            </w:rPr>
            <w:t>КОМПАНИЙН ҮЙЛ АЖИЛЛАГАА</w:t>
          </w:r>
          <w:r>
            <w:rPr>
              <w:rFonts w:ascii="Times New Roman" w:eastAsiaTheme="majorEastAsia" w:hAnsi="Times New Roman" w:cs="Times New Roman"/>
              <w:b/>
              <w:i/>
              <w:color w:val="262626" w:themeColor="text1" w:themeTint="D9"/>
              <w:u w:val="single"/>
              <w:lang w:val="mn-MN"/>
            </w:rPr>
            <w:t>, САНХҮҮГИЙН БАЙДАЛ</w:t>
          </w:r>
        </w:p>
        <w:p w14:paraId="048266C0" w14:textId="77777777" w:rsidR="00376975" w:rsidRDefault="00376975" w:rsidP="00376975">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САНХҮҮ БАЙДЛЫН ТАЙЛАН</w:t>
          </w:r>
        </w:p>
        <w:p w14:paraId="19AC8A13" w14:textId="77777777" w:rsidR="00376975" w:rsidRDefault="00376975" w:rsidP="00376975">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ОРЛОГЫН ДЭЛГЭРЭНГҮЙ ТАЙЛАН</w:t>
          </w:r>
        </w:p>
        <w:p w14:paraId="0B39C8D5" w14:textId="77777777" w:rsidR="00563575" w:rsidRPr="00563575" w:rsidRDefault="00563575" w:rsidP="007C637A">
          <w:pPr>
            <w:pStyle w:val="NoSpacing"/>
            <w:numPr>
              <w:ilvl w:val="0"/>
              <w:numId w:val="13"/>
            </w:numPr>
            <w:spacing w:line="600" w:lineRule="auto"/>
            <w:rPr>
              <w:rFonts w:ascii="Times New Roman" w:eastAsiaTheme="majorEastAsia" w:hAnsi="Times New Roman" w:cs="Times New Roman"/>
              <w:color w:val="262626" w:themeColor="text1" w:themeTint="D9"/>
              <w:lang w:val="mn-MN"/>
            </w:rPr>
          </w:pPr>
          <w:r w:rsidRPr="00976B3B">
            <w:rPr>
              <w:rFonts w:ascii="Times New Roman" w:eastAsiaTheme="majorEastAsia" w:hAnsi="Times New Roman" w:cs="Times New Roman"/>
              <w:color w:val="262626" w:themeColor="text1" w:themeTint="D9"/>
              <w:lang w:val="mn-MN"/>
            </w:rPr>
            <w:t>ХЭЛТЭС ТАСГИЙН ҮЙЛ АЖИЛЛАГАА</w:t>
          </w:r>
          <w:r w:rsidR="00AF2D86">
            <w:rPr>
              <w:rFonts w:ascii="Times New Roman" w:eastAsiaTheme="majorEastAsia" w:hAnsi="Times New Roman" w:cs="Times New Roman"/>
              <w:color w:val="262626" w:themeColor="text1" w:themeTint="D9"/>
            </w:rPr>
            <w:t xml:space="preserve"> </w:t>
          </w:r>
        </w:p>
        <w:p w14:paraId="42DA4342" w14:textId="77777777" w:rsidR="00127650" w:rsidRDefault="00127650" w:rsidP="007C637A">
          <w:pPr>
            <w:pStyle w:val="NoSpacing"/>
            <w:numPr>
              <w:ilvl w:val="0"/>
              <w:numId w:val="14"/>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ХҮНИЙ НӨӨЦ</w:t>
          </w:r>
        </w:p>
        <w:p w14:paraId="4A531770" w14:textId="77777777" w:rsidR="0082549C" w:rsidRDefault="0082549C" w:rsidP="007C637A">
          <w:pPr>
            <w:pStyle w:val="NoSpacing"/>
            <w:numPr>
              <w:ilvl w:val="0"/>
              <w:numId w:val="14"/>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КОМПАНИЙН 2021 ОНЫ ЖИЛИЙН ТӨСӨВ</w:t>
          </w:r>
        </w:p>
        <w:p w14:paraId="70B70312" w14:textId="77777777" w:rsidR="00376975" w:rsidRPr="004E66C1" w:rsidRDefault="00376975" w:rsidP="00376975">
          <w:pPr>
            <w:pStyle w:val="NoSpacing"/>
            <w:spacing w:line="600" w:lineRule="auto"/>
            <w:rPr>
              <w:rFonts w:ascii="Times New Roman" w:eastAsiaTheme="majorEastAsia" w:hAnsi="Times New Roman" w:cs="Times New Roman"/>
              <w:b/>
              <w:color w:val="262626" w:themeColor="text1" w:themeTint="D9"/>
              <w:lang w:val="mn-MN"/>
            </w:rPr>
          </w:pPr>
          <w:r>
            <w:rPr>
              <w:rFonts w:ascii="Times New Roman" w:eastAsiaTheme="majorEastAsia" w:hAnsi="Times New Roman" w:cs="Times New Roman"/>
              <w:b/>
              <w:color w:val="262626" w:themeColor="text1" w:themeTint="D9"/>
              <w:lang w:val="mn-MN"/>
            </w:rPr>
            <w:t>3.</w:t>
          </w:r>
          <w:r w:rsidRPr="004E66C1">
            <w:rPr>
              <w:rFonts w:ascii="Times New Roman" w:eastAsiaTheme="majorEastAsia" w:hAnsi="Times New Roman" w:cs="Times New Roman"/>
              <w:b/>
              <w:color w:val="262626" w:themeColor="text1" w:themeTint="D9"/>
              <w:lang w:val="mn-MN"/>
            </w:rPr>
            <w:t>НИЙГМИЙН ХАРИУЦЛАГЫН ХҮРЭЭНД ХИЙГДСЭН АЖИЛУУД</w:t>
          </w:r>
        </w:p>
        <w:p w14:paraId="37FDAC25" w14:textId="77777777" w:rsidR="00376975" w:rsidRDefault="00376975" w:rsidP="00376975">
          <w:pPr>
            <w:pStyle w:val="NoSpacing"/>
            <w:numPr>
              <w:ilvl w:val="0"/>
              <w:numId w:val="16"/>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2020 ОНЫ ОНЦЛОХ ҮЙЛ ЯВДЛУУД</w:t>
          </w:r>
        </w:p>
        <w:p w14:paraId="19C1E2C8" w14:textId="77777777" w:rsidR="00376975" w:rsidRDefault="00376975" w:rsidP="00376975">
          <w:pPr>
            <w:pStyle w:val="NoSpacing"/>
            <w:numPr>
              <w:ilvl w:val="0"/>
              <w:numId w:val="20"/>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КОМПАНИЙН ИРЭЭДҮЙ, ТӨЛӨВЛӨГӨӨ</w:t>
          </w:r>
        </w:p>
        <w:p w14:paraId="3E25D63E" w14:textId="77777777" w:rsidR="00127650" w:rsidRPr="00976B3B" w:rsidRDefault="00127650" w:rsidP="00127650">
          <w:pPr>
            <w:pStyle w:val="NoSpacing"/>
            <w:spacing w:line="600" w:lineRule="auto"/>
            <w:rPr>
              <w:rFonts w:ascii="Times New Roman" w:eastAsiaTheme="majorEastAsia" w:hAnsi="Times New Roman" w:cs="Times New Roman"/>
              <w:color w:val="262626" w:themeColor="text1" w:themeTint="D9"/>
              <w:lang w:val="mn-MN"/>
            </w:rPr>
          </w:pPr>
        </w:p>
        <w:p w14:paraId="4C98DC38" w14:textId="77777777" w:rsidR="003E6C5D" w:rsidRDefault="00917077">
          <w:pPr>
            <w:rPr>
              <w:rFonts w:ascii="Times New Roman" w:hAnsi="Times New Roman" w:cs="Times New Roman"/>
              <w:b/>
              <w:sz w:val="24"/>
              <w:szCs w:val="24"/>
              <w:lang w:val="mn-MN"/>
            </w:rPr>
          </w:pPr>
        </w:p>
      </w:sdtContent>
    </w:sdt>
    <w:p w14:paraId="1F452610" w14:textId="77777777" w:rsidR="00BF0C7F" w:rsidRDefault="00536ED6" w:rsidP="00536ED6">
      <w:pPr>
        <w:spacing w:after="0" w:line="240" w:lineRule="auto"/>
        <w:jc w:val="center"/>
        <w:rPr>
          <w:rFonts w:ascii="Times New Roman" w:hAnsi="Times New Roman" w:cs="Times New Roman"/>
          <w:b/>
          <w:lang w:val="mn-MN"/>
        </w:rPr>
      </w:pPr>
      <w:r>
        <w:rPr>
          <w:rFonts w:ascii="Times New Roman" w:hAnsi="Times New Roman" w:cs="Times New Roman"/>
          <w:b/>
          <w:lang w:val="mn-MN"/>
        </w:rPr>
        <w:tab/>
      </w:r>
    </w:p>
    <w:p w14:paraId="3AD205DC" w14:textId="77777777" w:rsidR="00A130CA" w:rsidRDefault="00A130CA" w:rsidP="00376975">
      <w:pPr>
        <w:spacing w:after="0" w:line="240" w:lineRule="auto"/>
        <w:jc w:val="center"/>
        <w:rPr>
          <w:rFonts w:ascii="Times New Roman" w:hAnsi="Times New Roman" w:cs="Times New Roman"/>
          <w:b/>
          <w:lang w:val="mn-MN"/>
        </w:rPr>
      </w:pPr>
    </w:p>
    <w:p w14:paraId="26379ECB" w14:textId="77777777" w:rsidR="00C24C63" w:rsidRDefault="00C24C63" w:rsidP="00376975">
      <w:pPr>
        <w:spacing w:after="0" w:line="240" w:lineRule="auto"/>
        <w:jc w:val="center"/>
        <w:rPr>
          <w:rFonts w:ascii="Times New Roman" w:hAnsi="Times New Roman" w:cs="Times New Roman"/>
          <w:b/>
          <w:lang w:val="mn-MN"/>
        </w:rPr>
      </w:pPr>
    </w:p>
    <w:p w14:paraId="3ED38B5E" w14:textId="77777777" w:rsidR="00C24C63" w:rsidRDefault="00C24C63" w:rsidP="00376975">
      <w:pPr>
        <w:spacing w:after="0" w:line="240" w:lineRule="auto"/>
        <w:jc w:val="center"/>
        <w:rPr>
          <w:rFonts w:ascii="Times New Roman" w:hAnsi="Times New Roman" w:cs="Times New Roman"/>
          <w:b/>
          <w:lang w:val="mn-MN"/>
        </w:rPr>
      </w:pPr>
    </w:p>
    <w:p w14:paraId="549662C6" w14:textId="77777777" w:rsidR="00C24C63" w:rsidRDefault="00C24C63" w:rsidP="00376975">
      <w:pPr>
        <w:spacing w:after="0" w:line="240" w:lineRule="auto"/>
        <w:jc w:val="center"/>
        <w:rPr>
          <w:rFonts w:ascii="Times New Roman" w:hAnsi="Times New Roman" w:cs="Times New Roman"/>
          <w:b/>
          <w:lang w:val="mn-MN"/>
        </w:rPr>
      </w:pPr>
    </w:p>
    <w:p w14:paraId="285826AA" w14:textId="77777777" w:rsidR="00C030BE" w:rsidRDefault="00C030BE" w:rsidP="00376975">
      <w:pPr>
        <w:spacing w:after="0" w:line="240" w:lineRule="auto"/>
        <w:jc w:val="center"/>
        <w:rPr>
          <w:rFonts w:ascii="Times New Roman" w:hAnsi="Times New Roman" w:cs="Times New Roman"/>
          <w:b/>
          <w:lang w:val="mn-MN"/>
        </w:rPr>
      </w:pPr>
    </w:p>
    <w:p w14:paraId="58D00E57" w14:textId="77777777" w:rsidR="00BF0C7F" w:rsidRDefault="00BF0C7F" w:rsidP="006D04B2">
      <w:pPr>
        <w:spacing w:after="0" w:line="240" w:lineRule="auto"/>
        <w:jc w:val="center"/>
        <w:rPr>
          <w:rFonts w:ascii="Times New Roman" w:hAnsi="Times New Roman" w:cs="Times New Roman"/>
          <w:b/>
          <w:lang w:val="mn-MN"/>
        </w:rPr>
      </w:pPr>
      <w:r>
        <w:rPr>
          <w:rFonts w:ascii="Times New Roman" w:hAnsi="Times New Roman" w:cs="Times New Roman"/>
          <w:b/>
          <w:lang w:val="mn-MN"/>
        </w:rPr>
        <w:t xml:space="preserve">КОМПАНИЙН </w:t>
      </w:r>
      <w:r w:rsidR="006D04B2">
        <w:rPr>
          <w:rFonts w:ascii="Times New Roman" w:hAnsi="Times New Roman" w:cs="Times New Roman"/>
          <w:b/>
          <w:lang w:val="mn-MN"/>
        </w:rPr>
        <w:t>ТҮҮХЭН ЗАМНАЛ</w:t>
      </w:r>
    </w:p>
    <w:p w14:paraId="40C2FD7E" w14:textId="77777777" w:rsidR="00BF0C7F" w:rsidRDefault="00BF0C7F" w:rsidP="00536ED6">
      <w:pPr>
        <w:spacing w:after="0" w:line="240" w:lineRule="auto"/>
        <w:jc w:val="center"/>
        <w:rPr>
          <w:rFonts w:ascii="Times New Roman" w:hAnsi="Times New Roman" w:cs="Times New Roman"/>
          <w:b/>
          <w:lang w:val="mn-MN"/>
        </w:rPr>
      </w:pPr>
    </w:p>
    <w:p w14:paraId="1383951B" w14:textId="77777777" w:rsidR="00BF0C7F" w:rsidRDefault="00BF0C7F" w:rsidP="00536ED6">
      <w:pPr>
        <w:spacing w:after="0" w:line="240" w:lineRule="auto"/>
        <w:jc w:val="center"/>
        <w:rPr>
          <w:rFonts w:ascii="Times New Roman" w:hAnsi="Times New Roman" w:cs="Times New Roman"/>
          <w:b/>
          <w:lang w:val="mn-MN"/>
        </w:rPr>
      </w:pPr>
    </w:p>
    <w:p w14:paraId="39FBE77A" w14:textId="77777777" w:rsidR="00962688" w:rsidRPr="00C02C56" w:rsidRDefault="00962688" w:rsidP="00962688">
      <w:pPr>
        <w:ind w:firstLine="720"/>
        <w:jc w:val="both"/>
        <w:rPr>
          <w:rFonts w:ascii="Times New Roman" w:eastAsia="Arial Unicode MS" w:hAnsi="Times New Roman" w:cs="Times New Roman"/>
          <w:szCs w:val="20"/>
          <w:lang w:val="mn-MN"/>
        </w:rPr>
      </w:pPr>
      <w:r w:rsidRPr="00C02C56">
        <w:rPr>
          <w:rFonts w:ascii="Times New Roman" w:eastAsia="Arial Unicode MS" w:hAnsi="Times New Roman" w:cs="Times New Roman"/>
          <w:szCs w:val="20"/>
          <w:lang w:val="mn-MN"/>
        </w:rPr>
        <w:t>Бэрхийн уурхай нь Хэнти</w:t>
      </w:r>
      <w:r>
        <w:rPr>
          <w:rFonts w:ascii="Times New Roman" w:eastAsia="Arial Unicode MS" w:hAnsi="Times New Roman" w:cs="Times New Roman"/>
          <w:szCs w:val="20"/>
          <w:lang w:val="mn-MN"/>
        </w:rPr>
        <w:t xml:space="preserve">й аймгийн төв Чингис </w:t>
      </w:r>
      <w:r w:rsidRPr="00C02C56">
        <w:rPr>
          <w:rFonts w:ascii="Times New Roman" w:eastAsia="Arial Unicode MS" w:hAnsi="Times New Roman" w:cs="Times New Roman"/>
          <w:szCs w:val="20"/>
          <w:lang w:val="mn-MN"/>
        </w:rPr>
        <w:t xml:space="preserve"> хотоос зүүн хойшоо 70 километрт</w:t>
      </w:r>
      <w:r>
        <w:rPr>
          <w:rFonts w:ascii="Times New Roman" w:eastAsia="Arial Unicode MS" w:hAnsi="Times New Roman" w:cs="Times New Roman"/>
          <w:szCs w:val="20"/>
          <w:lang w:val="mn-MN"/>
        </w:rPr>
        <w:t>,</w:t>
      </w:r>
      <w:r w:rsidRPr="00C02C56">
        <w:rPr>
          <w:rFonts w:ascii="Times New Roman" w:eastAsia="Arial Unicode MS" w:hAnsi="Times New Roman" w:cs="Times New Roman"/>
          <w:szCs w:val="20"/>
          <w:lang w:val="mn-MN"/>
        </w:rPr>
        <w:t xml:space="preserve"> Батноров сумын нутаг Бэрхийн уулын баруун хойд үзүүрт оршдог.</w:t>
      </w:r>
    </w:p>
    <w:p w14:paraId="0FEC15C8" w14:textId="77777777" w:rsidR="00962688" w:rsidRPr="00C02C56" w:rsidRDefault="00962688" w:rsidP="00962688">
      <w:pPr>
        <w:ind w:firstLine="720"/>
        <w:jc w:val="both"/>
        <w:rPr>
          <w:rFonts w:ascii="Times New Roman" w:hAnsi="Times New Roman" w:cs="Times New Roman"/>
          <w:lang w:val="mn-MN"/>
        </w:rPr>
      </w:pPr>
      <w:r w:rsidRPr="00C02C56">
        <w:rPr>
          <w:rFonts w:ascii="Times New Roman" w:hAnsi="Times New Roman" w:cs="Times New Roman"/>
          <w:lang w:val="mn-MN"/>
        </w:rPr>
        <w:t xml:space="preserve">1954 оны 9 дүгээр сард Батноров сумын нутагт  Жоншит толгойн ордын жоншийг ил аргаар ашиглах болсноор  Бэрхийн уурхайн үйл ажиллагаа </w:t>
      </w:r>
      <w:r w:rsidR="00A8564E">
        <w:rPr>
          <w:rFonts w:ascii="Times New Roman" w:hAnsi="Times New Roman" w:cs="Times New Roman"/>
          <w:lang w:val="mn-MN"/>
        </w:rPr>
        <w:t>эхэлсэн түүхтэй бөгөөд эдүгээ 66</w:t>
      </w:r>
      <w:r w:rsidRPr="00C02C56">
        <w:rPr>
          <w:rFonts w:ascii="Times New Roman" w:hAnsi="Times New Roman" w:cs="Times New Roman"/>
          <w:lang w:val="mn-MN"/>
        </w:rPr>
        <w:t xml:space="preserve"> дахь жилдээ үйл ажиллагаагаа явуулж байна.</w:t>
      </w:r>
    </w:p>
    <w:p w14:paraId="6F0C40B1" w14:textId="77777777" w:rsidR="00962688" w:rsidRDefault="00962688" w:rsidP="00962688">
      <w:pPr>
        <w:spacing w:before="240" w:after="240"/>
        <w:ind w:firstLine="360"/>
        <w:jc w:val="both"/>
        <w:rPr>
          <w:rFonts w:ascii="Times New Roman" w:eastAsia="Calibri" w:hAnsi="Times New Roman" w:cs="Times New Roman"/>
          <w:lang w:val="mn-MN"/>
        </w:rPr>
      </w:pPr>
      <w:r w:rsidRPr="00C02C56">
        <w:rPr>
          <w:rFonts w:ascii="Times New Roman" w:eastAsia="Arial Unicode MS" w:hAnsi="Times New Roman" w:cs="Times New Roman"/>
          <w:szCs w:val="20"/>
          <w:lang w:val="mn-MN"/>
        </w:rPr>
        <w:t xml:space="preserve">1940-өөд оны сүүлчээр Зөвлөлт-Монголын геологичдын хайгуулаар жоншны нөөц баялагтай олон газар илрэн судлагдсаны нэг нь Батноров сумаас хойш орших Ямаатад Зөвлөлтийн геологич Ковалевскийн жоншны орд газрыг олж нээснээр тэр үед Ямаат буюу </w:t>
      </w:r>
      <w:r w:rsidRPr="00C02C56">
        <w:rPr>
          <w:rFonts w:ascii="Times New Roman" w:eastAsia="Calibri" w:hAnsi="Times New Roman" w:cs="Times New Roman"/>
          <w:lang w:val="mn-MN"/>
        </w:rPr>
        <w:t xml:space="preserve">Ковалевскийн уурхай гэж нэрлэгдсэн юм. 1954 оны есдүгээр сард Батноров сумын нутагт Гурван бухтын /Жоншит толгой/ ордын жоншийг ил аргаар ашиглах болсноор Бэрхийн уурхайн үйл ажиллагаа эхэлсэн юм. </w:t>
      </w:r>
    </w:p>
    <w:p w14:paraId="441AB87E" w14:textId="77777777" w:rsidR="00962688" w:rsidRPr="00A8564E" w:rsidRDefault="00962688" w:rsidP="00A8564E">
      <w:pPr>
        <w:spacing w:before="240" w:after="240"/>
        <w:ind w:firstLine="360"/>
        <w:jc w:val="both"/>
        <w:rPr>
          <w:rFonts w:ascii="Times New Roman" w:eastAsia="Calibri" w:hAnsi="Times New Roman" w:cs="Times New Roman"/>
          <w:lang w:val="mn-MN"/>
        </w:rPr>
      </w:pPr>
      <w:r w:rsidRPr="00A8564E">
        <w:rPr>
          <w:rFonts w:ascii="Times New Roman" w:eastAsia="Arial Unicode MS" w:hAnsi="Times New Roman" w:cs="Times New Roman"/>
          <w:lang w:val="mn-MN"/>
        </w:rPr>
        <w:t xml:space="preserve">Тус уурхай 1954-1957 онд Санжаагийн уурхай гэж нэрлэгдэж байгаад 1957 онд дээд газрын шийдвэрээр Бэрхийн уулын нэрээр нэршин одоог хүртэл гадаад, дотоодод энэ нэрээрээ танигдсан байна. </w:t>
      </w:r>
    </w:p>
    <w:p w14:paraId="50248CB8" w14:textId="77777777" w:rsidR="00962688" w:rsidRDefault="00962688" w:rsidP="00962688">
      <w:pPr>
        <w:spacing w:before="240" w:after="240"/>
        <w:ind w:firstLine="360"/>
        <w:jc w:val="both"/>
        <w:rPr>
          <w:rFonts w:ascii="Times New Roman" w:eastAsia="Calibri" w:hAnsi="Times New Roman" w:cs="Times New Roman"/>
          <w:lang w:val="mn-MN"/>
        </w:rPr>
      </w:pPr>
      <w:r w:rsidRPr="00C85C4C">
        <w:rPr>
          <w:rFonts w:ascii="Times New Roman" w:eastAsia="Arial Unicode MS" w:hAnsi="Times New Roman" w:cs="Times New Roman"/>
          <w:lang w:val="mn-MN"/>
        </w:rPr>
        <w:t xml:space="preserve">1957 онд Совмонголметалл нийгэмлэг Монгол улсын уул уурхайн салбарын хөгжилд түүхэн үүргээ гүйцэтгээд татан буугдсан учир Бэрхийн уурхай нь тэр үеийн өнгөт металлын үйлдвэр, Уурхайнуудыг удирдах газар, Геологи-уулын үйлдвэрийн яам, Аж үйлдвэрийн яам, Түлш эрчим хүч, үйлдвэр геологийн яамны харьяанд 1974 он гартал арван долоон жил бие даан ажиллаж, уул уурхайн салбарын түүхэнд тэмдэглэгдэн </w:t>
      </w:r>
      <w:r w:rsidRPr="00C85C4C">
        <w:rPr>
          <w:rFonts w:ascii="Times New Roman" w:eastAsia="Calibri" w:hAnsi="Times New Roman" w:cs="Times New Roman"/>
          <w:lang w:val="mn-MN"/>
        </w:rPr>
        <w:t>үлдсэн юм</w:t>
      </w:r>
      <w:r>
        <w:rPr>
          <w:rFonts w:ascii="Times New Roman" w:eastAsia="Calibri" w:hAnsi="Times New Roman" w:cs="Times New Roman"/>
          <w:lang w:val="mn-MN"/>
        </w:rPr>
        <w:t>.</w:t>
      </w:r>
    </w:p>
    <w:p w14:paraId="25374B9B" w14:textId="77777777" w:rsidR="00962688" w:rsidRDefault="00962688" w:rsidP="00962688">
      <w:pPr>
        <w:spacing w:before="240" w:after="240"/>
        <w:ind w:firstLine="360"/>
        <w:jc w:val="both"/>
        <w:rPr>
          <w:rFonts w:ascii="Times New Roman" w:eastAsia="Calibri" w:hAnsi="Times New Roman" w:cs="Times New Roman"/>
          <w:lang w:val="mn-MN"/>
        </w:rPr>
      </w:pPr>
      <w:r w:rsidRPr="00280891">
        <w:rPr>
          <w:rFonts w:ascii="Times New Roman" w:eastAsia="Calibri" w:hAnsi="Times New Roman" w:cs="Times New Roman"/>
          <w:lang w:val="mn-MN"/>
        </w:rPr>
        <w:t xml:space="preserve">Бэрхийн уурхай нь 1960-1970 онд жилд 35.0-40.0 мян/тн жонш экспортод гаргадаг, уурхайчид 400-500 уртааш метр нэвтрэлтийг хийдэг байсан бөгөөд нийт 360-400-аад ажилчидтай байсан. </w:t>
      </w:r>
    </w:p>
    <w:p w14:paraId="555C4E34" w14:textId="01CEE83A" w:rsidR="00962688" w:rsidRPr="00280891" w:rsidRDefault="00962688" w:rsidP="00962688">
      <w:pPr>
        <w:spacing w:before="240" w:after="240"/>
        <w:ind w:firstLine="360"/>
        <w:jc w:val="both"/>
        <w:rPr>
          <w:rFonts w:ascii="Times New Roman" w:hAnsi="Times New Roman" w:cs="Times New Roman"/>
          <w:b/>
          <w:i/>
          <w:lang w:val="mn-MN"/>
        </w:rPr>
      </w:pPr>
      <w:r w:rsidRPr="00280891">
        <w:rPr>
          <w:rFonts w:ascii="Times New Roman" w:hAnsi="Times New Roman" w:cs="Times New Roman"/>
          <w:b/>
          <w:i/>
          <w:lang w:val="mn-MN"/>
        </w:rPr>
        <w:t>1971 онд Монгол улсын уул уурхайн салбарт оруулсан хувь нэмрийг өндрөөр  үнэлж Алтан г</w:t>
      </w:r>
      <w:r>
        <w:rPr>
          <w:rFonts w:ascii="Times New Roman" w:hAnsi="Times New Roman" w:cs="Times New Roman"/>
          <w:b/>
          <w:i/>
          <w:lang w:val="mn-MN"/>
        </w:rPr>
        <w:t>адас одонгоор шагн</w:t>
      </w:r>
      <w:r w:rsidR="0073575B">
        <w:rPr>
          <w:rFonts w:ascii="Times New Roman" w:hAnsi="Times New Roman" w:cs="Times New Roman"/>
          <w:b/>
          <w:i/>
          <w:lang w:val="mn-MN"/>
        </w:rPr>
        <w:t>а</w:t>
      </w:r>
      <w:r>
        <w:rPr>
          <w:rFonts w:ascii="Times New Roman" w:hAnsi="Times New Roman" w:cs="Times New Roman"/>
          <w:b/>
          <w:i/>
          <w:lang w:val="mn-MN"/>
        </w:rPr>
        <w:t>сан</w:t>
      </w:r>
      <w:r w:rsidRPr="00280891">
        <w:rPr>
          <w:rFonts w:ascii="Times New Roman" w:hAnsi="Times New Roman" w:cs="Times New Roman"/>
          <w:b/>
          <w:i/>
          <w:lang w:val="mn-MN"/>
        </w:rPr>
        <w:t>.</w:t>
      </w:r>
    </w:p>
    <w:p w14:paraId="5130F303" w14:textId="77777777" w:rsidR="00962688" w:rsidRDefault="00962688" w:rsidP="00A8564E">
      <w:pPr>
        <w:spacing w:before="240" w:after="240"/>
        <w:ind w:firstLine="360"/>
        <w:jc w:val="both"/>
        <w:rPr>
          <w:rFonts w:ascii="Arial" w:eastAsia="Calibri" w:hAnsi="Arial" w:cs="Arial"/>
          <w:lang w:val="mn-MN"/>
        </w:rPr>
      </w:pPr>
      <w:r w:rsidRPr="0055785D">
        <w:rPr>
          <w:rFonts w:ascii="Times New Roman" w:eastAsia="Arial Unicode MS" w:hAnsi="Times New Roman" w:cs="Times New Roman"/>
          <w:szCs w:val="20"/>
          <w:lang w:val="mn-MN"/>
        </w:rPr>
        <w:t>1970-аад оны эхэн үеэс тэр үеийн социалист орнуудад нийгмийн үйлдвэрлэлийн төрөл бүрийн салбарт хамтарч ажиллах гэрээ хэлэлцээрүүд олноор байгуулагдаж, тэдгээрийг шуурхай хэрэгжүүлж эхэлсэн байна. Энэ арга хэмжээний хүрээнд 1973 оны 2 дугаар сарын 24-нд БНМАУ ЗХУ-ын Засгийн газар хоорондын хэлэлцээрээр Монгол-</w:t>
      </w:r>
      <w:r w:rsidRPr="0055785D">
        <w:rPr>
          <w:rFonts w:ascii="Times New Roman" w:eastAsia="Calibri" w:hAnsi="Times New Roman" w:cs="Times New Roman"/>
          <w:lang w:val="mn-MN"/>
        </w:rPr>
        <w:t>Зөвлөлтийн хамтарсан аж ахуйн анхны үйлдвэр “Монголсовцветмет” нэгдлийг байгуулсан байна. Бэрхийн уулын үйлдвэрийг 1974 оны 9 дүгээр сарын 23-нд “Монголсовцветмет” нэгдлийн бүрэлдэхүүнд оруулахаар шийдвэрлэсэн байна.</w:t>
      </w:r>
      <w:r w:rsidRPr="00E17AA6">
        <w:rPr>
          <w:rFonts w:ascii="Arial" w:eastAsia="Calibri" w:hAnsi="Arial" w:cs="Arial"/>
          <w:lang w:val="mn-MN"/>
        </w:rPr>
        <w:t xml:space="preserve"> </w:t>
      </w:r>
    </w:p>
    <w:p w14:paraId="5DE796ED" w14:textId="77777777" w:rsidR="00962688" w:rsidRDefault="00962688" w:rsidP="00962688">
      <w:pPr>
        <w:spacing w:before="240" w:after="240"/>
        <w:ind w:firstLine="360"/>
        <w:jc w:val="both"/>
        <w:rPr>
          <w:rFonts w:ascii="Times New Roman" w:eastAsia="Calibri" w:hAnsi="Times New Roman" w:cs="Times New Roman"/>
          <w:lang w:val="mn-MN"/>
        </w:rPr>
      </w:pPr>
      <w:r w:rsidRPr="00E17AA6">
        <w:rPr>
          <w:rFonts w:ascii="Times New Roman" w:eastAsia="Calibri" w:hAnsi="Times New Roman" w:cs="Times New Roman"/>
          <w:lang w:val="mn-MN"/>
        </w:rPr>
        <w:t>Бэрхийн уурхай “Монголсовцветмет” нэгдлийн бүрэлдэхүүнд орсон цагаас үйлдвэрлэлийн бүхий л шат дамжлага нь улам боловсронгуй болж, удирдлага зохион байгуулалтын цоо шинэ арга барил нэвтэрч, үндэсний боловсон хүчин Зөвлөлтийн мэргэжилтэн, инженер техникийн ажилчидтай мөр зэрэгцэн хөдөлмөрлөж эхэлсэн. Энэ үеэс эхлэн уулын цех, зарим туслах цехүүдийг орон сууц, нийгэм аж ахуйн барилга байгууламжуудын хамт ЗХУ-ын хүч хөрөнгөөр өргөтгөх, геологи хайгуулын ажлын уулын гүний малталт нэвтрэх зэрэг ажлууд хийгдсэн.</w:t>
      </w:r>
      <w:r w:rsidRPr="00D12360">
        <w:rPr>
          <w:rFonts w:ascii="Times New Roman" w:eastAsia="Calibri" w:hAnsi="Times New Roman" w:cs="Times New Roman"/>
          <w:lang w:val="mn-MN"/>
        </w:rPr>
        <w:t xml:space="preserve"> </w:t>
      </w:r>
    </w:p>
    <w:p w14:paraId="1895DDF6" w14:textId="77777777" w:rsidR="00962688" w:rsidRDefault="00962688" w:rsidP="00962688">
      <w:pPr>
        <w:spacing w:before="240" w:after="240"/>
        <w:ind w:firstLine="360"/>
        <w:jc w:val="both"/>
        <w:rPr>
          <w:rFonts w:ascii="Times New Roman" w:eastAsia="Calibri" w:hAnsi="Times New Roman" w:cs="Times New Roman"/>
          <w:lang w:val="mn-MN"/>
        </w:rPr>
      </w:pPr>
      <w:r w:rsidRPr="00280891">
        <w:rPr>
          <w:rFonts w:ascii="Times New Roman" w:eastAsia="Calibri" w:hAnsi="Times New Roman" w:cs="Times New Roman"/>
          <w:lang w:val="mn-MN"/>
        </w:rPr>
        <w:lastRenderedPageBreak/>
        <w:t>Энэ үеийн уурхай нь уулын цех, цахилгаан станц, засвар механикийн цех, автограш, барилгын хэсэг, компрессорын станц, Дорнод аймаг дахь жонш борлуулах тасаг, материалын төв склад, пүү, тэсрэх материалын склад, гал команд, уурхайн захиргаа гэсэн үндсэн ба туслах цех хэсгүүдтэй хорь гаруй орон сууц, хүн эмнэлэг, эмийн сан, холбоо, ерөнхий боловсролын дунд сургууль, ажилчны клуб, кино цэг, номын сан, зочид буудал, биеийн тамирын заал, халуун усны газар, химийн лаборатори, уурхайчдын гуанз, сувиллын газар, банкны тооцооны касс, худалдаа бэлтгэлийн анги, оёдлын цех зэрэг соёл үйлчилгээний газруудтай уурхайчдын хотхон болсон байна.</w:t>
      </w:r>
    </w:p>
    <w:p w14:paraId="4870F45E" w14:textId="77777777" w:rsidR="00962688" w:rsidRDefault="00962688" w:rsidP="00962688">
      <w:pPr>
        <w:spacing w:before="240" w:after="240"/>
        <w:ind w:firstLine="360"/>
        <w:jc w:val="both"/>
        <w:rPr>
          <w:rFonts w:ascii="Times New Roman" w:eastAsia="Calibri" w:hAnsi="Times New Roman" w:cs="Times New Roman"/>
          <w:lang w:val="mn-MN"/>
        </w:rPr>
      </w:pPr>
      <w:r w:rsidRPr="007321AC">
        <w:rPr>
          <w:rFonts w:ascii="Times New Roman" w:eastAsia="Arial Unicode MS" w:hAnsi="Times New Roman" w:cs="Times New Roman"/>
          <w:lang w:val="mn-MN"/>
        </w:rPr>
        <w:t xml:space="preserve">Дээрх өргөтгөл шинэчлэлтийн ажил хийгдэж, барилга байгууламж ашиглалтад орсноор уурхайн үндсэн цех дамжлагуудын хүчин чадал хоёроос, гурав дахин нэмэгдэж, жилд 160.0 мян.тн хүдэр олборлох хүчин чадалтай болсон бөгөөд орчин үеийн уул уурхайн өндөр бүтээлтэй машин техник, тоног төхөөрөмжөөр тухай бүрд нь хангаж ирсний үр дүнд, 1980-аад он гэхэд тус үйлдвэрийн газрын доорх бүх дамжлага, бүрэн механикжиж, тэдгээрийг </w:t>
      </w:r>
      <w:r w:rsidRPr="007321AC">
        <w:rPr>
          <w:rFonts w:ascii="Times New Roman" w:eastAsia="Calibri" w:hAnsi="Times New Roman" w:cs="Times New Roman"/>
          <w:lang w:val="mn-MN"/>
        </w:rPr>
        <w:t>эзэмшин ашиглах төрөл бүрийн мэргэжлийн үндэсний боловсон хүчин, инженер техникийн ажилчдаар бүрэн хангагдсан байсан. 1985 он хүртэл “Монголсовцветмет” нэгдлийн жилийн орлогын 80 гаруй хувийг Бэрхийн уурхай дангаараа оруулж байсны дээр, уул уурхайн салбарт өндөр мэргэжлийн олон арван инженер техникийн ажилтан, удирдах боловсон хүчнийг бэлтгэн гаргасан байна.</w:t>
      </w:r>
    </w:p>
    <w:p w14:paraId="305B975C" w14:textId="77777777" w:rsidR="00962688" w:rsidRPr="00095BCF" w:rsidRDefault="00962688" w:rsidP="00962688">
      <w:pPr>
        <w:spacing w:before="240" w:after="240"/>
        <w:ind w:firstLine="360"/>
        <w:jc w:val="both"/>
        <w:rPr>
          <w:rFonts w:ascii="Times New Roman" w:eastAsia="Calibri" w:hAnsi="Times New Roman" w:cs="Times New Roman"/>
          <w:lang w:val="mn-MN"/>
        </w:rPr>
      </w:pPr>
      <w:r w:rsidRPr="00095BCF">
        <w:rPr>
          <w:rFonts w:ascii="Times New Roman" w:eastAsia="Calibri" w:hAnsi="Times New Roman" w:cs="Times New Roman"/>
          <w:lang w:val="mn-MN"/>
        </w:rPr>
        <w:t>Үйлдвэрлэлийн зориулалтай өргөтгөл шинэчлэлийн зэрэгцээ уурхайчдын нийгэм, соёл, ахуйн зориулалт бүхий 1000 орчим сурагчид хичээллэх боломжтой 10-н жилийн дунд сургууль, сум дундын нэгдсэн эмнэлэг, 280 хүүхдийн ортой ясли цэцэрлэгийн комбинат, 350 хүний суудалтай соёлын ордон, ахуйн үйлчилгээний төв, сувиллын иж бүрэн цогцолбор, гуанз, дэлгүүр, 500 гаруй айлын тохилог орон сууц шинээр ашиглалтад орж, 2000 гаруй хүн амтай Бэрхийн тосгон 1989 онд 10000 орчим хүн амтай Зөвлөлт-Монголын уурхайчид ажиллаж амьдарсан орон нутгийн томоохон хот болтлоо өргөжин хөгжсөн байдаг.</w:t>
      </w:r>
    </w:p>
    <w:p w14:paraId="44CA7CC3" w14:textId="77777777" w:rsidR="00962688" w:rsidRDefault="00962688" w:rsidP="00962688">
      <w:pPr>
        <w:spacing w:before="240" w:after="240"/>
        <w:ind w:firstLine="360"/>
        <w:jc w:val="both"/>
        <w:rPr>
          <w:rFonts w:ascii="Times New Roman" w:eastAsia="Arial Unicode MS" w:hAnsi="Times New Roman" w:cs="Times New Roman"/>
          <w:szCs w:val="20"/>
          <w:lang w:val="mn-MN"/>
        </w:rPr>
      </w:pPr>
      <w:r w:rsidRPr="00095BCF">
        <w:rPr>
          <w:rFonts w:ascii="Times New Roman" w:eastAsia="Arial Unicode MS" w:hAnsi="Times New Roman" w:cs="Times New Roman"/>
          <w:szCs w:val="20"/>
          <w:lang w:val="mn-MN"/>
        </w:rPr>
        <w:t xml:space="preserve">Жоншийг олборлох шатнаас боловсруулан баяжуулах шатанд шилжүүлж Баяжуулах фабрикийг 1994 онд ашиглалтад оруулснаар жилд 46.0 мянган тонн өндөр чанарын жонш гаргах боломжийг бүрдүүлсэн байдаг. Түүнчлэн Өндөрхаан-Бэрхийн чиглэлд 1.2 сая долларын өртөгтэй, 110 кВ-ын өндөр хүчдэлийн шугамыг “Монголросцветмет” нэгдэл өөрийн хөрөнгөөр барьж байгуулан, 1997 онд ашиглалтад оруулснаар тус үйлдвэр, хотыг цахилгаан эрчим хүчээр найдвартай хангаад зогсохгүй, Хэнтий аймгийн зүүн бүсийн сумдыг төвийн эрчим хүчний нэгдсэн системтэй холбох эхлэлийг тавьсан юм. </w:t>
      </w:r>
    </w:p>
    <w:p w14:paraId="2721249A" w14:textId="77777777" w:rsidR="00962688" w:rsidRPr="009E5C3C" w:rsidRDefault="00962688" w:rsidP="00962688">
      <w:pPr>
        <w:spacing w:before="240" w:after="240"/>
        <w:ind w:firstLine="360"/>
        <w:jc w:val="both"/>
        <w:rPr>
          <w:rFonts w:ascii="Times New Roman" w:eastAsia="Calibri" w:hAnsi="Times New Roman" w:cs="Times New Roman"/>
          <w:lang w:val="mn-MN"/>
        </w:rPr>
      </w:pPr>
      <w:r>
        <w:rPr>
          <w:rFonts w:ascii="Times New Roman" w:eastAsia="Calibri" w:hAnsi="Times New Roman" w:cs="Times New Roman"/>
          <w:lang w:val="mn-MN"/>
        </w:rPr>
        <w:t xml:space="preserve">1994 оноос улс орон </w:t>
      </w:r>
      <w:r w:rsidRPr="009E5C3C">
        <w:rPr>
          <w:rFonts w:ascii="Times New Roman" w:eastAsia="Calibri" w:hAnsi="Times New Roman" w:cs="Times New Roman"/>
          <w:lang w:val="mn-MN"/>
        </w:rPr>
        <w:t>зах зээлийн үеийн</w:t>
      </w:r>
      <w:r>
        <w:rPr>
          <w:rFonts w:ascii="Times New Roman" w:eastAsia="Calibri" w:hAnsi="Times New Roman" w:cs="Times New Roman"/>
          <w:lang w:val="mn-MN"/>
        </w:rPr>
        <w:t xml:space="preserve"> эдийн засагт шилжиж, эдийн засгийн хүндрэл, дэлхийн зах зээл дээрх жоншны үнийн уналт, худалдан авагч нарын санхүүгийн байдал, далд уурхайн нөөц дууссан зэргээс шалтгаалан </w:t>
      </w:r>
      <w:r w:rsidRPr="009E5C3C">
        <w:rPr>
          <w:rFonts w:ascii="Times New Roman" w:eastAsia="Calibri" w:hAnsi="Times New Roman" w:cs="Times New Roman"/>
          <w:lang w:val="mn-MN"/>
        </w:rPr>
        <w:t>олборлолтын ажил бүрэн зогсо</w:t>
      </w:r>
      <w:r>
        <w:rPr>
          <w:rFonts w:ascii="Times New Roman" w:eastAsia="Calibri" w:hAnsi="Times New Roman" w:cs="Times New Roman"/>
          <w:lang w:val="mn-MN"/>
        </w:rPr>
        <w:t>о</w:t>
      </w:r>
      <w:r w:rsidRPr="009E5C3C">
        <w:rPr>
          <w:rFonts w:ascii="Times New Roman" w:eastAsia="Calibri" w:hAnsi="Times New Roman" w:cs="Times New Roman"/>
          <w:lang w:val="mn-MN"/>
        </w:rPr>
        <w:t xml:space="preserve">ж, уурхайг усан консервацид тавьсан байдаг. </w:t>
      </w:r>
    </w:p>
    <w:p w14:paraId="3D85E0AB" w14:textId="28127087" w:rsidR="00962688" w:rsidRPr="009E5C3C" w:rsidRDefault="00962688" w:rsidP="00962688">
      <w:pPr>
        <w:spacing w:before="240" w:after="240"/>
        <w:ind w:firstLine="360"/>
        <w:jc w:val="both"/>
        <w:rPr>
          <w:rFonts w:ascii="Times New Roman" w:eastAsia="Arial Unicode MS" w:hAnsi="Times New Roman" w:cs="Times New Roman"/>
          <w:szCs w:val="20"/>
          <w:lang w:val="mn-MN"/>
        </w:rPr>
      </w:pPr>
      <w:r>
        <w:rPr>
          <w:rFonts w:ascii="Times New Roman" w:eastAsia="Calibri" w:hAnsi="Times New Roman" w:cs="Times New Roman"/>
          <w:lang w:val="mn-MN"/>
        </w:rPr>
        <w:t xml:space="preserve"> Ийнхүү </w:t>
      </w:r>
      <w:r w:rsidRPr="009E5C3C">
        <w:rPr>
          <w:rFonts w:ascii="Times New Roman" w:eastAsia="Calibri" w:hAnsi="Times New Roman" w:cs="Times New Roman"/>
          <w:lang w:val="mn-MN"/>
        </w:rPr>
        <w:t>5000 орчим хүн амтай уурхайчдын хотыг зах зээлийн нөхцөлд авч явах эдийн засгийн хүч үнэхээр хүрэхгүй</w:t>
      </w:r>
      <w:r>
        <w:rPr>
          <w:rFonts w:ascii="Times New Roman" w:eastAsia="Calibri" w:hAnsi="Times New Roman" w:cs="Times New Roman"/>
          <w:lang w:val="mn-MN"/>
        </w:rPr>
        <w:t xml:space="preserve"> болж, үйлдвэрийн үйл ажиллагааны </w:t>
      </w:r>
      <w:r w:rsidRPr="009E5C3C">
        <w:rPr>
          <w:rFonts w:ascii="Times New Roman" w:eastAsia="Calibri" w:hAnsi="Times New Roman" w:cs="Times New Roman"/>
          <w:lang w:val="mn-MN"/>
        </w:rPr>
        <w:t xml:space="preserve">алдагдал </w:t>
      </w:r>
      <w:r>
        <w:rPr>
          <w:rFonts w:ascii="Times New Roman" w:eastAsia="Calibri" w:hAnsi="Times New Roman" w:cs="Times New Roman"/>
          <w:lang w:val="mn-MN"/>
        </w:rPr>
        <w:t>жилээс жилд</w:t>
      </w:r>
      <w:r w:rsidR="002A2908">
        <w:rPr>
          <w:rFonts w:ascii="Times New Roman" w:eastAsia="Calibri" w:hAnsi="Times New Roman" w:cs="Times New Roman"/>
          <w:lang w:val="mn-MN"/>
        </w:rPr>
        <w:t xml:space="preserve"> нэмэгдэн</w:t>
      </w:r>
      <w:r>
        <w:rPr>
          <w:rFonts w:ascii="Times New Roman" w:eastAsia="Calibri" w:hAnsi="Times New Roman" w:cs="Times New Roman"/>
          <w:lang w:val="mn-MN"/>
        </w:rPr>
        <w:t xml:space="preserve"> улмаар</w:t>
      </w:r>
      <w:r w:rsidRPr="009E5C3C">
        <w:rPr>
          <w:rFonts w:ascii="Times New Roman" w:eastAsia="Calibri" w:hAnsi="Times New Roman" w:cs="Times New Roman"/>
          <w:lang w:val="mn-MN"/>
        </w:rPr>
        <w:t xml:space="preserve"> </w:t>
      </w:r>
      <w:r>
        <w:rPr>
          <w:rFonts w:ascii="Times New Roman" w:eastAsia="Calibri" w:hAnsi="Times New Roman" w:cs="Times New Roman"/>
          <w:lang w:val="mn-MN"/>
        </w:rPr>
        <w:t xml:space="preserve">далд </w:t>
      </w:r>
      <w:r w:rsidRPr="009E5C3C">
        <w:rPr>
          <w:rFonts w:ascii="Times New Roman" w:eastAsia="Calibri" w:hAnsi="Times New Roman" w:cs="Times New Roman"/>
          <w:lang w:val="mn-MN"/>
        </w:rPr>
        <w:t>уурхайг хаахад хүрсэн байна</w:t>
      </w:r>
      <w:r>
        <w:rPr>
          <w:rFonts w:ascii="Times New Roman" w:eastAsia="Calibri" w:hAnsi="Times New Roman" w:cs="Times New Roman"/>
          <w:lang w:val="mn-MN"/>
        </w:rPr>
        <w:t>.</w:t>
      </w:r>
    </w:p>
    <w:p w14:paraId="5408C6DA" w14:textId="79AFB649" w:rsidR="00962688" w:rsidRPr="0046404A" w:rsidRDefault="00962688" w:rsidP="00962688">
      <w:pPr>
        <w:ind w:firstLine="360"/>
        <w:jc w:val="both"/>
        <w:rPr>
          <w:rFonts w:ascii="Times New Roman" w:hAnsi="Times New Roman" w:cs="Times New Roman"/>
          <w:lang w:val="mn-MN"/>
        </w:rPr>
      </w:pPr>
      <w:r w:rsidRPr="0046404A">
        <w:rPr>
          <w:rFonts w:ascii="Times New Roman" w:hAnsi="Times New Roman" w:cs="Times New Roman"/>
          <w:lang w:val="mn-MN"/>
        </w:rPr>
        <w:t xml:space="preserve">1999 оны 5  дугаар сард  Засгийн газрын 74 дүгээр тогтоолоор   </w:t>
      </w:r>
      <w:r w:rsidRPr="0046404A">
        <w:rPr>
          <w:rFonts w:ascii="Times New Roman" w:hAnsi="Times New Roman" w:cs="Times New Roman"/>
        </w:rPr>
        <w:t>“</w:t>
      </w:r>
      <w:r w:rsidRPr="0046404A">
        <w:rPr>
          <w:rFonts w:ascii="Times New Roman" w:hAnsi="Times New Roman" w:cs="Times New Roman"/>
          <w:lang w:val="mn-MN"/>
        </w:rPr>
        <w:t>Монголсовцветмет</w:t>
      </w:r>
      <w:r w:rsidRPr="0046404A">
        <w:rPr>
          <w:rFonts w:ascii="Times New Roman" w:hAnsi="Times New Roman" w:cs="Times New Roman"/>
        </w:rPr>
        <w:t>”</w:t>
      </w:r>
      <w:r w:rsidRPr="0046404A">
        <w:rPr>
          <w:rFonts w:ascii="Times New Roman" w:hAnsi="Times New Roman" w:cs="Times New Roman"/>
          <w:lang w:val="mn-MN"/>
        </w:rPr>
        <w:t xml:space="preserve"> /Монголросцветмет/ нэгдлийн  бүрэлд</w:t>
      </w:r>
      <w:r w:rsidR="0073575B">
        <w:rPr>
          <w:rFonts w:ascii="Times New Roman" w:hAnsi="Times New Roman" w:cs="Times New Roman"/>
          <w:lang w:val="mn-MN"/>
        </w:rPr>
        <w:t>э</w:t>
      </w:r>
      <w:r w:rsidRPr="0046404A">
        <w:rPr>
          <w:rFonts w:ascii="Times New Roman" w:hAnsi="Times New Roman" w:cs="Times New Roman"/>
          <w:lang w:val="mn-MN"/>
        </w:rPr>
        <w:t xml:space="preserve">хүүнээс  гарч улмаар  </w:t>
      </w:r>
      <w:r w:rsidRPr="0046404A">
        <w:rPr>
          <w:rFonts w:ascii="Times New Roman" w:hAnsi="Times New Roman" w:cs="Times New Roman"/>
        </w:rPr>
        <w:t>“</w:t>
      </w:r>
      <w:r w:rsidRPr="0046404A">
        <w:rPr>
          <w:rFonts w:ascii="Times New Roman" w:hAnsi="Times New Roman" w:cs="Times New Roman"/>
          <w:lang w:val="mn-MN"/>
        </w:rPr>
        <w:t>Бэрх Уул</w:t>
      </w:r>
      <w:r w:rsidRPr="0046404A">
        <w:rPr>
          <w:rFonts w:ascii="Times New Roman" w:hAnsi="Times New Roman" w:cs="Times New Roman"/>
        </w:rPr>
        <w:t>”</w:t>
      </w:r>
      <w:r w:rsidRPr="0046404A">
        <w:rPr>
          <w:rFonts w:ascii="Times New Roman" w:hAnsi="Times New Roman" w:cs="Times New Roman"/>
          <w:lang w:val="mn-MN"/>
        </w:rPr>
        <w:t xml:space="preserve"> Төрийн өмчит үйлдвэрийн газар болон үйл ажиллагаагаа үргэлжлүүлсэн.</w:t>
      </w:r>
    </w:p>
    <w:p w14:paraId="6FC18504" w14:textId="77777777" w:rsidR="00962688" w:rsidRPr="0046404A" w:rsidRDefault="00962688" w:rsidP="00962688">
      <w:pPr>
        <w:jc w:val="both"/>
        <w:rPr>
          <w:rFonts w:ascii="Times New Roman" w:hAnsi="Times New Roman" w:cs="Times New Roman"/>
          <w:lang w:val="mn-MN"/>
        </w:rPr>
      </w:pPr>
      <w:r w:rsidRPr="0046404A">
        <w:rPr>
          <w:rFonts w:ascii="Times New Roman" w:hAnsi="Times New Roman" w:cs="Times New Roman"/>
          <w:lang w:val="mn-MN"/>
        </w:rPr>
        <w:lastRenderedPageBreak/>
        <w:t xml:space="preserve">         1999 онд  Засгийн газрын 74 дүгээр тогтоолоор Чандганы нүүрсний уурхайг </w:t>
      </w:r>
      <w:r w:rsidRPr="0046404A">
        <w:rPr>
          <w:rFonts w:ascii="Times New Roman" w:hAnsi="Times New Roman" w:cs="Times New Roman"/>
        </w:rPr>
        <w:t>“</w:t>
      </w:r>
      <w:r w:rsidRPr="0046404A">
        <w:rPr>
          <w:rFonts w:ascii="Times New Roman" w:hAnsi="Times New Roman" w:cs="Times New Roman"/>
          <w:lang w:val="mn-MN"/>
        </w:rPr>
        <w:t>Бэрх Уул</w:t>
      </w:r>
      <w:r w:rsidRPr="0046404A">
        <w:rPr>
          <w:rFonts w:ascii="Times New Roman" w:hAnsi="Times New Roman" w:cs="Times New Roman"/>
        </w:rPr>
        <w:t>”</w:t>
      </w:r>
      <w:r w:rsidRPr="0046404A">
        <w:rPr>
          <w:rFonts w:ascii="Times New Roman" w:hAnsi="Times New Roman" w:cs="Times New Roman"/>
          <w:lang w:val="mn-MN"/>
        </w:rPr>
        <w:t xml:space="preserve"> ТӨҮГ-ын  бүрэлдхүүнд оруулсан.</w:t>
      </w:r>
    </w:p>
    <w:p w14:paraId="6E18D2E7" w14:textId="77777777" w:rsidR="00962688" w:rsidRDefault="00962688" w:rsidP="00962688">
      <w:pPr>
        <w:jc w:val="both"/>
        <w:rPr>
          <w:rFonts w:ascii="Times New Roman" w:hAnsi="Times New Roman" w:cs="Times New Roman"/>
          <w:lang w:val="mn-MN"/>
        </w:rPr>
      </w:pPr>
      <w:r w:rsidRPr="0046404A">
        <w:rPr>
          <w:rFonts w:ascii="Times New Roman" w:hAnsi="Times New Roman" w:cs="Times New Roman"/>
          <w:lang w:val="mn-MN"/>
        </w:rPr>
        <w:t xml:space="preserve">         2001 онд Засгийн газрын  442 дугаар тогтоолоор  </w:t>
      </w:r>
      <w:r w:rsidRPr="0046404A">
        <w:rPr>
          <w:rFonts w:ascii="Times New Roman" w:hAnsi="Times New Roman" w:cs="Times New Roman"/>
        </w:rPr>
        <w:t>“</w:t>
      </w:r>
      <w:r w:rsidRPr="0046404A">
        <w:rPr>
          <w:rFonts w:ascii="Times New Roman" w:hAnsi="Times New Roman" w:cs="Times New Roman"/>
          <w:lang w:val="mn-MN"/>
        </w:rPr>
        <w:t>Бэрх Уул</w:t>
      </w:r>
      <w:r w:rsidRPr="0046404A">
        <w:rPr>
          <w:rFonts w:ascii="Times New Roman" w:hAnsi="Times New Roman" w:cs="Times New Roman"/>
        </w:rPr>
        <w:t>”</w:t>
      </w:r>
      <w:r w:rsidRPr="0046404A">
        <w:rPr>
          <w:rFonts w:ascii="Times New Roman" w:hAnsi="Times New Roman" w:cs="Times New Roman"/>
          <w:lang w:val="mn-MN"/>
        </w:rPr>
        <w:t xml:space="preserve"> ТӨҮГ-ыг  </w:t>
      </w:r>
      <w:r w:rsidRPr="0046404A">
        <w:rPr>
          <w:rFonts w:ascii="Times New Roman" w:hAnsi="Times New Roman" w:cs="Times New Roman"/>
        </w:rPr>
        <w:t>“</w:t>
      </w:r>
      <w:r w:rsidRPr="0046404A">
        <w:rPr>
          <w:rFonts w:ascii="Times New Roman" w:hAnsi="Times New Roman" w:cs="Times New Roman"/>
          <w:lang w:val="mn-MN"/>
        </w:rPr>
        <w:t>Бэрх Уул</w:t>
      </w:r>
      <w:r w:rsidRPr="0046404A">
        <w:rPr>
          <w:rFonts w:ascii="Times New Roman" w:hAnsi="Times New Roman" w:cs="Times New Roman"/>
        </w:rPr>
        <w:t>”</w:t>
      </w:r>
      <w:r w:rsidRPr="0046404A">
        <w:rPr>
          <w:rFonts w:ascii="Times New Roman" w:hAnsi="Times New Roman" w:cs="Times New Roman"/>
          <w:lang w:val="mn-MN"/>
        </w:rPr>
        <w:t xml:space="preserve"> Хувьцаат компани  болгосноор Монголын Хөрөнгийн биржэд бүртгэлтэй болж, улмаар 2005 онд хувьчлагдаж  хувийн хэвшлийн хувьцаат компани болон  үйл ажиллагаагаа явуулж байна.</w:t>
      </w:r>
      <w:r>
        <w:rPr>
          <w:rFonts w:ascii="Times New Roman" w:hAnsi="Times New Roman" w:cs="Times New Roman"/>
          <w:lang w:val="mn-MN"/>
        </w:rPr>
        <w:t xml:space="preserve"> </w:t>
      </w:r>
    </w:p>
    <w:p w14:paraId="495FC9D9" w14:textId="77777777" w:rsidR="00962688" w:rsidRPr="00C749B6" w:rsidRDefault="00962688" w:rsidP="00962688">
      <w:pPr>
        <w:ind w:firstLine="720"/>
        <w:jc w:val="both"/>
        <w:rPr>
          <w:rFonts w:ascii="Times New Roman" w:hAnsi="Times New Roman" w:cs="Times New Roman"/>
        </w:rPr>
      </w:pPr>
      <w:r w:rsidRPr="0046404A">
        <w:rPr>
          <w:rFonts w:ascii="Times New Roman" w:hAnsi="Times New Roman" w:cs="Times New Roman"/>
          <w:lang w:val="mn-MN"/>
        </w:rPr>
        <w:t xml:space="preserve">2011 онд  Дэлгэрхааны </w:t>
      </w:r>
      <w:r>
        <w:rPr>
          <w:rFonts w:ascii="Times New Roman" w:hAnsi="Times New Roman" w:cs="Times New Roman"/>
          <w:lang w:val="mn-MN"/>
        </w:rPr>
        <w:t xml:space="preserve">жоншны </w:t>
      </w:r>
      <w:r w:rsidRPr="0046404A">
        <w:rPr>
          <w:rFonts w:ascii="Times New Roman" w:hAnsi="Times New Roman" w:cs="Times New Roman"/>
          <w:lang w:val="mn-MN"/>
        </w:rPr>
        <w:t xml:space="preserve">ордод хийсэн өрөмдлөгийн ажлын үр дүнгээр </w:t>
      </w:r>
      <w:r w:rsidRPr="0046404A">
        <w:rPr>
          <w:rFonts w:ascii="Times New Roman" w:hAnsi="Times New Roman" w:cs="Times New Roman"/>
        </w:rPr>
        <w:t>“</w:t>
      </w:r>
      <w:r w:rsidRPr="0046404A">
        <w:rPr>
          <w:rFonts w:ascii="Times New Roman" w:hAnsi="Times New Roman" w:cs="Times New Roman"/>
          <w:lang w:val="mn-MN"/>
        </w:rPr>
        <w:t>Бэрх Уул</w:t>
      </w:r>
      <w:r w:rsidRPr="0046404A">
        <w:rPr>
          <w:rFonts w:ascii="Times New Roman" w:hAnsi="Times New Roman" w:cs="Times New Roman"/>
        </w:rPr>
        <w:t>”</w:t>
      </w:r>
      <w:r w:rsidRPr="0046404A">
        <w:rPr>
          <w:rFonts w:ascii="Times New Roman" w:hAnsi="Times New Roman" w:cs="Times New Roman"/>
          <w:lang w:val="mn-MN"/>
        </w:rPr>
        <w:t xml:space="preserve"> ХК-ийн эзэмшдэг 166 А ашиглалтын тусгай  зөвшөөрөл бүхий талбайд хамрагдах нөөцийг  Монгол улсын Эрдэс баялагийн мэргэжлийн зөвлөлөөр хэлэлцүүлж ордын үлдэгдэл нөөцийг 56, 46%-ийн дундаж агуулгатай 0,5 сая тоннболомжтой /</w:t>
      </w:r>
      <w:r w:rsidRPr="0046404A">
        <w:rPr>
          <w:rFonts w:ascii="Times New Roman" w:hAnsi="Times New Roman" w:cs="Times New Roman"/>
        </w:rPr>
        <w:t xml:space="preserve">C/ </w:t>
      </w:r>
      <w:r w:rsidRPr="0046404A">
        <w:rPr>
          <w:rFonts w:ascii="Times New Roman" w:hAnsi="Times New Roman" w:cs="Times New Roman"/>
          <w:lang w:val="mn-MN"/>
        </w:rPr>
        <w:t>зэргээр 48.75 %-ийн дундаж агуулгатай 1,6 сая тонн, бодитой болон боломжтой /В+</w:t>
      </w:r>
      <w:r w:rsidRPr="0046404A">
        <w:rPr>
          <w:rFonts w:ascii="Times New Roman" w:hAnsi="Times New Roman" w:cs="Times New Roman"/>
        </w:rPr>
        <w:t>C/</w:t>
      </w:r>
      <w:r w:rsidRPr="0046404A">
        <w:rPr>
          <w:rFonts w:ascii="Times New Roman" w:hAnsi="Times New Roman" w:cs="Times New Roman"/>
          <w:lang w:val="mn-MN"/>
        </w:rPr>
        <w:t>зэргээр 50,52%-ийн дундаж агуулгатай  2,1 сая хүдрийн нөөц, таамаг  /</w:t>
      </w:r>
      <w:r w:rsidRPr="0046404A">
        <w:rPr>
          <w:rFonts w:ascii="Times New Roman" w:hAnsi="Times New Roman" w:cs="Times New Roman"/>
        </w:rPr>
        <w:t xml:space="preserve">P/ </w:t>
      </w:r>
      <w:r w:rsidRPr="0046404A">
        <w:rPr>
          <w:rFonts w:ascii="Times New Roman" w:hAnsi="Times New Roman" w:cs="Times New Roman"/>
          <w:lang w:val="mn-MN"/>
        </w:rPr>
        <w:t>зэргээр 15%-ийн агуулгатай  3,0 сая тонн  батлагдсан</w:t>
      </w:r>
      <w:r w:rsidRPr="0046404A">
        <w:rPr>
          <w:rFonts w:ascii="Times New Roman" w:hAnsi="Times New Roman" w:cs="Times New Roman"/>
        </w:rPr>
        <w:t>.</w:t>
      </w:r>
    </w:p>
    <w:p w14:paraId="7ACF7341" w14:textId="6673A077" w:rsidR="00962688" w:rsidRDefault="00962688" w:rsidP="00962688">
      <w:pPr>
        <w:jc w:val="both"/>
        <w:rPr>
          <w:rFonts w:ascii="Times New Roman" w:hAnsi="Times New Roman" w:cs="Times New Roman"/>
          <w:lang w:val="mn-MN"/>
        </w:rPr>
      </w:pPr>
      <w:r w:rsidRPr="0046404A">
        <w:rPr>
          <w:rFonts w:ascii="Times New Roman" w:hAnsi="Times New Roman" w:cs="Times New Roman"/>
          <w:lang w:val="mn-MN"/>
        </w:rPr>
        <w:t xml:space="preserve">       Мөн  М</w:t>
      </w:r>
      <w:proofErr w:type="spellStart"/>
      <w:r w:rsidRPr="0046404A">
        <w:rPr>
          <w:rFonts w:ascii="Times New Roman" w:hAnsi="Times New Roman" w:cs="Times New Roman"/>
        </w:rPr>
        <w:t>icromine</w:t>
      </w:r>
      <w:proofErr w:type="spellEnd"/>
      <w:r w:rsidR="002A2908">
        <w:rPr>
          <w:rFonts w:ascii="Times New Roman" w:hAnsi="Times New Roman" w:cs="Times New Roman"/>
          <w:lang w:val="mn-MN"/>
        </w:rPr>
        <w:t xml:space="preserve"> </w:t>
      </w:r>
      <w:r w:rsidRPr="0046404A">
        <w:rPr>
          <w:rFonts w:ascii="Times New Roman" w:hAnsi="Times New Roman" w:cs="Times New Roman"/>
          <w:lang w:val="mn-MN"/>
        </w:rPr>
        <w:t xml:space="preserve">компанид хийгдсэн </w:t>
      </w:r>
      <w:r w:rsidRPr="0046404A">
        <w:rPr>
          <w:rFonts w:ascii="Times New Roman" w:hAnsi="Times New Roman" w:cs="Times New Roman"/>
        </w:rPr>
        <w:t xml:space="preserve">N I 43-101 </w:t>
      </w:r>
      <w:r w:rsidRPr="0046404A">
        <w:rPr>
          <w:rFonts w:ascii="Times New Roman" w:hAnsi="Times New Roman" w:cs="Times New Roman"/>
          <w:lang w:val="mn-MN"/>
        </w:rPr>
        <w:t xml:space="preserve">стандартын дагуу Дэлгэрхааны ордын 166 А ашиглатын тусгай зөвшөөрлийн талбайд хамаарах нөөцийг бодитой </w:t>
      </w:r>
      <w:r w:rsidRPr="0046404A">
        <w:rPr>
          <w:rFonts w:ascii="Times New Roman" w:hAnsi="Times New Roman" w:cs="Times New Roman"/>
        </w:rPr>
        <w:t xml:space="preserve">/B/ </w:t>
      </w:r>
      <w:r w:rsidRPr="0046404A">
        <w:rPr>
          <w:rFonts w:ascii="Times New Roman" w:hAnsi="Times New Roman" w:cs="Times New Roman"/>
          <w:lang w:val="mn-MN"/>
        </w:rPr>
        <w:t>зэргээр 6,62 сая тонн, боломжтой /</w:t>
      </w:r>
      <w:r w:rsidRPr="0046404A">
        <w:rPr>
          <w:rFonts w:ascii="Times New Roman" w:hAnsi="Times New Roman" w:cs="Times New Roman"/>
        </w:rPr>
        <w:t xml:space="preserve">C/ </w:t>
      </w:r>
      <w:r w:rsidRPr="0046404A">
        <w:rPr>
          <w:rFonts w:ascii="Times New Roman" w:hAnsi="Times New Roman" w:cs="Times New Roman"/>
          <w:lang w:val="mn-MN"/>
        </w:rPr>
        <w:t xml:space="preserve">зэргээр 3,02 сая тонн бодитой болон боломжтой / </w:t>
      </w:r>
      <w:r w:rsidRPr="0046404A">
        <w:rPr>
          <w:rFonts w:ascii="Times New Roman" w:hAnsi="Times New Roman" w:cs="Times New Roman"/>
        </w:rPr>
        <w:t xml:space="preserve">B+ C/ </w:t>
      </w:r>
      <w:r w:rsidRPr="0046404A">
        <w:rPr>
          <w:rFonts w:ascii="Times New Roman" w:hAnsi="Times New Roman" w:cs="Times New Roman"/>
          <w:lang w:val="mn-MN"/>
        </w:rPr>
        <w:t>зэргээр 33,4%-ийн дундаж агуулгатай 9,64 сая тонн гэж баталсан билээ.</w:t>
      </w:r>
    </w:p>
    <w:p w14:paraId="03857443" w14:textId="77777777" w:rsidR="00962688" w:rsidRPr="00C85C4C" w:rsidRDefault="00962688" w:rsidP="00962688">
      <w:pPr>
        <w:spacing w:before="240" w:after="240"/>
        <w:ind w:firstLine="360"/>
        <w:jc w:val="both"/>
        <w:rPr>
          <w:rFonts w:ascii="Times New Roman" w:eastAsia="Arial Unicode MS" w:hAnsi="Times New Roman" w:cs="Times New Roman"/>
          <w:lang w:val="mn-MN"/>
        </w:rPr>
      </w:pPr>
      <w:r>
        <w:rPr>
          <w:rFonts w:ascii="Times New Roman" w:hAnsi="Times New Roman" w:cs="Times New Roman"/>
          <w:lang w:val="mn-MN"/>
        </w:rPr>
        <w:t xml:space="preserve">Ийнхүү </w:t>
      </w:r>
      <w:r w:rsidRPr="00280891">
        <w:rPr>
          <w:rFonts w:ascii="Times New Roman" w:hAnsi="Times New Roman" w:cs="Times New Roman"/>
          <w:lang w:val="mn-MN"/>
        </w:rPr>
        <w:t xml:space="preserve">түүхэн хөгжлийн хугацаанд </w:t>
      </w:r>
      <w:r>
        <w:rPr>
          <w:rFonts w:ascii="Times New Roman" w:hAnsi="Times New Roman" w:cs="Times New Roman"/>
          <w:lang w:val="mn-MN"/>
        </w:rPr>
        <w:t>Бэрхийн уурхайгаас</w:t>
      </w:r>
      <w:r w:rsidRPr="00280891">
        <w:rPr>
          <w:rFonts w:ascii="Times New Roman" w:hAnsi="Times New Roman" w:cs="Times New Roman"/>
          <w:lang w:val="mn-MN"/>
        </w:rPr>
        <w:t xml:space="preserve"> Монгол улсын Хөдөлмөрийн</w:t>
      </w:r>
      <w:r>
        <w:rPr>
          <w:rFonts w:ascii="Times New Roman" w:hAnsi="Times New Roman" w:cs="Times New Roman"/>
          <w:lang w:val="mn-MN"/>
        </w:rPr>
        <w:t xml:space="preserve"> баатар 4, Гавьяат уурхайчин  3</w:t>
      </w:r>
      <w:r w:rsidRPr="00280891">
        <w:rPr>
          <w:rFonts w:ascii="Times New Roman" w:hAnsi="Times New Roman" w:cs="Times New Roman"/>
          <w:lang w:val="mn-MN"/>
        </w:rPr>
        <w:t>,</w:t>
      </w:r>
      <w:r>
        <w:rPr>
          <w:rFonts w:ascii="Times New Roman" w:hAnsi="Times New Roman" w:cs="Times New Roman"/>
          <w:lang w:val="mn-MN"/>
        </w:rPr>
        <w:t xml:space="preserve"> Аж үйлдвэрийн гавьяат ажилтан 3</w:t>
      </w:r>
      <w:r w:rsidRPr="00280891">
        <w:rPr>
          <w:rFonts w:ascii="Times New Roman" w:hAnsi="Times New Roman" w:cs="Times New Roman"/>
          <w:lang w:val="mn-MN"/>
        </w:rPr>
        <w:t>, Сүхбаатарын одон  4, Хөдөлмөрийн гавьяаны улаан тугийн одонгоор 8 уурхайчныг</w:t>
      </w:r>
      <w:r w:rsidR="004316A8">
        <w:rPr>
          <w:rFonts w:ascii="Times New Roman" w:hAnsi="Times New Roman" w:cs="Times New Roman"/>
          <w:lang w:val="mn-MN"/>
        </w:rPr>
        <w:t xml:space="preserve"> мөн Тэргүүний уурхайчин, Алтангадас одонгоор олон уурхайчин</w:t>
      </w:r>
      <w:r w:rsidR="005029A4">
        <w:rPr>
          <w:rFonts w:ascii="Times New Roman" w:hAnsi="Times New Roman" w:cs="Times New Roman"/>
          <w:lang w:val="mn-MN"/>
        </w:rPr>
        <w:t>г</w:t>
      </w:r>
      <w:r w:rsidR="004316A8">
        <w:rPr>
          <w:rFonts w:ascii="Times New Roman" w:hAnsi="Times New Roman" w:cs="Times New Roman"/>
          <w:lang w:val="mn-MN"/>
        </w:rPr>
        <w:t xml:space="preserve"> шагнаж </w:t>
      </w:r>
      <w:r w:rsidRPr="00280891">
        <w:rPr>
          <w:rFonts w:ascii="Times New Roman" w:hAnsi="Times New Roman" w:cs="Times New Roman"/>
          <w:lang w:val="mn-MN"/>
        </w:rPr>
        <w:t>урамшуулсан байна</w:t>
      </w:r>
    </w:p>
    <w:p w14:paraId="31C9D454" w14:textId="77777777" w:rsidR="00962688" w:rsidRPr="00C85C4C" w:rsidRDefault="00962688" w:rsidP="00962688">
      <w:pPr>
        <w:spacing w:before="240" w:after="240"/>
        <w:ind w:firstLine="360"/>
        <w:jc w:val="both"/>
        <w:rPr>
          <w:rFonts w:ascii="Times New Roman" w:eastAsia="Arial Unicode MS" w:hAnsi="Times New Roman" w:cs="Times New Roman"/>
          <w:lang w:val="mn-MN"/>
        </w:rPr>
      </w:pPr>
      <w:r>
        <w:rPr>
          <w:rFonts w:ascii="Times New Roman" w:hAnsi="Times New Roman" w:cs="Times New Roman"/>
          <w:lang w:val="mn-MN"/>
        </w:rPr>
        <w:t>Цаашид  Дэлгэрхааны  ордыг түшиглэн  б</w:t>
      </w:r>
      <w:r w:rsidRPr="0046404A">
        <w:rPr>
          <w:rFonts w:ascii="Times New Roman" w:hAnsi="Times New Roman" w:cs="Times New Roman"/>
          <w:lang w:val="mn-MN"/>
        </w:rPr>
        <w:t>аяжуулах  үйлдвэрийн цогцолборыг  байгуулах  их ажлыг эхлүүлэхээр зорилт тавин ажиллаж байна.</w:t>
      </w:r>
      <w:r w:rsidRPr="00280891">
        <w:rPr>
          <w:rFonts w:ascii="Times New Roman" w:hAnsi="Times New Roman" w:cs="Times New Roman"/>
          <w:lang w:val="mn-MN"/>
        </w:rPr>
        <w:t xml:space="preserve"> </w:t>
      </w:r>
    </w:p>
    <w:p w14:paraId="26E377E1" w14:textId="77777777" w:rsidR="00BF0C7F" w:rsidRDefault="00BF0C7F" w:rsidP="00536ED6">
      <w:pPr>
        <w:spacing w:after="0" w:line="240" w:lineRule="auto"/>
        <w:jc w:val="center"/>
        <w:rPr>
          <w:rFonts w:ascii="Times New Roman" w:hAnsi="Times New Roman" w:cs="Times New Roman"/>
          <w:b/>
          <w:lang w:val="mn-MN"/>
        </w:rPr>
      </w:pPr>
    </w:p>
    <w:p w14:paraId="7F7AB2A6" w14:textId="77777777" w:rsidR="005858BF" w:rsidRPr="005858BF" w:rsidRDefault="005858BF" w:rsidP="00376975">
      <w:pPr>
        <w:pStyle w:val="NoSpacing"/>
        <w:spacing w:line="600" w:lineRule="auto"/>
        <w:jc w:val="center"/>
        <w:rPr>
          <w:rFonts w:ascii="Times New Roman" w:eastAsiaTheme="majorEastAsia" w:hAnsi="Times New Roman" w:cs="Times New Roman"/>
          <w:b/>
          <w:color w:val="262626" w:themeColor="text1" w:themeTint="D9"/>
          <w:lang w:val="mn-MN"/>
        </w:rPr>
      </w:pPr>
      <w:r w:rsidRPr="005858BF">
        <w:rPr>
          <w:rFonts w:ascii="Times New Roman" w:eastAsiaTheme="majorEastAsia" w:hAnsi="Times New Roman" w:cs="Times New Roman"/>
          <w:b/>
          <w:color w:val="262626" w:themeColor="text1" w:themeTint="D9"/>
          <w:lang w:val="mn-MN"/>
        </w:rPr>
        <w:t>КОМПАНИЙН ҮНДСЭН ҮЙЛ АЖИЛЛАГАА</w:t>
      </w:r>
    </w:p>
    <w:p w14:paraId="21248830" w14:textId="77777777" w:rsidR="00AA0972" w:rsidRPr="00AA0972" w:rsidRDefault="00AA0972" w:rsidP="00AA0972">
      <w:pPr>
        <w:spacing w:after="0" w:line="360" w:lineRule="auto"/>
        <w:ind w:left="360" w:firstLine="360"/>
        <w:jc w:val="both"/>
        <w:rPr>
          <w:rFonts w:ascii="Times New Roman" w:hAnsi="Times New Roman" w:cs="Times New Roman"/>
          <w:b/>
          <w:i/>
          <w:sz w:val="24"/>
          <w:szCs w:val="24"/>
          <w:u w:val="single"/>
          <w:lang w:val="mn-MN"/>
        </w:rPr>
      </w:pPr>
      <w:r w:rsidRPr="00AA0972">
        <w:rPr>
          <w:rFonts w:ascii="Times New Roman" w:hAnsi="Times New Roman" w:cs="Times New Roman"/>
          <w:sz w:val="24"/>
          <w:szCs w:val="24"/>
          <w:lang w:val="mn-MN"/>
        </w:rPr>
        <w:t>Ту</w:t>
      </w:r>
      <w:r>
        <w:rPr>
          <w:rFonts w:ascii="Times New Roman" w:hAnsi="Times New Roman" w:cs="Times New Roman"/>
          <w:sz w:val="24"/>
          <w:szCs w:val="24"/>
          <w:lang w:val="mn-MN"/>
        </w:rPr>
        <w:t xml:space="preserve">с </w:t>
      </w:r>
      <w:r w:rsidRPr="002458A9">
        <w:rPr>
          <w:rFonts w:ascii="Times New Roman" w:hAnsi="Times New Roman" w:cs="Times New Roman"/>
          <w:sz w:val="24"/>
          <w:szCs w:val="24"/>
          <w:lang w:val="mn-MN"/>
        </w:rPr>
        <w:t xml:space="preserve">компани нь </w:t>
      </w:r>
      <w:r>
        <w:rPr>
          <w:rFonts w:ascii="Times New Roman" w:hAnsi="Times New Roman" w:cs="Times New Roman"/>
          <w:sz w:val="24"/>
          <w:szCs w:val="24"/>
          <w:lang w:val="mn-MN"/>
        </w:rPr>
        <w:t xml:space="preserve">Чандган талын нүүрсний орд газар </w:t>
      </w:r>
      <w:r w:rsidRPr="002458A9">
        <w:rPr>
          <w:rFonts w:ascii="Times New Roman" w:hAnsi="Times New Roman" w:cs="Times New Roman"/>
          <w:sz w:val="24"/>
          <w:szCs w:val="24"/>
        </w:rPr>
        <w:t>MV-04590</w:t>
      </w:r>
      <w:r w:rsidRPr="002458A9">
        <w:rPr>
          <w:rFonts w:ascii="Times New Roman" w:hAnsi="Times New Roman" w:cs="Times New Roman"/>
          <w:sz w:val="24"/>
          <w:szCs w:val="24"/>
          <w:lang w:val="mn-MN"/>
        </w:rPr>
        <w:t>,</w:t>
      </w:r>
      <w:r w:rsidR="007D0748">
        <w:rPr>
          <w:rFonts w:ascii="Times New Roman" w:hAnsi="Times New Roman" w:cs="Times New Roman"/>
          <w:sz w:val="24"/>
          <w:szCs w:val="24"/>
          <w:lang w:val="mn-MN"/>
        </w:rPr>
        <w:t xml:space="preserve">  Дэлгэрхааны жоншны орд газар </w:t>
      </w:r>
      <w:r w:rsidR="007D0748">
        <w:rPr>
          <w:rFonts w:ascii="Times New Roman" w:hAnsi="Times New Roman" w:cs="Times New Roman"/>
          <w:sz w:val="24"/>
          <w:szCs w:val="24"/>
        </w:rPr>
        <w:t xml:space="preserve">MV-00166, </w:t>
      </w:r>
      <w:r w:rsidR="007D0748">
        <w:rPr>
          <w:rFonts w:ascii="Times New Roman" w:hAnsi="Times New Roman" w:cs="Times New Roman"/>
          <w:sz w:val="24"/>
          <w:szCs w:val="24"/>
          <w:lang w:val="mn-MN"/>
        </w:rPr>
        <w:t xml:space="preserve">мөн жоншны Баянхаан </w:t>
      </w:r>
      <w:r w:rsidRPr="002458A9">
        <w:rPr>
          <w:rFonts w:ascii="Times New Roman" w:hAnsi="Times New Roman" w:cs="Times New Roman"/>
          <w:sz w:val="24"/>
          <w:szCs w:val="24"/>
        </w:rPr>
        <w:t>MV-10965</w:t>
      </w:r>
      <w:r w:rsidR="007D0748">
        <w:rPr>
          <w:rFonts w:ascii="Times New Roman" w:hAnsi="Times New Roman" w:cs="Times New Roman"/>
          <w:sz w:val="24"/>
          <w:szCs w:val="24"/>
          <w:lang w:val="mn-MN"/>
        </w:rPr>
        <w:t xml:space="preserve"> гэсэн </w:t>
      </w:r>
      <w:r w:rsidRPr="002458A9">
        <w:rPr>
          <w:rFonts w:ascii="Times New Roman" w:hAnsi="Times New Roman" w:cs="Times New Roman"/>
          <w:sz w:val="24"/>
          <w:szCs w:val="24"/>
          <w:lang w:val="mn-MN"/>
        </w:rPr>
        <w:t>ашиглалт</w:t>
      </w:r>
      <w:r w:rsidR="007D0748">
        <w:rPr>
          <w:rFonts w:ascii="Times New Roman" w:hAnsi="Times New Roman" w:cs="Times New Roman"/>
          <w:sz w:val="24"/>
          <w:szCs w:val="24"/>
          <w:lang w:val="mn-MN"/>
        </w:rPr>
        <w:t xml:space="preserve">ын </w:t>
      </w:r>
      <w:r>
        <w:rPr>
          <w:rFonts w:ascii="Times New Roman" w:hAnsi="Times New Roman" w:cs="Times New Roman"/>
          <w:sz w:val="24"/>
          <w:szCs w:val="24"/>
          <w:lang w:val="mn-MN"/>
        </w:rPr>
        <w:t xml:space="preserve">тусгай зөвшөөрлүүдийг эзэмшдэг </w:t>
      </w:r>
      <w:r w:rsidRPr="002458A9">
        <w:rPr>
          <w:rFonts w:ascii="Times New Roman" w:hAnsi="Times New Roman" w:cs="Times New Roman"/>
          <w:sz w:val="24"/>
          <w:szCs w:val="24"/>
          <w:lang w:val="mn-MN"/>
        </w:rPr>
        <w:t xml:space="preserve">бөгөөд уг тусгай зөвшөөрлүүдийн төлбөр хугацаандаа төлөгдөн явж байна. </w:t>
      </w:r>
    </w:p>
    <w:p w14:paraId="118952E9" w14:textId="77777777" w:rsidR="005C611D" w:rsidRDefault="005858BF" w:rsidP="005858BF">
      <w:pPr>
        <w:spacing w:after="0" w:line="480" w:lineRule="auto"/>
        <w:ind w:firstLine="360"/>
        <w:rPr>
          <w:rFonts w:ascii="Times New Roman" w:hAnsi="Times New Roman" w:cs="Times New Roman"/>
          <w:sz w:val="24"/>
          <w:szCs w:val="24"/>
          <w:lang w:val="mn-MN"/>
        </w:rPr>
      </w:pPr>
      <w:r w:rsidRPr="005858BF">
        <w:rPr>
          <w:rFonts w:ascii="Times New Roman" w:hAnsi="Times New Roman" w:cs="Times New Roman"/>
          <w:sz w:val="24"/>
          <w:szCs w:val="24"/>
          <w:lang w:val="mn-MN"/>
        </w:rPr>
        <w:t>К</w:t>
      </w:r>
      <w:r w:rsidR="00AA0972">
        <w:rPr>
          <w:rFonts w:ascii="Times New Roman" w:hAnsi="Times New Roman" w:cs="Times New Roman"/>
          <w:sz w:val="24"/>
          <w:szCs w:val="24"/>
          <w:lang w:val="mn-MN"/>
        </w:rPr>
        <w:t xml:space="preserve">омпаний </w:t>
      </w:r>
      <w:r>
        <w:rPr>
          <w:rFonts w:ascii="Times New Roman" w:hAnsi="Times New Roman" w:cs="Times New Roman"/>
          <w:sz w:val="24"/>
          <w:szCs w:val="24"/>
          <w:lang w:val="mn-MN"/>
        </w:rPr>
        <w:t xml:space="preserve">үндсэн үйл ажиллагаа нь </w:t>
      </w:r>
      <w:r w:rsidRPr="005858BF">
        <w:rPr>
          <w:rFonts w:ascii="Times New Roman" w:hAnsi="Times New Roman" w:cs="Times New Roman"/>
          <w:sz w:val="24"/>
          <w:szCs w:val="24"/>
          <w:lang w:val="mn-MN"/>
        </w:rPr>
        <w:t xml:space="preserve"> </w:t>
      </w:r>
      <w:r w:rsidR="00AA0972">
        <w:rPr>
          <w:rFonts w:ascii="Times New Roman" w:hAnsi="Times New Roman" w:cs="Times New Roman"/>
          <w:sz w:val="24"/>
          <w:szCs w:val="24"/>
          <w:lang w:val="mn-MN"/>
        </w:rPr>
        <w:t xml:space="preserve">уул уурхай бөгөөд </w:t>
      </w:r>
      <w:r>
        <w:rPr>
          <w:rFonts w:ascii="Times New Roman" w:hAnsi="Times New Roman" w:cs="Times New Roman"/>
          <w:sz w:val="24"/>
          <w:szCs w:val="24"/>
          <w:lang w:val="mn-MN"/>
        </w:rPr>
        <w:t xml:space="preserve">дараах үндсэн </w:t>
      </w:r>
      <w:r w:rsidRPr="005858BF">
        <w:rPr>
          <w:rFonts w:ascii="Times New Roman" w:hAnsi="Times New Roman" w:cs="Times New Roman"/>
          <w:sz w:val="24"/>
          <w:szCs w:val="24"/>
          <w:lang w:val="mn-MN"/>
        </w:rPr>
        <w:t>2 төрөлд хуваана</w:t>
      </w:r>
    </w:p>
    <w:p w14:paraId="5C3E7455" w14:textId="77777777" w:rsidR="005858BF" w:rsidRDefault="005858BF" w:rsidP="006A1A6E">
      <w:pPr>
        <w:pStyle w:val="ListParagraph"/>
        <w:numPr>
          <w:ilvl w:val="0"/>
          <w:numId w:val="26"/>
        </w:numPr>
        <w:spacing w:after="0" w:line="360" w:lineRule="auto"/>
        <w:rPr>
          <w:rFonts w:ascii="Times New Roman" w:hAnsi="Times New Roman" w:cs="Times New Roman"/>
          <w:sz w:val="24"/>
          <w:szCs w:val="24"/>
          <w:lang w:val="mn-MN"/>
        </w:rPr>
      </w:pPr>
      <w:r>
        <w:rPr>
          <w:rFonts w:ascii="Times New Roman" w:hAnsi="Times New Roman" w:cs="Times New Roman"/>
          <w:sz w:val="24"/>
          <w:szCs w:val="24"/>
          <w:lang w:val="mn-MN"/>
        </w:rPr>
        <w:t>Жонш олборлон борлуулах</w:t>
      </w:r>
      <w:r w:rsidR="00C50849">
        <w:rPr>
          <w:rFonts w:ascii="Times New Roman" w:hAnsi="Times New Roman" w:cs="Times New Roman"/>
          <w:sz w:val="24"/>
          <w:szCs w:val="24"/>
          <w:lang w:val="mn-MN"/>
        </w:rPr>
        <w:t xml:space="preserve">  /</w:t>
      </w:r>
      <w:r w:rsidR="00C50849" w:rsidRPr="00B8522F">
        <w:rPr>
          <w:rFonts w:ascii="Times New Roman" w:hAnsi="Times New Roman" w:cs="Times New Roman"/>
          <w:i/>
          <w:sz w:val="24"/>
          <w:szCs w:val="24"/>
          <w:lang w:val="mn-MN"/>
        </w:rPr>
        <w:t>Дэлгэрхааны хэсэг</w:t>
      </w:r>
      <w:r w:rsidR="00C50849">
        <w:rPr>
          <w:rFonts w:ascii="Times New Roman" w:hAnsi="Times New Roman" w:cs="Times New Roman"/>
          <w:sz w:val="24"/>
          <w:szCs w:val="24"/>
          <w:lang w:val="mn-MN"/>
        </w:rPr>
        <w:t>/</w:t>
      </w:r>
    </w:p>
    <w:p w14:paraId="6301C9DA" w14:textId="77777777" w:rsidR="006A1A6E" w:rsidRDefault="005858BF" w:rsidP="006A1A6E">
      <w:pPr>
        <w:pStyle w:val="ListParagraph"/>
        <w:numPr>
          <w:ilvl w:val="0"/>
          <w:numId w:val="26"/>
        </w:numPr>
        <w:spacing w:after="0" w:line="360" w:lineRule="auto"/>
        <w:rPr>
          <w:rFonts w:ascii="Times New Roman" w:hAnsi="Times New Roman" w:cs="Times New Roman"/>
          <w:sz w:val="24"/>
          <w:szCs w:val="24"/>
          <w:lang w:val="mn-MN"/>
        </w:rPr>
      </w:pPr>
      <w:r>
        <w:rPr>
          <w:rFonts w:ascii="Times New Roman" w:hAnsi="Times New Roman" w:cs="Times New Roman"/>
          <w:sz w:val="24"/>
          <w:szCs w:val="24"/>
          <w:lang w:val="mn-MN"/>
        </w:rPr>
        <w:t>Нүүрс олборлон борлуулах</w:t>
      </w:r>
      <w:r w:rsidR="00C50849">
        <w:rPr>
          <w:rFonts w:ascii="Times New Roman" w:hAnsi="Times New Roman" w:cs="Times New Roman"/>
          <w:sz w:val="24"/>
          <w:szCs w:val="24"/>
          <w:lang w:val="mn-MN"/>
        </w:rPr>
        <w:t xml:space="preserve">  / </w:t>
      </w:r>
      <w:r w:rsidR="00C50849" w:rsidRPr="00B8522F">
        <w:rPr>
          <w:rFonts w:ascii="Times New Roman" w:hAnsi="Times New Roman" w:cs="Times New Roman"/>
          <w:i/>
          <w:sz w:val="24"/>
          <w:szCs w:val="24"/>
          <w:lang w:val="mn-MN"/>
        </w:rPr>
        <w:t>Чандганы хэсэг</w:t>
      </w:r>
      <w:r w:rsidR="00C50849">
        <w:rPr>
          <w:rFonts w:ascii="Times New Roman" w:hAnsi="Times New Roman" w:cs="Times New Roman"/>
          <w:sz w:val="24"/>
          <w:szCs w:val="24"/>
          <w:lang w:val="mn-MN"/>
        </w:rPr>
        <w:t>/</w:t>
      </w:r>
    </w:p>
    <w:p w14:paraId="56A99C64" w14:textId="77777777" w:rsidR="006A1A6E" w:rsidRDefault="006A1A6E" w:rsidP="004D7F92">
      <w:pPr>
        <w:spacing w:after="0" w:line="360" w:lineRule="auto"/>
        <w:ind w:left="360" w:firstLine="360"/>
        <w:rPr>
          <w:rFonts w:ascii="Times New Roman" w:hAnsi="Times New Roman" w:cs="Times New Roman"/>
          <w:sz w:val="24"/>
          <w:szCs w:val="24"/>
          <w:lang w:val="mn-MN"/>
        </w:rPr>
      </w:pPr>
      <w:r>
        <w:rPr>
          <w:rFonts w:ascii="Times New Roman" w:hAnsi="Times New Roman" w:cs="Times New Roman"/>
          <w:sz w:val="24"/>
          <w:szCs w:val="24"/>
          <w:lang w:val="mn-MN"/>
        </w:rPr>
        <w:t xml:space="preserve">2020 оны хувьд Дэлгэрхааны хэсэг буюу жонш олборлон борлуулах хэсэгт дэлхий нийтийг хамарсан цар тахлын улмаас хөрөнгө оруулалт түр хугацаагаар хойшилж үйл ажиллагаа явуулж чадаагүй. Тус хэсэгт  </w:t>
      </w:r>
      <w:r w:rsidR="004D7F92">
        <w:rPr>
          <w:rFonts w:ascii="Times New Roman" w:hAnsi="Times New Roman" w:cs="Times New Roman"/>
          <w:sz w:val="24"/>
          <w:szCs w:val="24"/>
          <w:lang w:val="mn-MN"/>
        </w:rPr>
        <w:t>2020 онд</w:t>
      </w:r>
      <w:r w:rsidR="000F4C66">
        <w:rPr>
          <w:rFonts w:ascii="Times New Roman" w:hAnsi="Times New Roman" w:cs="Times New Roman"/>
          <w:sz w:val="24"/>
          <w:szCs w:val="24"/>
          <w:lang w:val="mn-MN"/>
        </w:rPr>
        <w:t>:</w:t>
      </w:r>
      <w:r w:rsidR="004D7F92">
        <w:rPr>
          <w:rFonts w:ascii="Times New Roman" w:hAnsi="Times New Roman" w:cs="Times New Roman"/>
          <w:sz w:val="24"/>
          <w:szCs w:val="24"/>
          <w:lang w:val="mn-MN"/>
        </w:rPr>
        <w:t xml:space="preserve"> </w:t>
      </w:r>
    </w:p>
    <w:p w14:paraId="43E18D42" w14:textId="77777777" w:rsidR="006A1A6E" w:rsidRPr="006A1A6E" w:rsidRDefault="006A1A6E" w:rsidP="006A1A6E">
      <w:pPr>
        <w:pStyle w:val="ListParagraph"/>
        <w:numPr>
          <w:ilvl w:val="0"/>
          <w:numId w:val="25"/>
        </w:numPr>
        <w:spacing w:after="0" w:line="360" w:lineRule="auto"/>
        <w:rPr>
          <w:rFonts w:ascii="Times New Roman" w:hAnsi="Times New Roman" w:cs="Times New Roman"/>
          <w:sz w:val="24"/>
          <w:szCs w:val="24"/>
          <w:lang w:val="mn-MN"/>
        </w:rPr>
      </w:pPr>
      <w:r w:rsidRPr="006A1A6E">
        <w:rPr>
          <w:rFonts w:ascii="Times New Roman" w:hAnsi="Times New Roman" w:cs="Times New Roman"/>
          <w:sz w:val="24"/>
          <w:szCs w:val="24"/>
          <w:lang w:val="mn-MN"/>
        </w:rPr>
        <w:t xml:space="preserve">Газрын </w:t>
      </w:r>
      <w:r w:rsidR="000F4C66">
        <w:rPr>
          <w:rFonts w:ascii="Times New Roman" w:hAnsi="Times New Roman" w:cs="Times New Roman"/>
          <w:sz w:val="24"/>
          <w:szCs w:val="24"/>
          <w:lang w:val="mn-MN"/>
        </w:rPr>
        <w:t>төлөв байдал, чанарын улсын баталгаа</w:t>
      </w:r>
    </w:p>
    <w:p w14:paraId="3EF4EA27" w14:textId="77777777" w:rsidR="006A1A6E" w:rsidRDefault="006A1A6E" w:rsidP="006A1A6E">
      <w:pPr>
        <w:pStyle w:val="ListParagraph"/>
        <w:numPr>
          <w:ilvl w:val="0"/>
          <w:numId w:val="25"/>
        </w:numPr>
        <w:spacing w:after="0" w:line="360" w:lineRule="auto"/>
        <w:rPr>
          <w:rFonts w:ascii="Times New Roman" w:hAnsi="Times New Roman" w:cs="Times New Roman"/>
          <w:sz w:val="24"/>
          <w:szCs w:val="24"/>
          <w:lang w:val="mn-MN"/>
        </w:rPr>
      </w:pPr>
      <w:r w:rsidRPr="006A1A6E">
        <w:rPr>
          <w:rFonts w:ascii="Times New Roman" w:hAnsi="Times New Roman" w:cs="Times New Roman"/>
          <w:sz w:val="24"/>
          <w:szCs w:val="24"/>
          <w:lang w:val="mn-MN"/>
        </w:rPr>
        <w:lastRenderedPageBreak/>
        <w:t xml:space="preserve">Байгаль орчны </w:t>
      </w:r>
      <w:r w:rsidR="000F4C66">
        <w:rPr>
          <w:rFonts w:ascii="Times New Roman" w:hAnsi="Times New Roman" w:cs="Times New Roman"/>
          <w:sz w:val="24"/>
          <w:szCs w:val="24"/>
          <w:lang w:val="mn-MN"/>
        </w:rPr>
        <w:t>нарийвчилсан</w:t>
      </w:r>
      <w:r w:rsidRPr="006A1A6E">
        <w:rPr>
          <w:rFonts w:ascii="Times New Roman" w:hAnsi="Times New Roman" w:cs="Times New Roman"/>
          <w:sz w:val="24"/>
          <w:szCs w:val="24"/>
          <w:lang w:val="mn-MN"/>
        </w:rPr>
        <w:t xml:space="preserve"> үнэлгээ</w:t>
      </w:r>
    </w:p>
    <w:p w14:paraId="54C7B774" w14:textId="77777777" w:rsidR="000F4C66" w:rsidRDefault="000F4C66" w:rsidP="006A1A6E">
      <w:pPr>
        <w:pStyle w:val="ListParagraph"/>
        <w:numPr>
          <w:ilvl w:val="0"/>
          <w:numId w:val="25"/>
        </w:numPr>
        <w:spacing w:after="0" w:line="360" w:lineRule="auto"/>
        <w:rPr>
          <w:rFonts w:ascii="Times New Roman" w:hAnsi="Times New Roman" w:cs="Times New Roman"/>
          <w:sz w:val="24"/>
          <w:szCs w:val="24"/>
          <w:lang w:val="mn-MN"/>
        </w:rPr>
      </w:pPr>
      <w:r>
        <w:rPr>
          <w:rFonts w:ascii="Times New Roman" w:hAnsi="Times New Roman" w:cs="Times New Roman"/>
          <w:sz w:val="24"/>
          <w:szCs w:val="24"/>
          <w:lang w:val="mn-MN"/>
        </w:rPr>
        <w:t>ТЭЗҮ-ний тодотгол</w:t>
      </w:r>
    </w:p>
    <w:p w14:paraId="0CD5BC74" w14:textId="77777777" w:rsidR="00563575" w:rsidRDefault="00861DEA" w:rsidP="00861DEA">
      <w:pPr>
        <w:spacing w:after="0" w:line="360" w:lineRule="auto"/>
        <w:ind w:left="360"/>
        <w:rPr>
          <w:rFonts w:ascii="Times New Roman" w:hAnsi="Times New Roman" w:cs="Times New Roman"/>
          <w:sz w:val="24"/>
          <w:szCs w:val="24"/>
          <w:lang w:val="mn-MN"/>
        </w:rPr>
      </w:pPr>
      <w:r w:rsidRPr="00861DEA">
        <w:rPr>
          <w:rFonts w:ascii="Times New Roman" w:hAnsi="Times New Roman" w:cs="Times New Roman"/>
          <w:sz w:val="24"/>
          <w:szCs w:val="24"/>
          <w:lang w:val="mn-MN"/>
        </w:rPr>
        <w:t>г</w:t>
      </w:r>
      <w:r w:rsidR="00A87037">
        <w:rPr>
          <w:rFonts w:ascii="Times New Roman" w:hAnsi="Times New Roman" w:cs="Times New Roman"/>
          <w:sz w:val="24"/>
          <w:szCs w:val="24"/>
          <w:lang w:val="mn-MN"/>
        </w:rPr>
        <w:t>эх мэт аж</w:t>
      </w:r>
      <w:r w:rsidR="004D7F92">
        <w:rPr>
          <w:rFonts w:ascii="Times New Roman" w:hAnsi="Times New Roman" w:cs="Times New Roman"/>
          <w:sz w:val="24"/>
          <w:szCs w:val="24"/>
          <w:lang w:val="mn-MN"/>
        </w:rPr>
        <w:t xml:space="preserve">луудыг </w:t>
      </w:r>
      <w:r w:rsidR="000F4C66">
        <w:rPr>
          <w:rFonts w:ascii="Times New Roman" w:hAnsi="Times New Roman" w:cs="Times New Roman"/>
          <w:sz w:val="24"/>
          <w:szCs w:val="24"/>
          <w:lang w:val="mn-MN"/>
        </w:rPr>
        <w:t>“Суварга сайхан” ХХК, болон “Дата ресурс”  ХХК-р гүйцэтгүүлж байгаа</w:t>
      </w:r>
      <w:r w:rsidR="004D7F92">
        <w:rPr>
          <w:rFonts w:ascii="Times New Roman" w:hAnsi="Times New Roman" w:cs="Times New Roman"/>
          <w:sz w:val="24"/>
          <w:szCs w:val="24"/>
          <w:lang w:val="mn-MN"/>
        </w:rPr>
        <w:t>.</w:t>
      </w:r>
      <w:r w:rsidR="00A84BFE">
        <w:rPr>
          <w:rFonts w:ascii="Times New Roman" w:hAnsi="Times New Roman" w:cs="Times New Roman"/>
          <w:sz w:val="24"/>
          <w:szCs w:val="24"/>
          <w:lang w:val="mn-MN"/>
        </w:rPr>
        <w:t xml:space="preserve">  </w:t>
      </w:r>
    </w:p>
    <w:p w14:paraId="7EAB6369" w14:textId="57891FA2" w:rsidR="004C4DEA" w:rsidRDefault="004C4DEA" w:rsidP="004C4DEA">
      <w:pPr>
        <w:spacing w:after="0" w:line="360" w:lineRule="auto"/>
        <w:ind w:left="360" w:firstLine="360"/>
        <w:rPr>
          <w:rFonts w:ascii="Times New Roman" w:hAnsi="Times New Roman" w:cs="Times New Roman"/>
          <w:sz w:val="24"/>
          <w:szCs w:val="24"/>
          <w:lang w:val="mn-MN"/>
        </w:rPr>
      </w:pPr>
      <w:r>
        <w:rPr>
          <w:rFonts w:ascii="Times New Roman" w:hAnsi="Times New Roman" w:cs="Times New Roman"/>
          <w:sz w:val="24"/>
          <w:szCs w:val="24"/>
          <w:lang w:val="mn-MN"/>
        </w:rPr>
        <w:t>Чандганы нүүрсний уурх</w:t>
      </w:r>
      <w:r w:rsidR="00087298">
        <w:rPr>
          <w:rFonts w:ascii="Times New Roman" w:hAnsi="Times New Roman" w:cs="Times New Roman"/>
          <w:sz w:val="24"/>
          <w:szCs w:val="24"/>
          <w:lang w:val="mn-MN"/>
        </w:rPr>
        <w:t>айн хэсгийн хувьд хөрс хуулалтын ажлыг</w:t>
      </w:r>
      <w:r>
        <w:rPr>
          <w:rFonts w:ascii="Times New Roman" w:hAnsi="Times New Roman" w:cs="Times New Roman"/>
          <w:sz w:val="24"/>
          <w:szCs w:val="24"/>
          <w:lang w:val="mn-MN"/>
        </w:rPr>
        <w:t xml:space="preserve"> амжилттай гүйцэтгэн Хэнтий аймаг болон орон нутгийн хэрэглэгчдийг нүүрсээр ханган </w:t>
      </w:r>
      <w:r w:rsidR="00087298">
        <w:rPr>
          <w:rFonts w:ascii="Times New Roman" w:hAnsi="Times New Roman" w:cs="Times New Roman"/>
          <w:sz w:val="24"/>
          <w:szCs w:val="24"/>
          <w:lang w:val="mn-MN"/>
        </w:rPr>
        <w:t>ажиллаж байна.</w:t>
      </w:r>
    </w:p>
    <w:p w14:paraId="1011B8F8" w14:textId="77777777" w:rsidR="004C4DEA" w:rsidRPr="004C4DEA" w:rsidRDefault="004C4DEA" w:rsidP="00861DEA">
      <w:pPr>
        <w:spacing w:after="0" w:line="360" w:lineRule="auto"/>
        <w:ind w:left="360"/>
        <w:rPr>
          <w:rFonts w:ascii="Times New Roman" w:hAnsi="Times New Roman" w:cs="Times New Roman"/>
          <w:i/>
          <w:sz w:val="24"/>
          <w:szCs w:val="24"/>
          <w:lang w:val="mn-MN"/>
        </w:rPr>
      </w:pPr>
      <w:r w:rsidRPr="004C4DEA">
        <w:rPr>
          <w:rFonts w:ascii="Times New Roman" w:hAnsi="Times New Roman" w:cs="Times New Roman"/>
          <w:i/>
          <w:sz w:val="24"/>
          <w:szCs w:val="24"/>
          <w:lang w:val="mn-MN"/>
        </w:rPr>
        <w:t>/Тус хэсгийн тухай доор дэлгэрэнгүй үзнэ./</w:t>
      </w:r>
    </w:p>
    <w:p w14:paraId="12F1C575" w14:textId="77777777" w:rsidR="0003412D" w:rsidRDefault="0003412D" w:rsidP="00203A38">
      <w:pPr>
        <w:pStyle w:val="NoSpacing"/>
        <w:spacing w:line="600" w:lineRule="auto"/>
        <w:jc w:val="center"/>
        <w:rPr>
          <w:rFonts w:ascii="Times New Roman" w:eastAsiaTheme="majorEastAsia" w:hAnsi="Times New Roman" w:cs="Times New Roman"/>
          <w:b/>
          <w:color w:val="262626" w:themeColor="text1" w:themeTint="D9"/>
          <w:lang w:val="mn-MN"/>
        </w:rPr>
      </w:pPr>
    </w:p>
    <w:p w14:paraId="6030D84B" w14:textId="3B63A77A" w:rsidR="00563575" w:rsidRDefault="00563575" w:rsidP="00203A38">
      <w:pPr>
        <w:pStyle w:val="NoSpacing"/>
        <w:spacing w:line="600" w:lineRule="auto"/>
        <w:jc w:val="center"/>
        <w:rPr>
          <w:rFonts w:ascii="Times New Roman" w:eastAsiaTheme="majorEastAsia" w:hAnsi="Times New Roman" w:cs="Times New Roman"/>
          <w:b/>
          <w:color w:val="262626" w:themeColor="text1" w:themeTint="D9"/>
          <w:lang w:val="mn-MN"/>
        </w:rPr>
      </w:pPr>
      <w:r w:rsidRPr="00563575">
        <w:rPr>
          <w:rFonts w:ascii="Times New Roman" w:eastAsiaTheme="majorEastAsia" w:hAnsi="Times New Roman" w:cs="Times New Roman"/>
          <w:b/>
          <w:color w:val="262626" w:themeColor="text1" w:themeTint="D9"/>
          <w:lang w:val="mn-MN"/>
        </w:rPr>
        <w:t>КОМПАНИЙН УДИРДЛАГА ЗОХИОН БАЙГУУЛАЛТЫН БҮТЭЦ</w:t>
      </w:r>
    </w:p>
    <w:p w14:paraId="4CE69754" w14:textId="791CCA16" w:rsidR="00563575" w:rsidRDefault="00942B61" w:rsidP="006A0E2A">
      <w:pPr>
        <w:pStyle w:val="NoSpacing"/>
        <w:spacing w:line="600" w:lineRule="auto"/>
        <w:rPr>
          <w:rFonts w:ascii="Times New Roman" w:eastAsiaTheme="majorEastAsia" w:hAnsi="Times New Roman" w:cs="Times New Roman"/>
          <w:b/>
          <w:color w:val="262626" w:themeColor="text1" w:themeTint="D9"/>
          <w:lang w:val="mn-MN"/>
        </w:rPr>
      </w:pPr>
      <w:r>
        <w:rPr>
          <w:rFonts w:ascii="Times New Roman" w:eastAsiaTheme="majorEastAsia" w:hAnsi="Times New Roman" w:cs="Times New Roman"/>
          <w:b/>
          <w:noProof/>
          <w:color w:val="262626" w:themeColor="text1" w:themeTint="D9"/>
        </w:rPr>
        <mc:AlternateContent>
          <mc:Choice Requires="wpg">
            <w:drawing>
              <wp:anchor distT="0" distB="0" distL="114300" distR="114300" simplePos="0" relativeHeight="251676672" behindDoc="0" locked="0" layoutInCell="1" allowOverlap="1" wp14:anchorId="350011E6" wp14:editId="517EE4D7">
                <wp:simplePos x="0" y="0"/>
                <wp:positionH relativeFrom="column">
                  <wp:posOffset>0</wp:posOffset>
                </wp:positionH>
                <wp:positionV relativeFrom="paragraph">
                  <wp:posOffset>62865</wp:posOffset>
                </wp:positionV>
                <wp:extent cx="6158230" cy="3156585"/>
                <wp:effectExtent l="0" t="0" r="13970" b="24765"/>
                <wp:wrapNone/>
                <wp:docPr id="221" name="Group 221"/>
                <wp:cNvGraphicFramePr/>
                <a:graphic xmlns:a="http://schemas.openxmlformats.org/drawingml/2006/main">
                  <a:graphicData uri="http://schemas.microsoft.com/office/word/2010/wordprocessingGroup">
                    <wpg:wgp>
                      <wpg:cNvGrpSpPr/>
                      <wpg:grpSpPr>
                        <a:xfrm>
                          <a:off x="0" y="0"/>
                          <a:ext cx="6158230" cy="3156585"/>
                          <a:chOff x="0" y="0"/>
                          <a:chExt cx="6158230" cy="3156666"/>
                        </a:xfrm>
                      </wpg:grpSpPr>
                      <wps:wsp>
                        <wps:cNvPr id="62" name="Rectangle 62"/>
                        <wps:cNvSpPr/>
                        <wps:spPr>
                          <a:xfrm>
                            <a:off x="2025650" y="0"/>
                            <a:ext cx="1960166" cy="504605"/>
                          </a:xfrm>
                          <a:prstGeom prst="rect">
                            <a:avLst/>
                          </a:prstGeom>
                          <a:ln/>
                        </wps:spPr>
                        <wps:style>
                          <a:lnRef idx="2">
                            <a:schemeClr val="dk1"/>
                          </a:lnRef>
                          <a:fillRef idx="1">
                            <a:schemeClr val="lt1"/>
                          </a:fillRef>
                          <a:effectRef idx="0">
                            <a:schemeClr val="dk1"/>
                          </a:effectRef>
                          <a:fontRef idx="minor">
                            <a:schemeClr val="dk1"/>
                          </a:fontRef>
                        </wps:style>
                        <wps:txbx>
                          <w:txbxContent>
                            <w:p w14:paraId="7F1FA8CD" w14:textId="77777777" w:rsidR="00261BFB" w:rsidRPr="00514206" w:rsidRDefault="00261BFB" w:rsidP="00E7409B">
                              <w:pPr>
                                <w:jc w:val="center"/>
                                <w:rPr>
                                  <w:rFonts w:ascii="Times New Roman" w:hAnsi="Times New Roman" w:cs="Times New Roman"/>
                                  <w:lang w:val="mn-MN"/>
                                </w:rPr>
                              </w:pPr>
                              <w:r>
                                <w:rPr>
                                  <w:rFonts w:ascii="Times New Roman" w:hAnsi="Times New Roman" w:cs="Times New Roman"/>
                                  <w:lang w:val="mn-MN"/>
                                </w:rPr>
                                <w:t xml:space="preserve">ХУВЬЦАА </w:t>
                              </w:r>
                              <w:r>
                                <w:rPr>
                                  <w:rFonts w:ascii="Times New Roman" w:hAnsi="Times New Roman" w:cs="Times New Roman"/>
                                  <w:lang w:val="mn-MN"/>
                                </w:rPr>
                                <w:t>ЭЗЭМШИГЧДИЙН ХУРАЛ</w:t>
                              </w:r>
                              <w:r w:rsidRPr="00514206">
                                <w:rPr>
                                  <w:rFonts w:ascii="Times New Roman" w:hAnsi="Times New Roman" w:cs="Times New Roman"/>
                                  <w:lang w:val="mn-MN"/>
                                </w:rPr>
                                <w:t xml:space="preserve"> ХУРАЛ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6" name="Group 216"/>
                        <wpg:cNvGrpSpPr/>
                        <wpg:grpSpPr>
                          <a:xfrm>
                            <a:off x="0" y="520700"/>
                            <a:ext cx="6158230" cy="2635966"/>
                            <a:chOff x="0" y="0"/>
                            <a:chExt cx="6158711" cy="2636374"/>
                          </a:xfrm>
                        </wpg:grpSpPr>
                        <wps:wsp>
                          <wps:cNvPr id="63" name="Rectangle 63"/>
                          <wps:cNvSpPr/>
                          <wps:spPr>
                            <a:xfrm>
                              <a:off x="2043485" y="1264258"/>
                              <a:ext cx="1944851" cy="488886"/>
                            </a:xfrm>
                            <a:prstGeom prst="rect">
                              <a:avLst/>
                            </a:prstGeom>
                          </wps:spPr>
                          <wps:style>
                            <a:lnRef idx="2">
                              <a:schemeClr val="dk1"/>
                            </a:lnRef>
                            <a:fillRef idx="1">
                              <a:schemeClr val="lt1"/>
                            </a:fillRef>
                            <a:effectRef idx="0">
                              <a:schemeClr val="dk1"/>
                            </a:effectRef>
                            <a:fontRef idx="minor">
                              <a:schemeClr val="dk1"/>
                            </a:fontRef>
                          </wps:style>
                          <wps:txbx>
                            <w:txbxContent>
                              <w:p w14:paraId="7D4FC932" w14:textId="77777777" w:rsidR="00261BFB" w:rsidRPr="00514206" w:rsidRDefault="00261BFB" w:rsidP="00E7409B">
                                <w:pPr>
                                  <w:jc w:val="center"/>
                                  <w:rPr>
                                    <w:rFonts w:ascii="Times New Roman" w:hAnsi="Times New Roman" w:cs="Times New Roman"/>
                                    <w:lang w:val="mn-MN"/>
                                  </w:rPr>
                                </w:pPr>
                                <w:r w:rsidRPr="00514206">
                                  <w:rPr>
                                    <w:rFonts w:ascii="Times New Roman" w:hAnsi="Times New Roman" w:cs="Times New Roman"/>
                                    <w:lang w:val="mn-MN"/>
                                  </w:rPr>
                                  <w:t>ГҮЙЦЭТГЭХ УДИРДЛАГА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2146853"/>
                              <a:ext cx="1959455" cy="489521"/>
                            </a:xfrm>
                            <a:prstGeom prst="rect">
                              <a:avLst/>
                            </a:prstGeom>
                          </wps:spPr>
                          <wps:style>
                            <a:lnRef idx="2">
                              <a:schemeClr val="dk1"/>
                            </a:lnRef>
                            <a:fillRef idx="1">
                              <a:schemeClr val="lt1"/>
                            </a:fillRef>
                            <a:effectRef idx="0">
                              <a:schemeClr val="dk1"/>
                            </a:effectRef>
                            <a:fontRef idx="minor">
                              <a:schemeClr val="dk1"/>
                            </a:fontRef>
                          </wps:style>
                          <wps:txbx>
                            <w:txbxContent>
                              <w:p w14:paraId="3E2DC030" w14:textId="77777777" w:rsidR="00261BFB" w:rsidRPr="009A5352" w:rsidRDefault="00261BFB" w:rsidP="00E7409B">
                                <w:pPr>
                                  <w:jc w:val="center"/>
                                  <w:rPr>
                                    <w:rFonts w:ascii="Times New Roman" w:hAnsi="Times New Roman" w:cs="Times New Roman"/>
                                    <w:lang w:val="mn-MN"/>
                                  </w:rPr>
                                </w:pPr>
                                <w:r w:rsidRPr="009A5352">
                                  <w:rPr>
                                    <w:rFonts w:ascii="Times New Roman" w:hAnsi="Times New Roman" w:cs="Times New Roman"/>
                                    <w:lang w:val="mn-MN"/>
                                  </w:rPr>
                                  <w:t xml:space="preserve">ДЭЛГЭРХААНЫ </w:t>
                                </w:r>
                                <w:r w:rsidRPr="009A5352">
                                  <w:rPr>
                                    <w:rFonts w:ascii="Times New Roman" w:hAnsi="Times New Roman" w:cs="Times New Roman"/>
                                    <w:lang w:val="mn-MN"/>
                                  </w:rPr>
                                  <w:t>ХЭСЭГ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2083242" y="2130950"/>
                              <a:ext cx="2003902" cy="489521"/>
                            </a:xfrm>
                            <a:prstGeom prst="rect">
                              <a:avLst/>
                            </a:prstGeom>
                          </wps:spPr>
                          <wps:style>
                            <a:lnRef idx="2">
                              <a:schemeClr val="dk1"/>
                            </a:lnRef>
                            <a:fillRef idx="1">
                              <a:schemeClr val="lt1"/>
                            </a:fillRef>
                            <a:effectRef idx="0">
                              <a:schemeClr val="dk1"/>
                            </a:effectRef>
                            <a:fontRef idx="minor">
                              <a:schemeClr val="dk1"/>
                            </a:fontRef>
                          </wps:style>
                          <wps:txbx>
                            <w:txbxContent>
                              <w:p w14:paraId="4517642B" w14:textId="77777777" w:rsidR="00261BFB" w:rsidRPr="009A5352" w:rsidRDefault="00261BFB" w:rsidP="00E7409B">
                                <w:pPr>
                                  <w:jc w:val="center"/>
                                  <w:rPr>
                                    <w:rFonts w:ascii="Times New Roman" w:hAnsi="Times New Roman" w:cs="Times New Roman"/>
                                    <w:lang w:val="mn-MN"/>
                                  </w:rPr>
                                </w:pPr>
                                <w:r w:rsidRPr="009A5352">
                                  <w:rPr>
                                    <w:rFonts w:ascii="Times New Roman" w:hAnsi="Times New Roman" w:cs="Times New Roman"/>
                                    <w:lang w:val="mn-MN"/>
                                  </w:rPr>
                                  <w:t xml:space="preserve">ЧАНДГАНЫ </w:t>
                                </w:r>
                                <w:r w:rsidRPr="009A5352">
                                  <w:rPr>
                                    <w:rFonts w:ascii="Times New Roman" w:hAnsi="Times New Roman" w:cs="Times New Roman"/>
                                    <w:lang w:val="mn-MN"/>
                                  </w:rPr>
                                  <w:t>ХЭСЭГ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Straight Connector 197"/>
                          <wps:cNvCnPr/>
                          <wps:spPr>
                            <a:xfrm>
                              <a:off x="3069203" y="0"/>
                              <a:ext cx="3531" cy="381245"/>
                            </a:xfrm>
                            <a:prstGeom prst="line">
                              <a:avLst/>
                            </a:prstGeom>
                          </wps:spPr>
                          <wps:style>
                            <a:lnRef idx="2">
                              <a:schemeClr val="dk1"/>
                            </a:lnRef>
                            <a:fillRef idx="0">
                              <a:schemeClr val="dk1"/>
                            </a:fillRef>
                            <a:effectRef idx="1">
                              <a:schemeClr val="dk1"/>
                            </a:effectRef>
                            <a:fontRef idx="minor">
                              <a:schemeClr val="tx1"/>
                            </a:fontRef>
                          </wps:style>
                          <wps:bodyPr/>
                        </wps:wsp>
                        <wps:wsp>
                          <wps:cNvPr id="198" name="Straight Connector 198"/>
                          <wps:cNvCnPr/>
                          <wps:spPr>
                            <a:xfrm>
                              <a:off x="3069203" y="882595"/>
                              <a:ext cx="3531" cy="381245"/>
                            </a:xfrm>
                            <a:prstGeom prst="line">
                              <a:avLst/>
                            </a:prstGeom>
                          </wps:spPr>
                          <wps:style>
                            <a:lnRef idx="2">
                              <a:schemeClr val="dk1"/>
                            </a:lnRef>
                            <a:fillRef idx="0">
                              <a:schemeClr val="dk1"/>
                            </a:fillRef>
                            <a:effectRef idx="1">
                              <a:schemeClr val="dk1"/>
                            </a:effectRef>
                            <a:fontRef idx="minor">
                              <a:schemeClr val="tx1"/>
                            </a:fontRef>
                          </wps:style>
                          <wps:bodyPr/>
                        </wps:wsp>
                        <wps:wsp>
                          <wps:cNvPr id="199" name="Straight Connector 199"/>
                          <wps:cNvCnPr/>
                          <wps:spPr>
                            <a:xfrm>
                              <a:off x="3069203" y="1757239"/>
                              <a:ext cx="3531" cy="381245"/>
                            </a:xfrm>
                            <a:prstGeom prst="line">
                              <a:avLst/>
                            </a:prstGeom>
                          </wps:spPr>
                          <wps:style>
                            <a:lnRef idx="2">
                              <a:schemeClr val="dk1"/>
                            </a:lnRef>
                            <a:fillRef idx="0">
                              <a:schemeClr val="dk1"/>
                            </a:fillRef>
                            <a:effectRef idx="1">
                              <a:schemeClr val="dk1"/>
                            </a:effectRef>
                            <a:fontRef idx="minor">
                              <a:schemeClr val="tx1"/>
                            </a:fontRef>
                          </wps:style>
                          <wps:bodyPr/>
                        </wps:wsp>
                        <wps:wsp>
                          <wps:cNvPr id="195" name="Rectangle 195"/>
                          <wps:cNvSpPr/>
                          <wps:spPr>
                            <a:xfrm>
                              <a:off x="4206240" y="2146853"/>
                              <a:ext cx="1952471" cy="460315"/>
                            </a:xfrm>
                            <a:prstGeom prst="rect">
                              <a:avLst/>
                            </a:prstGeom>
                          </wps:spPr>
                          <wps:style>
                            <a:lnRef idx="2">
                              <a:schemeClr val="dk1"/>
                            </a:lnRef>
                            <a:fillRef idx="1">
                              <a:schemeClr val="lt1"/>
                            </a:fillRef>
                            <a:effectRef idx="0">
                              <a:schemeClr val="dk1"/>
                            </a:effectRef>
                            <a:fontRef idx="minor">
                              <a:schemeClr val="dk1"/>
                            </a:fontRef>
                          </wps:style>
                          <wps:txbx>
                            <w:txbxContent>
                              <w:p w14:paraId="710F2588" w14:textId="77777777" w:rsidR="00261BFB" w:rsidRPr="009A5352" w:rsidRDefault="00261BFB" w:rsidP="00E7409B">
                                <w:pPr>
                                  <w:jc w:val="center"/>
                                  <w:rPr>
                                    <w:rFonts w:ascii="Times New Roman" w:hAnsi="Times New Roman" w:cs="Times New Roman"/>
                                    <w:lang w:val="mn-MN"/>
                                  </w:rPr>
                                </w:pPr>
                                <w:r w:rsidRPr="009A5352">
                                  <w:rPr>
                                    <w:rFonts w:ascii="Times New Roman" w:hAnsi="Times New Roman" w:cs="Times New Roman"/>
                                    <w:lang w:val="mn-MN"/>
                                  </w:rPr>
                                  <w:t xml:space="preserve">ХАРУУЛЫН </w:t>
                                </w:r>
                                <w:r w:rsidRPr="009A5352">
                                  <w:rPr>
                                    <w:rFonts w:ascii="Times New Roman" w:hAnsi="Times New Roman" w:cs="Times New Roman"/>
                                    <w:lang w:val="mn-MN"/>
                                  </w:rPr>
                                  <w:t>ХЭСЭГ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Connector 200"/>
                          <wps:cNvCnPr/>
                          <wps:spPr>
                            <a:xfrm flipH="1">
                              <a:off x="874643" y="1995778"/>
                              <a:ext cx="3886" cy="137378"/>
                            </a:xfrm>
                            <a:prstGeom prst="line">
                              <a:avLst/>
                            </a:prstGeom>
                          </wps:spPr>
                          <wps:style>
                            <a:lnRef idx="2">
                              <a:schemeClr val="dk1"/>
                            </a:lnRef>
                            <a:fillRef idx="0">
                              <a:schemeClr val="dk1"/>
                            </a:fillRef>
                            <a:effectRef idx="1">
                              <a:schemeClr val="dk1"/>
                            </a:effectRef>
                            <a:fontRef idx="minor">
                              <a:schemeClr val="tx1"/>
                            </a:fontRef>
                          </wps:style>
                          <wps:bodyPr/>
                        </wps:wsp>
                        <wps:wsp>
                          <wps:cNvPr id="201" name="Straight Connector 201"/>
                          <wps:cNvCnPr/>
                          <wps:spPr>
                            <a:xfrm flipH="1">
                              <a:off x="5176299" y="1979875"/>
                              <a:ext cx="1558" cy="141324"/>
                            </a:xfrm>
                            <a:prstGeom prst="line">
                              <a:avLst/>
                            </a:prstGeom>
                          </wps:spPr>
                          <wps:style>
                            <a:lnRef idx="2">
                              <a:schemeClr val="dk1"/>
                            </a:lnRef>
                            <a:fillRef idx="0">
                              <a:schemeClr val="dk1"/>
                            </a:fillRef>
                            <a:effectRef idx="1">
                              <a:schemeClr val="dk1"/>
                            </a:effectRef>
                            <a:fontRef idx="minor">
                              <a:schemeClr val="tx1"/>
                            </a:fontRef>
                          </wps:style>
                          <wps:bodyPr/>
                        </wps:wsp>
                        <wps:wsp>
                          <wps:cNvPr id="205" name="Straight Connector 205"/>
                          <wps:cNvCnPr/>
                          <wps:spPr>
                            <a:xfrm flipH="1">
                              <a:off x="882595" y="2003729"/>
                              <a:ext cx="4300091" cy="1412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w:pict>
              <v:group w14:anchorId="350011E6" id="Group 221" o:spid="_x0000_s1029" style="position:absolute;margin-left:0;margin-top:4.95pt;width:484.9pt;height:248.55pt;z-index:251676672" coordsize="61582,31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">
                <v:rect id="Rectangle 62" o:spid="_x0000_s1030" style="position:absolute;left:20256;width:19602;height:5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" fillcolor="white [3201]" strokecolor="black [3200]" strokeweight="2pt">
                  <v:textbox>
                    <w:txbxContent>
                      <w:p w14:paraId="7F1FA8CD" w14:textId="77777777" w:rsidR="00261BFB" w:rsidRPr="00514206" w:rsidRDefault="00261BFB" w:rsidP="00E7409B">
                        <w:pPr>
                          <w:jc w:val="center"/>
                          <w:rPr>
                            <w:rFonts w:ascii="Times New Roman" w:hAnsi="Times New Roman" w:cs="Times New Roman"/>
                            <w:lang w:val="mn-MN"/>
                          </w:rPr>
                        </w:pPr>
                        <w:r>
                          <w:rPr>
                            <w:rFonts w:ascii="Times New Roman" w:hAnsi="Times New Roman" w:cs="Times New Roman"/>
                            <w:lang w:val="mn-MN"/>
                          </w:rPr>
                          <w:t xml:space="preserve">ХУВЬЦАА </w:t>
                        </w:r>
                        <w:r>
                          <w:rPr>
                            <w:rFonts w:ascii="Times New Roman" w:hAnsi="Times New Roman" w:cs="Times New Roman"/>
                            <w:lang w:val="mn-MN"/>
                          </w:rPr>
                          <w:t>ЭЗЭМШИГЧДИЙН ХУРАЛ</w:t>
                        </w:r>
                        <w:r w:rsidRPr="00514206">
                          <w:rPr>
                            <w:rFonts w:ascii="Times New Roman" w:hAnsi="Times New Roman" w:cs="Times New Roman"/>
                            <w:lang w:val="mn-MN"/>
                          </w:rPr>
                          <w:t xml:space="preserve"> ХУРАЛ</w:t>
                        </w:r>
                      </w:p>
                    </w:txbxContent>
                  </v:textbox>
                </v:rect>
                <v:group id="Group 216" o:spid="_x0000_s1031" style="position:absolute;top:5207;width:61582;height:26359" coordsize="61587,2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63" o:spid="_x0000_s1032" style="position:absolute;left:20434;top:12642;width:19449;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N1xAAAANsAAAAPAAAAZHJzL2Rvd25yZXYueG1sRI9Ba8JA&#10;FITvhf6H5RW81Y0V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CrF03XEAAAA2wAAAA8A&#10;AAAAAAAAAAAAAAAABwIAAGRycy9kb3ducmV2LnhtbFBLBQYAAAAAAwADALcAAAD4AgAAAAA=&#10;" fillcolor="white [3201]" strokecolor="black [3200]" strokeweight="2pt">
                    <v:textbox>
                      <w:txbxContent>
                        <w:p w14:paraId="7D4FC932" w14:textId="77777777" w:rsidR="00261BFB" w:rsidRPr="00514206" w:rsidRDefault="00261BFB" w:rsidP="00E7409B">
                          <w:pPr>
                            <w:jc w:val="center"/>
                            <w:rPr>
                              <w:rFonts w:ascii="Times New Roman" w:hAnsi="Times New Roman" w:cs="Times New Roman"/>
                              <w:lang w:val="mn-MN"/>
                            </w:rPr>
                          </w:pPr>
                          <w:r w:rsidRPr="00514206">
                            <w:rPr>
                              <w:rFonts w:ascii="Times New Roman" w:hAnsi="Times New Roman" w:cs="Times New Roman"/>
                              <w:lang w:val="mn-MN"/>
                            </w:rPr>
                            <w:t>ГҮЙЦЭТГЭХ УДИРДЛАГА</w:t>
                          </w:r>
                        </w:p>
                      </w:txbxContent>
                    </v:textbox>
                  </v:rect>
                  <v:rect id="Rectangle 193" o:spid="_x0000_s1033" style="position:absolute;top:21468;width:19594;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" fillcolor="white [3201]" strokecolor="black [3200]" strokeweight="2pt">
                    <v:textbox>
                      <w:txbxContent>
                        <w:p w14:paraId="3E2DC030" w14:textId="77777777" w:rsidR="00261BFB" w:rsidRPr="009A5352" w:rsidRDefault="00261BFB" w:rsidP="00E7409B">
                          <w:pPr>
                            <w:jc w:val="center"/>
                            <w:rPr>
                              <w:rFonts w:ascii="Times New Roman" w:hAnsi="Times New Roman" w:cs="Times New Roman"/>
                              <w:lang w:val="mn-MN"/>
                            </w:rPr>
                          </w:pPr>
                          <w:r w:rsidRPr="009A5352">
                            <w:rPr>
                              <w:rFonts w:ascii="Times New Roman" w:hAnsi="Times New Roman" w:cs="Times New Roman"/>
                              <w:lang w:val="mn-MN"/>
                            </w:rPr>
                            <w:t xml:space="preserve">ДЭЛГЭРХААНЫ </w:t>
                          </w:r>
                          <w:r w:rsidRPr="009A5352">
                            <w:rPr>
                              <w:rFonts w:ascii="Times New Roman" w:hAnsi="Times New Roman" w:cs="Times New Roman"/>
                              <w:lang w:val="mn-MN"/>
                            </w:rPr>
                            <w:t>ХЭСЭГ</w:t>
                          </w:r>
                        </w:p>
                      </w:txbxContent>
                    </v:textbox>
                  </v:rect>
                  <v:rect id="Rectangle 194" o:spid="_x0000_s1034" style="position:absolute;left:20832;top:21309;width:20039;height:4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" fillcolor="white [3201]" strokecolor="black [3200]" strokeweight="2pt">
                    <v:textbox>
                      <w:txbxContent>
                        <w:p w14:paraId="4517642B" w14:textId="77777777" w:rsidR="00261BFB" w:rsidRPr="009A5352" w:rsidRDefault="00261BFB" w:rsidP="00E7409B">
                          <w:pPr>
                            <w:jc w:val="center"/>
                            <w:rPr>
                              <w:rFonts w:ascii="Times New Roman" w:hAnsi="Times New Roman" w:cs="Times New Roman"/>
                              <w:lang w:val="mn-MN"/>
                            </w:rPr>
                          </w:pPr>
                          <w:r w:rsidRPr="009A5352">
                            <w:rPr>
                              <w:rFonts w:ascii="Times New Roman" w:hAnsi="Times New Roman" w:cs="Times New Roman"/>
                              <w:lang w:val="mn-MN"/>
                            </w:rPr>
                            <w:t xml:space="preserve">ЧАНДГАНЫ </w:t>
                          </w:r>
                          <w:r w:rsidRPr="009A5352">
                            <w:rPr>
                              <w:rFonts w:ascii="Times New Roman" w:hAnsi="Times New Roman" w:cs="Times New Roman"/>
                              <w:lang w:val="mn-MN"/>
                            </w:rPr>
                            <w:t>ХЭСЭГ</w:t>
                          </w:r>
                        </w:p>
                      </w:txbxContent>
                    </v:textbox>
                  </v:rect>
                  <v:line id="Straight Connector 197" o:spid="_x0000_s1035" style="position:absolute;visibility:visible;mso-wrap-style:square" from="30692,0" to="30727,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" strokecolor="black [3200]" strokeweight="2pt">
                    <v:shadow on="t" color="black" opacity="24903f" origin=",.5" offset="0,.55556mm"/>
                  </v:line>
                  <v:line id="Straight Connector 198" o:spid="_x0000_s1036" style="position:absolute;visibility:visible;mso-wrap-style:square" from="30692,8825" to="30727,1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" strokecolor="black [3200]" strokeweight="2pt">
                    <v:shadow on="t" color="black" opacity="24903f" origin=",.5" offset="0,.55556mm"/>
                  </v:line>
                  <v:line id="Straight Connector 199" o:spid="_x0000_s1037" style="position:absolute;visibility:visible;mso-wrap-style:square" from="30692,17572" to="30727,2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" strokecolor="black [3200]" strokeweight="2pt">
                    <v:shadow on="t" color="black" opacity="24903f" origin=",.5" offset="0,.55556mm"/>
                  </v:line>
                  <v:rect id="Rectangle 195" o:spid="_x0000_s1038" style="position:absolute;left:42062;top:21468;width:19525;height:4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" fillcolor="white [3201]" strokecolor="black [3200]" strokeweight="2pt">
                    <v:textbox>
                      <w:txbxContent>
                        <w:p w14:paraId="710F2588" w14:textId="77777777" w:rsidR="00261BFB" w:rsidRPr="009A5352" w:rsidRDefault="00261BFB" w:rsidP="00E7409B">
                          <w:pPr>
                            <w:jc w:val="center"/>
                            <w:rPr>
                              <w:rFonts w:ascii="Times New Roman" w:hAnsi="Times New Roman" w:cs="Times New Roman"/>
                              <w:lang w:val="mn-MN"/>
                            </w:rPr>
                          </w:pPr>
                          <w:r w:rsidRPr="009A5352">
                            <w:rPr>
                              <w:rFonts w:ascii="Times New Roman" w:hAnsi="Times New Roman" w:cs="Times New Roman"/>
                              <w:lang w:val="mn-MN"/>
                            </w:rPr>
                            <w:t xml:space="preserve">ХАРУУЛЫН </w:t>
                          </w:r>
                          <w:r w:rsidRPr="009A5352">
                            <w:rPr>
                              <w:rFonts w:ascii="Times New Roman" w:hAnsi="Times New Roman" w:cs="Times New Roman"/>
                              <w:lang w:val="mn-MN"/>
                            </w:rPr>
                            <w:t>ХЭСЭГ</w:t>
                          </w:r>
                        </w:p>
                      </w:txbxContent>
                    </v:textbox>
                  </v:rect>
                  <v:line id="Straight Connector 200" o:spid="_x0000_s1039" style="position:absolute;flip:x;visibility:visible;mso-wrap-style:square" from="8746,19957" to="8785,2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" strokecolor="black [3200]" strokeweight="2pt">
                    <v:shadow on="t" color="black" opacity="24903f" origin=",.5" offset="0,.55556mm"/>
                  </v:line>
                  <v:line id="Straight Connector 201" o:spid="_x0000_s1040" style="position:absolute;flip:x;visibility:visible;mso-wrap-style:square" from="51762,19798" to="5177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" strokecolor="black [3200]" strokeweight="2pt">
                    <v:shadow on="t" color="black" opacity="24903f" origin=",.5" offset="0,.55556mm"/>
                  </v:line>
                  <v:line id="Straight Connector 205" o:spid="_x0000_s1041" style="position:absolute;flip:x;visibility:visible;mso-wrap-style:square" from="8825,20037" to="51826,2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" strokecolor="black [3200]" strokeweight="2pt">
                    <v:shadow on="t" color="black" opacity="24903f" origin=",.5" offset="0,.55556mm"/>
                  </v:line>
                </v:group>
              </v:group>
            </w:pict>
          </mc:Fallback>
        </mc:AlternateContent>
      </w:r>
    </w:p>
    <w:p w14:paraId="45484270" w14:textId="0F69B0DF" w:rsidR="00CC59F2" w:rsidRDefault="00CC59F2" w:rsidP="00376975">
      <w:pPr>
        <w:pStyle w:val="NoSpacing"/>
        <w:spacing w:line="600" w:lineRule="auto"/>
        <w:ind w:left="720"/>
        <w:jc w:val="center"/>
        <w:rPr>
          <w:rFonts w:ascii="Times New Roman" w:eastAsiaTheme="majorEastAsia" w:hAnsi="Times New Roman" w:cs="Times New Roman"/>
          <w:b/>
          <w:color w:val="262626" w:themeColor="text1" w:themeTint="D9"/>
          <w:lang w:val="mn-MN"/>
        </w:rPr>
      </w:pPr>
    </w:p>
    <w:p w14:paraId="0029A320" w14:textId="3E8687BE" w:rsidR="00CC59F2" w:rsidRDefault="00942B61" w:rsidP="00376975">
      <w:pPr>
        <w:pStyle w:val="NoSpacing"/>
        <w:spacing w:line="600" w:lineRule="auto"/>
        <w:ind w:left="720"/>
        <w:jc w:val="center"/>
        <w:rPr>
          <w:rFonts w:ascii="Times New Roman" w:eastAsiaTheme="majorEastAsia" w:hAnsi="Times New Roman" w:cs="Times New Roman"/>
          <w:b/>
          <w:color w:val="262626" w:themeColor="text1" w:themeTint="D9"/>
          <w:lang w:val="mn-MN"/>
        </w:rPr>
      </w:pPr>
      <w:r>
        <w:rPr>
          <w:rFonts w:ascii="Times New Roman" w:eastAsiaTheme="majorEastAsia" w:hAnsi="Times New Roman" w:cs="Times New Roman"/>
          <w:b/>
          <w:noProof/>
          <w:color w:val="262626" w:themeColor="text1" w:themeTint="D9"/>
        </w:rPr>
        <mc:AlternateContent>
          <mc:Choice Requires="wps">
            <w:drawing>
              <wp:anchor distT="0" distB="0" distL="114300" distR="114300" simplePos="0" relativeHeight="251677696" behindDoc="0" locked="0" layoutInCell="1" allowOverlap="1" wp14:anchorId="4A124BA8" wp14:editId="7C170C02">
                <wp:simplePos x="0" y="0"/>
                <wp:positionH relativeFrom="column">
                  <wp:posOffset>2051050</wp:posOffset>
                </wp:positionH>
                <wp:positionV relativeFrom="paragraph">
                  <wp:posOffset>85090</wp:posOffset>
                </wp:positionV>
                <wp:extent cx="1960245" cy="504190"/>
                <wp:effectExtent l="0" t="0" r="20955" b="10160"/>
                <wp:wrapNone/>
                <wp:docPr id="192" name="Rectangle 192"/>
                <wp:cNvGraphicFramePr/>
                <a:graphic xmlns:a="http://schemas.openxmlformats.org/drawingml/2006/main">
                  <a:graphicData uri="http://schemas.microsoft.com/office/word/2010/wordprocessingShape">
                    <wps:wsp>
                      <wps:cNvSpPr/>
                      <wps:spPr>
                        <a:xfrm>
                          <a:off x="0" y="0"/>
                          <a:ext cx="1960245" cy="504190"/>
                        </a:xfrm>
                        <a:prstGeom prst="rect">
                          <a:avLst/>
                        </a:prstGeom>
                        <a:ln/>
                      </wps:spPr>
                      <wps:style>
                        <a:lnRef idx="2">
                          <a:schemeClr val="dk1"/>
                        </a:lnRef>
                        <a:fillRef idx="1">
                          <a:schemeClr val="lt1"/>
                        </a:fillRef>
                        <a:effectRef idx="0">
                          <a:schemeClr val="dk1"/>
                        </a:effectRef>
                        <a:fontRef idx="minor">
                          <a:schemeClr val="dk1"/>
                        </a:fontRef>
                      </wps:style>
                      <wps:txbx>
                        <w:txbxContent>
                          <w:p w14:paraId="4F0D4771" w14:textId="1154EC2A" w:rsidR="00261BFB" w:rsidRPr="00514206" w:rsidRDefault="00261BFB" w:rsidP="00E7409B">
                            <w:pPr>
                              <w:jc w:val="center"/>
                              <w:rPr>
                                <w:rFonts w:ascii="Times New Roman" w:hAnsi="Times New Roman" w:cs="Times New Roman"/>
                                <w:lang w:val="mn-MN"/>
                              </w:rPr>
                            </w:pPr>
                            <w:r>
                              <w:rPr>
                                <w:rFonts w:ascii="Times New Roman" w:hAnsi="Times New Roman" w:cs="Times New Roman"/>
                                <w:lang w:val="mn-MN"/>
                              </w:rPr>
                              <w:t>ТУЗ</w:t>
                            </w:r>
                            <w:r w:rsidRPr="00514206">
                              <w:rPr>
                                <w:rFonts w:ascii="Times New Roman" w:hAnsi="Times New Roman" w:cs="Times New Roman"/>
                                <w:lang w:val="mn-MN"/>
                              </w:rPr>
                              <w:t xml:space="preserve"> </w:t>
                            </w:r>
                            <w:r>
                              <w:rPr>
                                <w:rFonts w:ascii="Times New Roman" w:hAnsi="Times New Roman" w:cs="Times New Roman"/>
                                <w:lang w:val="mn-MN"/>
                              </w:rPr>
                              <w:t>, ТУЗ-Н ХОРООД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24BA8" id="Rectangle 192" o:spid="_x0000_s1042" style="position:absolute;left:0;text-align:left;margin-left:161.5pt;margin-top:6.7pt;width:154.35pt;height:39.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" fillcolor="white [3201]" strokecolor="black [3200]" strokeweight="2pt">
                <v:textbox>
                  <w:txbxContent>
                    <w:p w14:paraId="4F0D4771" w14:textId="1154EC2A" w:rsidR="00261BFB" w:rsidRPr="00514206" w:rsidRDefault="00261BFB" w:rsidP="00E7409B">
                      <w:pPr>
                        <w:jc w:val="center"/>
                        <w:rPr>
                          <w:rFonts w:ascii="Times New Roman" w:hAnsi="Times New Roman" w:cs="Times New Roman"/>
                          <w:lang w:val="mn-MN"/>
                        </w:rPr>
                      </w:pPr>
                      <w:r>
                        <w:rPr>
                          <w:rFonts w:ascii="Times New Roman" w:hAnsi="Times New Roman" w:cs="Times New Roman"/>
                          <w:lang w:val="mn-MN"/>
                        </w:rPr>
                        <w:t>ТУЗ</w:t>
                      </w:r>
                      <w:r w:rsidRPr="00514206">
                        <w:rPr>
                          <w:rFonts w:ascii="Times New Roman" w:hAnsi="Times New Roman" w:cs="Times New Roman"/>
                          <w:lang w:val="mn-MN"/>
                        </w:rPr>
                        <w:t xml:space="preserve"> </w:t>
                      </w:r>
                      <w:r>
                        <w:rPr>
                          <w:rFonts w:ascii="Times New Roman" w:hAnsi="Times New Roman" w:cs="Times New Roman"/>
                          <w:lang w:val="mn-MN"/>
                        </w:rPr>
                        <w:t>, ТУЗ-Н ХОРООД</w:t>
                      </w:r>
                    </w:p>
                  </w:txbxContent>
                </v:textbox>
              </v:rect>
            </w:pict>
          </mc:Fallback>
        </mc:AlternateContent>
      </w:r>
    </w:p>
    <w:p w14:paraId="5863AD55" w14:textId="6400A3D6" w:rsidR="00CC59F2" w:rsidRDefault="00CC59F2" w:rsidP="00376975">
      <w:pPr>
        <w:pStyle w:val="NoSpacing"/>
        <w:spacing w:line="600" w:lineRule="auto"/>
        <w:ind w:left="720"/>
        <w:jc w:val="center"/>
        <w:rPr>
          <w:rFonts w:ascii="Times New Roman" w:eastAsiaTheme="majorEastAsia" w:hAnsi="Times New Roman" w:cs="Times New Roman"/>
          <w:b/>
          <w:color w:val="262626" w:themeColor="text1" w:themeTint="D9"/>
          <w:lang w:val="mn-MN"/>
        </w:rPr>
      </w:pPr>
    </w:p>
    <w:p w14:paraId="02FD8441" w14:textId="48AD6D64" w:rsidR="00CC59F2" w:rsidRDefault="00CC59F2" w:rsidP="00376975">
      <w:pPr>
        <w:pStyle w:val="NoSpacing"/>
        <w:spacing w:line="600" w:lineRule="auto"/>
        <w:ind w:left="720"/>
        <w:jc w:val="center"/>
        <w:rPr>
          <w:rFonts w:ascii="Times New Roman" w:eastAsiaTheme="majorEastAsia" w:hAnsi="Times New Roman" w:cs="Times New Roman"/>
          <w:b/>
          <w:color w:val="262626" w:themeColor="text1" w:themeTint="D9"/>
          <w:lang w:val="mn-MN"/>
        </w:rPr>
      </w:pPr>
    </w:p>
    <w:p w14:paraId="4BE1E0F3" w14:textId="728AA6E2"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792D9425" w14:textId="649CDE8E"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43EF4467" w14:textId="77777777"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6245FBED" w14:textId="77777777"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5FFFD0A7" w14:textId="77777777"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21CCD785" w14:textId="77777777"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708E82C4" w14:textId="77777777"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3CA1F616" w14:textId="77777777"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1D65759B" w14:textId="77777777" w:rsidR="00E7409B" w:rsidRDefault="00E7409B" w:rsidP="006A0E2A">
      <w:pPr>
        <w:pStyle w:val="NoSpacing"/>
        <w:spacing w:line="600" w:lineRule="auto"/>
        <w:jc w:val="center"/>
        <w:rPr>
          <w:rFonts w:ascii="Times New Roman" w:eastAsiaTheme="majorEastAsia" w:hAnsi="Times New Roman" w:cs="Times New Roman"/>
          <w:b/>
          <w:color w:val="262626" w:themeColor="text1" w:themeTint="D9"/>
          <w:lang w:val="mn-MN"/>
        </w:rPr>
      </w:pPr>
    </w:p>
    <w:p w14:paraId="627CC3BC" w14:textId="4E5E9420" w:rsidR="00376975" w:rsidRPr="00376975" w:rsidRDefault="0003412D" w:rsidP="006A0E2A">
      <w:pPr>
        <w:pStyle w:val="NoSpacing"/>
        <w:spacing w:line="600" w:lineRule="auto"/>
        <w:jc w:val="center"/>
        <w:rPr>
          <w:rFonts w:ascii="Times New Roman" w:eastAsiaTheme="majorEastAsia" w:hAnsi="Times New Roman" w:cs="Times New Roman"/>
          <w:b/>
          <w:color w:val="262626" w:themeColor="text1" w:themeTint="D9"/>
          <w:lang w:val="mn-MN"/>
        </w:rPr>
      </w:pPr>
      <w:r>
        <w:rPr>
          <w:rFonts w:ascii="Times New Roman" w:eastAsiaTheme="majorEastAsia" w:hAnsi="Times New Roman" w:cs="Times New Roman"/>
          <w:b/>
          <w:color w:val="262626" w:themeColor="text1" w:themeTint="D9"/>
          <w:lang w:val="mn-MN"/>
        </w:rPr>
        <w:lastRenderedPageBreak/>
        <w:t>Х</w:t>
      </w:r>
      <w:r w:rsidR="00376975" w:rsidRPr="00376975">
        <w:rPr>
          <w:rFonts w:ascii="Times New Roman" w:eastAsiaTheme="majorEastAsia" w:hAnsi="Times New Roman" w:cs="Times New Roman"/>
          <w:b/>
          <w:color w:val="262626" w:themeColor="text1" w:themeTint="D9"/>
          <w:lang w:val="mn-MN"/>
        </w:rPr>
        <w:t>УВЬЦАА ЭЗЭМШИГЧИД</w:t>
      </w:r>
    </w:p>
    <w:p w14:paraId="676DDEEF" w14:textId="77777777" w:rsidR="00CC59F2" w:rsidRPr="00CC59F2" w:rsidRDefault="00CC59F2" w:rsidP="00CC59F2">
      <w:pPr>
        <w:ind w:firstLine="720"/>
        <w:jc w:val="both"/>
        <w:rPr>
          <w:rFonts w:ascii="Times New Roman" w:hAnsi="Times New Roman" w:cs="Times New Roman"/>
          <w:iCs/>
          <w:lang w:val="mn-MN"/>
        </w:rPr>
      </w:pPr>
      <w:r>
        <w:rPr>
          <w:rFonts w:ascii="Times New Roman" w:hAnsi="Times New Roman" w:cs="Times New Roman"/>
          <w:iCs/>
          <w:lang w:val="mn-MN"/>
        </w:rPr>
        <w:t>“Бэрх Уул” ХК нь 2020 оны 12 дугаар сарын 31-ний</w:t>
      </w:r>
      <w:r w:rsidRPr="00CC59F2">
        <w:rPr>
          <w:rFonts w:ascii="Times New Roman" w:hAnsi="Times New Roman" w:cs="Times New Roman"/>
          <w:iCs/>
          <w:lang w:val="mn-MN"/>
        </w:rPr>
        <w:t xml:space="preserve"> байдлаар 19,062,080 ширхэг энгийн хувьцаатай бөгөөд 100 хувьцаа эзэмшигч манай хувьцааг эзэмшиж байна.</w:t>
      </w:r>
    </w:p>
    <w:p w14:paraId="7D0E5648" w14:textId="77777777" w:rsidR="00CC59F2" w:rsidRDefault="00CC59F2" w:rsidP="00CC59F2">
      <w:pPr>
        <w:jc w:val="both"/>
        <w:rPr>
          <w:rFonts w:ascii="Times New Roman" w:hAnsi="Times New Roman" w:cs="Times New Roman"/>
          <w:iCs/>
          <w:lang w:val="mn-MN"/>
        </w:rPr>
      </w:pPr>
      <w:r w:rsidRPr="00CC59F2">
        <w:rPr>
          <w:rFonts w:ascii="Times New Roman" w:hAnsi="Times New Roman" w:cs="Times New Roman"/>
          <w:iCs/>
          <w:lang w:val="mn-MN"/>
        </w:rPr>
        <w:t>Хувьцааны 5 буюу түүнээс дээш хувийг эзэмшигч давуу эрхтэй этгээд:</w:t>
      </w:r>
    </w:p>
    <w:tbl>
      <w:tblPr>
        <w:tblStyle w:val="TableGrid"/>
        <w:tblW w:w="0" w:type="auto"/>
        <w:jc w:val="center"/>
        <w:tblLayout w:type="fixed"/>
        <w:tblLook w:val="04A0" w:firstRow="1" w:lastRow="0" w:firstColumn="1" w:lastColumn="0" w:noHBand="0" w:noVBand="1"/>
      </w:tblPr>
      <w:tblGrid>
        <w:gridCol w:w="497"/>
        <w:gridCol w:w="5184"/>
        <w:gridCol w:w="2841"/>
      </w:tblGrid>
      <w:tr w:rsidR="00CC59F2" w:rsidRPr="00CC59F2" w14:paraId="5DA76492" w14:textId="77777777" w:rsidTr="00CC59F2">
        <w:trPr>
          <w:trHeight w:val="485"/>
          <w:jc w:val="center"/>
        </w:trPr>
        <w:tc>
          <w:tcPr>
            <w:tcW w:w="497" w:type="dxa"/>
            <w:vAlign w:val="center"/>
          </w:tcPr>
          <w:p w14:paraId="2A10F1BB" w14:textId="77777777" w:rsidR="00CC59F2" w:rsidRPr="00CC59F2" w:rsidRDefault="00CC59F2" w:rsidP="00CC59F2">
            <w:pPr>
              <w:rPr>
                <w:rFonts w:ascii="Times New Roman" w:hAnsi="Times New Roman" w:cs="Times New Roman"/>
                <w:i/>
                <w:iCs/>
                <w:lang w:val="mn-MN"/>
              </w:rPr>
            </w:pPr>
          </w:p>
          <w:p w14:paraId="67166A39" w14:textId="77777777" w:rsidR="00CC59F2" w:rsidRPr="00CC59F2" w:rsidRDefault="00CC59F2" w:rsidP="00CC59F2">
            <w:pPr>
              <w:rPr>
                <w:rFonts w:ascii="Times New Roman" w:hAnsi="Times New Roman" w:cs="Times New Roman"/>
                <w:i/>
                <w:iCs/>
                <w:lang w:val="mn-MN"/>
              </w:rPr>
            </w:pPr>
            <w:r w:rsidRPr="00CC59F2">
              <w:rPr>
                <w:rFonts w:ascii="Times New Roman" w:hAnsi="Times New Roman" w:cs="Times New Roman"/>
                <w:i/>
                <w:iCs/>
                <w:lang w:val="mn-MN"/>
              </w:rPr>
              <w:t>№</w:t>
            </w:r>
          </w:p>
        </w:tc>
        <w:tc>
          <w:tcPr>
            <w:tcW w:w="5184" w:type="dxa"/>
            <w:vAlign w:val="center"/>
          </w:tcPr>
          <w:p w14:paraId="61F5FDFF" w14:textId="77777777" w:rsidR="00CC59F2" w:rsidRPr="00CC59F2" w:rsidRDefault="00CC59F2" w:rsidP="00CC59F2">
            <w:pPr>
              <w:rPr>
                <w:rFonts w:ascii="Times New Roman" w:hAnsi="Times New Roman" w:cs="Times New Roman"/>
                <w:i/>
                <w:iCs/>
                <w:lang w:val="mn-MN"/>
              </w:rPr>
            </w:pPr>
            <w:r w:rsidRPr="00CC59F2">
              <w:rPr>
                <w:rFonts w:ascii="Times New Roman" w:hAnsi="Times New Roman" w:cs="Times New Roman"/>
                <w:i/>
                <w:iCs/>
                <w:lang w:val="mn-MN"/>
              </w:rPr>
              <w:t>Хувьцаа эзэмшигчийн нэр</w:t>
            </w:r>
          </w:p>
        </w:tc>
        <w:tc>
          <w:tcPr>
            <w:tcW w:w="2841" w:type="dxa"/>
            <w:vAlign w:val="center"/>
          </w:tcPr>
          <w:p w14:paraId="351E120E" w14:textId="77777777" w:rsidR="00CC59F2" w:rsidRPr="00CC59F2" w:rsidRDefault="00CC59F2" w:rsidP="00CC59F2">
            <w:pPr>
              <w:rPr>
                <w:rFonts w:ascii="Times New Roman" w:hAnsi="Times New Roman" w:cs="Times New Roman"/>
                <w:i/>
                <w:iCs/>
                <w:lang w:val="mn-MN"/>
              </w:rPr>
            </w:pPr>
            <w:r w:rsidRPr="00CC59F2">
              <w:rPr>
                <w:rFonts w:ascii="Times New Roman" w:hAnsi="Times New Roman" w:cs="Times New Roman"/>
                <w:i/>
                <w:iCs/>
                <w:lang w:val="mn-MN"/>
              </w:rPr>
              <w:t>Нийт хувьцааны хувь</w:t>
            </w:r>
          </w:p>
        </w:tc>
      </w:tr>
      <w:tr w:rsidR="00CC59F2" w:rsidRPr="00CC59F2" w14:paraId="3D6BB7D2" w14:textId="77777777" w:rsidTr="00CC59F2">
        <w:trPr>
          <w:jc w:val="center"/>
        </w:trPr>
        <w:tc>
          <w:tcPr>
            <w:tcW w:w="497" w:type="dxa"/>
          </w:tcPr>
          <w:p w14:paraId="79CA2BCC" w14:textId="77777777" w:rsidR="00CC59F2" w:rsidRPr="00CC59F2" w:rsidRDefault="00CC59F2" w:rsidP="00DC4B00">
            <w:pPr>
              <w:rPr>
                <w:rFonts w:ascii="Times New Roman" w:hAnsi="Times New Roman" w:cs="Times New Roman"/>
                <w:i/>
                <w:iCs/>
              </w:rPr>
            </w:pPr>
            <w:r w:rsidRPr="00CC59F2">
              <w:rPr>
                <w:rFonts w:ascii="Times New Roman" w:hAnsi="Times New Roman" w:cs="Times New Roman"/>
                <w:i/>
                <w:iCs/>
              </w:rPr>
              <w:t>1.</w:t>
            </w:r>
          </w:p>
        </w:tc>
        <w:tc>
          <w:tcPr>
            <w:tcW w:w="5184" w:type="dxa"/>
          </w:tcPr>
          <w:p w14:paraId="5BFF2D7D"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rPr>
              <w:t>Khanate Resource Holding -3 SARL</w:t>
            </w:r>
          </w:p>
          <w:p w14:paraId="67810254" w14:textId="77777777" w:rsidR="00CC59F2" w:rsidRPr="00CC59F2" w:rsidRDefault="00CC59F2" w:rsidP="00DC4B00">
            <w:pPr>
              <w:rPr>
                <w:rFonts w:ascii="Times New Roman" w:hAnsi="Times New Roman" w:cs="Times New Roman"/>
                <w:i/>
                <w:iCs/>
                <w:lang w:val="mn-MN"/>
              </w:rPr>
            </w:pPr>
          </w:p>
        </w:tc>
        <w:tc>
          <w:tcPr>
            <w:tcW w:w="2841" w:type="dxa"/>
            <w:vAlign w:val="center"/>
          </w:tcPr>
          <w:p w14:paraId="5B433C43" w14:textId="77777777" w:rsidR="00CC59F2" w:rsidRPr="00CC59F2" w:rsidRDefault="00CC59F2" w:rsidP="00CC59F2">
            <w:pPr>
              <w:jc w:val="both"/>
              <w:rPr>
                <w:rFonts w:ascii="Times New Roman" w:hAnsi="Times New Roman" w:cs="Times New Roman"/>
                <w:i/>
                <w:iCs/>
                <w:lang w:val="mn-MN"/>
              </w:rPr>
            </w:pPr>
            <w:r w:rsidRPr="00CC59F2">
              <w:rPr>
                <w:rFonts w:ascii="Times New Roman" w:hAnsi="Times New Roman" w:cs="Times New Roman"/>
                <w:i/>
                <w:iCs/>
                <w:lang w:val="mn-MN"/>
              </w:rPr>
              <w:t>6.58 %</w:t>
            </w:r>
          </w:p>
        </w:tc>
      </w:tr>
      <w:tr w:rsidR="00CC59F2" w:rsidRPr="00CC59F2" w14:paraId="1572800D" w14:textId="77777777" w:rsidTr="00CC59F2">
        <w:trPr>
          <w:jc w:val="center"/>
        </w:trPr>
        <w:tc>
          <w:tcPr>
            <w:tcW w:w="497" w:type="dxa"/>
          </w:tcPr>
          <w:p w14:paraId="6877D930"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lang w:val="mn-MN"/>
              </w:rPr>
              <w:t>2.</w:t>
            </w:r>
          </w:p>
        </w:tc>
        <w:tc>
          <w:tcPr>
            <w:tcW w:w="5184" w:type="dxa"/>
          </w:tcPr>
          <w:p w14:paraId="58D407D6"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rPr>
              <w:t xml:space="preserve">Khanate Resource Holding </w:t>
            </w:r>
          </w:p>
          <w:p w14:paraId="593D912E" w14:textId="77777777" w:rsidR="00CC59F2" w:rsidRPr="00CC59F2" w:rsidRDefault="00CC59F2" w:rsidP="00DC4B00">
            <w:pPr>
              <w:rPr>
                <w:rFonts w:ascii="Times New Roman" w:hAnsi="Times New Roman" w:cs="Times New Roman"/>
                <w:i/>
                <w:iCs/>
                <w:lang w:val="mn-MN"/>
              </w:rPr>
            </w:pPr>
          </w:p>
        </w:tc>
        <w:tc>
          <w:tcPr>
            <w:tcW w:w="2841" w:type="dxa"/>
            <w:vAlign w:val="center"/>
          </w:tcPr>
          <w:p w14:paraId="29F775E4" w14:textId="77777777" w:rsidR="00CC59F2" w:rsidRPr="00CC59F2" w:rsidRDefault="00CC59F2" w:rsidP="00CC59F2">
            <w:pPr>
              <w:jc w:val="both"/>
              <w:rPr>
                <w:rFonts w:ascii="Times New Roman" w:hAnsi="Times New Roman" w:cs="Times New Roman"/>
                <w:i/>
                <w:iCs/>
                <w:lang w:val="mn-MN"/>
              </w:rPr>
            </w:pPr>
            <w:r w:rsidRPr="00CC59F2">
              <w:rPr>
                <w:rFonts w:ascii="Times New Roman" w:hAnsi="Times New Roman" w:cs="Times New Roman"/>
                <w:i/>
                <w:iCs/>
                <w:lang w:val="mn-MN"/>
              </w:rPr>
              <w:t>51.82 %</w:t>
            </w:r>
          </w:p>
        </w:tc>
      </w:tr>
      <w:tr w:rsidR="00CC59F2" w:rsidRPr="00CC59F2" w14:paraId="61D28E46" w14:textId="77777777" w:rsidTr="00CC59F2">
        <w:trPr>
          <w:jc w:val="center"/>
        </w:trPr>
        <w:tc>
          <w:tcPr>
            <w:tcW w:w="497" w:type="dxa"/>
          </w:tcPr>
          <w:p w14:paraId="64A72C7E"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lang w:val="mn-MN"/>
              </w:rPr>
              <w:t>3.</w:t>
            </w:r>
          </w:p>
        </w:tc>
        <w:tc>
          <w:tcPr>
            <w:tcW w:w="5184" w:type="dxa"/>
          </w:tcPr>
          <w:p w14:paraId="7C62B955"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rPr>
              <w:t>BEU Holding -SARL</w:t>
            </w:r>
          </w:p>
          <w:p w14:paraId="726CF0BB" w14:textId="77777777" w:rsidR="00CC59F2" w:rsidRPr="00CC59F2" w:rsidRDefault="00CC59F2" w:rsidP="00DC4B00">
            <w:pPr>
              <w:rPr>
                <w:rFonts w:ascii="Times New Roman" w:hAnsi="Times New Roman" w:cs="Times New Roman"/>
                <w:i/>
                <w:iCs/>
                <w:lang w:val="mn-MN"/>
              </w:rPr>
            </w:pPr>
          </w:p>
        </w:tc>
        <w:tc>
          <w:tcPr>
            <w:tcW w:w="2841" w:type="dxa"/>
            <w:vAlign w:val="center"/>
          </w:tcPr>
          <w:p w14:paraId="585C23B4" w14:textId="77777777" w:rsidR="00CC59F2" w:rsidRPr="00CC59F2" w:rsidRDefault="00CC59F2" w:rsidP="00CC59F2">
            <w:pPr>
              <w:jc w:val="both"/>
              <w:rPr>
                <w:rFonts w:ascii="Times New Roman" w:hAnsi="Times New Roman" w:cs="Times New Roman"/>
                <w:i/>
                <w:iCs/>
                <w:lang w:val="mn-MN"/>
              </w:rPr>
            </w:pPr>
            <w:r w:rsidRPr="00CC59F2">
              <w:rPr>
                <w:rFonts w:ascii="Times New Roman" w:hAnsi="Times New Roman" w:cs="Times New Roman"/>
                <w:i/>
                <w:iCs/>
                <w:lang w:val="mn-MN"/>
              </w:rPr>
              <w:t>10 %</w:t>
            </w:r>
          </w:p>
        </w:tc>
      </w:tr>
      <w:tr w:rsidR="00CC59F2" w:rsidRPr="00CC59F2" w14:paraId="3F755E93" w14:textId="77777777" w:rsidTr="00CC59F2">
        <w:trPr>
          <w:jc w:val="center"/>
        </w:trPr>
        <w:tc>
          <w:tcPr>
            <w:tcW w:w="497" w:type="dxa"/>
          </w:tcPr>
          <w:p w14:paraId="65A9041F"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lang w:val="mn-MN"/>
              </w:rPr>
              <w:t>4.</w:t>
            </w:r>
          </w:p>
        </w:tc>
        <w:tc>
          <w:tcPr>
            <w:tcW w:w="5184" w:type="dxa"/>
          </w:tcPr>
          <w:p w14:paraId="200FFA4C" w14:textId="77777777" w:rsidR="00CC59F2" w:rsidRPr="00CC59F2" w:rsidRDefault="00CC59F2" w:rsidP="00DC4B00">
            <w:pPr>
              <w:rPr>
                <w:rFonts w:ascii="Times New Roman" w:hAnsi="Times New Roman" w:cs="Times New Roman"/>
                <w:i/>
                <w:iCs/>
                <w:lang w:val="mn-MN"/>
              </w:rPr>
            </w:pPr>
            <w:r w:rsidRPr="00CC59F2">
              <w:rPr>
                <w:rFonts w:ascii="Times New Roman" w:hAnsi="Times New Roman" w:cs="Times New Roman"/>
                <w:i/>
                <w:iCs/>
              </w:rPr>
              <w:t>Khanate Resource Holdings-2 SARL</w:t>
            </w:r>
          </w:p>
          <w:p w14:paraId="2001F1B4" w14:textId="77777777" w:rsidR="00CC59F2" w:rsidRPr="00CC59F2" w:rsidRDefault="00CC59F2" w:rsidP="00DC4B00">
            <w:pPr>
              <w:rPr>
                <w:rFonts w:ascii="Times New Roman" w:hAnsi="Times New Roman" w:cs="Times New Roman"/>
                <w:i/>
                <w:iCs/>
                <w:lang w:val="mn-MN"/>
              </w:rPr>
            </w:pPr>
          </w:p>
        </w:tc>
        <w:tc>
          <w:tcPr>
            <w:tcW w:w="2841" w:type="dxa"/>
            <w:vAlign w:val="center"/>
          </w:tcPr>
          <w:p w14:paraId="05A253CC" w14:textId="77777777" w:rsidR="00CC59F2" w:rsidRPr="00CC59F2" w:rsidRDefault="00CC59F2" w:rsidP="00CC59F2">
            <w:pPr>
              <w:jc w:val="both"/>
              <w:rPr>
                <w:rFonts w:ascii="Times New Roman" w:hAnsi="Times New Roman" w:cs="Times New Roman"/>
                <w:i/>
                <w:iCs/>
                <w:lang w:val="mn-MN"/>
              </w:rPr>
            </w:pPr>
            <w:r w:rsidRPr="00CC59F2">
              <w:rPr>
                <w:rFonts w:ascii="Times New Roman" w:hAnsi="Times New Roman" w:cs="Times New Roman"/>
                <w:i/>
                <w:iCs/>
                <w:lang w:val="mn-MN"/>
              </w:rPr>
              <w:t>31.25 %</w:t>
            </w:r>
          </w:p>
        </w:tc>
      </w:tr>
      <w:tr w:rsidR="00CC59F2" w:rsidRPr="00CC59F2" w14:paraId="5A10C45E" w14:textId="77777777" w:rsidTr="00CC59F2">
        <w:trPr>
          <w:jc w:val="center"/>
        </w:trPr>
        <w:tc>
          <w:tcPr>
            <w:tcW w:w="497" w:type="dxa"/>
          </w:tcPr>
          <w:p w14:paraId="14BA005A" w14:textId="77777777" w:rsidR="00CC59F2" w:rsidRPr="00CC59F2" w:rsidRDefault="00CC59F2" w:rsidP="00DC4B00">
            <w:pPr>
              <w:rPr>
                <w:rFonts w:ascii="Times New Roman" w:hAnsi="Times New Roman" w:cs="Times New Roman"/>
                <w:i/>
                <w:iCs/>
                <w:lang w:val="mn-MN"/>
              </w:rPr>
            </w:pPr>
          </w:p>
        </w:tc>
        <w:tc>
          <w:tcPr>
            <w:tcW w:w="5184" w:type="dxa"/>
            <w:vAlign w:val="center"/>
          </w:tcPr>
          <w:p w14:paraId="3EAC3318" w14:textId="77777777" w:rsidR="00CC59F2" w:rsidRPr="00CC59F2" w:rsidRDefault="00CC59F2" w:rsidP="00CC59F2">
            <w:pPr>
              <w:jc w:val="center"/>
              <w:rPr>
                <w:rFonts w:ascii="Times New Roman" w:hAnsi="Times New Roman" w:cs="Times New Roman"/>
                <w:i/>
                <w:iCs/>
                <w:lang w:val="mn-MN"/>
              </w:rPr>
            </w:pPr>
            <w:r w:rsidRPr="00CC59F2">
              <w:rPr>
                <w:rFonts w:ascii="Times New Roman" w:hAnsi="Times New Roman" w:cs="Times New Roman"/>
                <w:i/>
                <w:iCs/>
                <w:lang w:val="mn-MN"/>
              </w:rPr>
              <w:t>Дүн</w:t>
            </w:r>
          </w:p>
          <w:p w14:paraId="6F30F49C" w14:textId="77777777" w:rsidR="00CC59F2" w:rsidRPr="00CC59F2" w:rsidRDefault="00CC59F2" w:rsidP="00DC4B00">
            <w:pPr>
              <w:rPr>
                <w:rFonts w:ascii="Times New Roman" w:hAnsi="Times New Roman" w:cs="Times New Roman"/>
                <w:i/>
                <w:iCs/>
                <w:lang w:val="mn-MN"/>
              </w:rPr>
            </w:pPr>
          </w:p>
        </w:tc>
        <w:tc>
          <w:tcPr>
            <w:tcW w:w="2841" w:type="dxa"/>
            <w:vAlign w:val="center"/>
          </w:tcPr>
          <w:p w14:paraId="4424FD28" w14:textId="77777777" w:rsidR="00CC59F2" w:rsidRPr="00CC59F2" w:rsidRDefault="00CC59F2" w:rsidP="00CC59F2">
            <w:pPr>
              <w:jc w:val="both"/>
              <w:rPr>
                <w:rFonts w:ascii="Times New Roman" w:hAnsi="Times New Roman" w:cs="Times New Roman"/>
                <w:i/>
                <w:iCs/>
                <w:lang w:val="mn-MN"/>
              </w:rPr>
            </w:pPr>
            <w:r w:rsidRPr="00CC59F2">
              <w:rPr>
                <w:rFonts w:ascii="Times New Roman" w:hAnsi="Times New Roman" w:cs="Times New Roman"/>
                <w:i/>
                <w:iCs/>
                <w:lang w:val="mn-MN"/>
              </w:rPr>
              <w:t>99.65 %</w:t>
            </w:r>
          </w:p>
        </w:tc>
      </w:tr>
    </w:tbl>
    <w:p w14:paraId="504A2603" w14:textId="77777777" w:rsidR="00CC59F2" w:rsidRPr="00CC59F2" w:rsidRDefault="00CC59F2" w:rsidP="00CC59F2">
      <w:pPr>
        <w:jc w:val="both"/>
        <w:rPr>
          <w:rFonts w:ascii="Times New Roman" w:hAnsi="Times New Roman" w:cs="Times New Roman"/>
          <w:iCs/>
          <w:lang w:val="mn-MN"/>
        </w:rPr>
      </w:pPr>
    </w:p>
    <w:p w14:paraId="47A10F17" w14:textId="77777777" w:rsidR="00CC59F2" w:rsidRPr="00563575" w:rsidRDefault="00CC59F2" w:rsidP="00773422">
      <w:pPr>
        <w:pStyle w:val="NoSpacing"/>
        <w:spacing w:line="600" w:lineRule="auto"/>
        <w:jc w:val="center"/>
        <w:rPr>
          <w:rFonts w:ascii="Times New Roman" w:eastAsiaTheme="majorEastAsia" w:hAnsi="Times New Roman" w:cs="Times New Roman"/>
          <w:b/>
          <w:color w:val="262626" w:themeColor="text1" w:themeTint="D9"/>
          <w:lang w:val="mn-MN"/>
        </w:rPr>
      </w:pPr>
      <w:r w:rsidRPr="00563575">
        <w:rPr>
          <w:rFonts w:ascii="Times New Roman" w:eastAsiaTheme="majorEastAsia" w:hAnsi="Times New Roman" w:cs="Times New Roman"/>
          <w:b/>
          <w:color w:val="262626" w:themeColor="text1" w:themeTint="D9"/>
          <w:lang w:val="mn-MN"/>
        </w:rPr>
        <w:t>НООГДОЛ АШИГ</w:t>
      </w:r>
    </w:p>
    <w:p w14:paraId="08CCC292" w14:textId="77777777" w:rsidR="00ED3B68" w:rsidRPr="00CC59F2" w:rsidRDefault="00CC59F2" w:rsidP="00563575">
      <w:pPr>
        <w:pStyle w:val="NoSpacing"/>
        <w:spacing w:line="600" w:lineRule="auto"/>
        <w:jc w:val="center"/>
        <w:rPr>
          <w:rFonts w:ascii="Times New Roman" w:eastAsiaTheme="majorEastAsia" w:hAnsi="Times New Roman" w:cs="Times New Roman"/>
          <w:color w:val="262626" w:themeColor="text1" w:themeTint="D9"/>
          <w:lang w:val="mn-MN"/>
        </w:rPr>
      </w:pPr>
      <w:r w:rsidRPr="00CC59F2">
        <w:rPr>
          <w:rFonts w:ascii="Times New Roman" w:eastAsiaTheme="majorEastAsia" w:hAnsi="Times New Roman" w:cs="Times New Roman"/>
          <w:color w:val="262626" w:themeColor="text1" w:themeTint="D9"/>
          <w:lang w:val="mn-MN"/>
        </w:rPr>
        <w:t>“Бэрх Уул” ХК нь 2020 онд алдагдалтай ажилласан учир хувьцаа эзэмшигчдэд ноогдол ашиг олгоогүй</w:t>
      </w:r>
      <w:r w:rsidR="00203A38">
        <w:rPr>
          <w:rFonts w:ascii="Times New Roman" w:eastAsiaTheme="majorEastAsia" w:hAnsi="Times New Roman" w:cs="Times New Roman"/>
          <w:color w:val="262626" w:themeColor="text1" w:themeTint="D9"/>
          <w:lang w:val="mn-MN"/>
        </w:rPr>
        <w:t>.</w:t>
      </w:r>
    </w:p>
    <w:p w14:paraId="32510D04" w14:textId="77777777" w:rsidR="00563575" w:rsidRPr="00563575" w:rsidRDefault="00563575" w:rsidP="00A130CA">
      <w:pPr>
        <w:pStyle w:val="NoSpacing"/>
        <w:spacing w:line="600" w:lineRule="auto"/>
        <w:jc w:val="center"/>
        <w:rPr>
          <w:rFonts w:ascii="Times New Roman" w:eastAsiaTheme="majorEastAsia" w:hAnsi="Times New Roman" w:cs="Times New Roman"/>
          <w:b/>
          <w:color w:val="262626" w:themeColor="text1" w:themeTint="D9"/>
          <w:lang w:val="mn-MN"/>
        </w:rPr>
      </w:pPr>
      <w:r w:rsidRPr="00563575">
        <w:rPr>
          <w:rFonts w:ascii="Times New Roman" w:eastAsiaTheme="majorEastAsia" w:hAnsi="Times New Roman" w:cs="Times New Roman"/>
          <w:b/>
          <w:color w:val="262626" w:themeColor="text1" w:themeTint="D9"/>
          <w:lang w:val="mn-MN"/>
        </w:rPr>
        <w:t>ТӨЛӨӨЛӨН УДИРДАХ ЗӨВЛӨЛ</w:t>
      </w:r>
    </w:p>
    <w:p w14:paraId="6A6D3236" w14:textId="77777777" w:rsidR="00563575" w:rsidRPr="00ED3B68" w:rsidRDefault="00297C4A" w:rsidP="00A130CA">
      <w:pPr>
        <w:pStyle w:val="Default"/>
        <w:spacing w:line="360" w:lineRule="auto"/>
        <w:jc w:val="both"/>
        <w:rPr>
          <w:lang w:val="mn-MN"/>
        </w:rPr>
      </w:pPr>
      <w:r>
        <w:rPr>
          <w:rFonts w:eastAsiaTheme="majorEastAsia"/>
          <w:b/>
          <w:color w:val="262626" w:themeColor="text1" w:themeTint="D9"/>
          <w:lang w:val="mn-MN"/>
        </w:rPr>
        <w:tab/>
      </w:r>
      <w:r w:rsidR="00ED3B68">
        <w:rPr>
          <w:rFonts w:eastAsiaTheme="majorEastAsia"/>
          <w:b/>
          <w:color w:val="262626" w:themeColor="text1" w:themeTint="D9"/>
          <w:lang w:val="mn-MN"/>
        </w:rPr>
        <w:t>“</w:t>
      </w:r>
      <w:r w:rsidR="00ED3B68">
        <w:rPr>
          <w:sz w:val="22"/>
          <w:szCs w:val="22"/>
          <w:lang w:val="mn-MN"/>
        </w:rPr>
        <w:t>Бэрх Уул” ХК</w:t>
      </w:r>
      <w:r w:rsidRPr="00297C4A">
        <w:rPr>
          <w:sz w:val="22"/>
          <w:szCs w:val="22"/>
        </w:rPr>
        <w:t xml:space="preserve"> ХК-</w:t>
      </w:r>
      <w:proofErr w:type="spellStart"/>
      <w:r w:rsidRPr="00297C4A">
        <w:rPr>
          <w:sz w:val="22"/>
          <w:szCs w:val="22"/>
        </w:rPr>
        <w:t>ийн</w:t>
      </w:r>
      <w:proofErr w:type="spellEnd"/>
      <w:r w:rsidRPr="00297C4A">
        <w:rPr>
          <w:sz w:val="22"/>
          <w:szCs w:val="22"/>
        </w:rPr>
        <w:t xml:space="preserve"> </w:t>
      </w:r>
      <w:proofErr w:type="spellStart"/>
      <w:r w:rsidRPr="00297C4A">
        <w:rPr>
          <w:sz w:val="22"/>
          <w:szCs w:val="22"/>
        </w:rPr>
        <w:t>Төлөөлөн</w:t>
      </w:r>
      <w:proofErr w:type="spellEnd"/>
      <w:r w:rsidRPr="00297C4A">
        <w:rPr>
          <w:sz w:val="22"/>
          <w:szCs w:val="22"/>
        </w:rPr>
        <w:t xml:space="preserve"> </w:t>
      </w:r>
      <w:proofErr w:type="spellStart"/>
      <w:r w:rsidRPr="00297C4A">
        <w:rPr>
          <w:sz w:val="22"/>
          <w:szCs w:val="22"/>
        </w:rPr>
        <w:t>удирдах</w:t>
      </w:r>
      <w:proofErr w:type="spellEnd"/>
      <w:r w:rsidRPr="00297C4A">
        <w:rPr>
          <w:sz w:val="22"/>
          <w:szCs w:val="22"/>
        </w:rPr>
        <w:t xml:space="preserve"> </w:t>
      </w:r>
      <w:proofErr w:type="spellStart"/>
      <w:r w:rsidRPr="00297C4A">
        <w:rPr>
          <w:sz w:val="22"/>
          <w:szCs w:val="22"/>
        </w:rPr>
        <w:t>зөвлөл</w:t>
      </w:r>
      <w:proofErr w:type="spellEnd"/>
      <w:r w:rsidRPr="00297C4A">
        <w:rPr>
          <w:sz w:val="22"/>
          <w:szCs w:val="22"/>
        </w:rPr>
        <w:t xml:space="preserve"> </w:t>
      </w:r>
      <w:proofErr w:type="spellStart"/>
      <w:r w:rsidRPr="00297C4A">
        <w:rPr>
          <w:sz w:val="22"/>
          <w:szCs w:val="22"/>
        </w:rPr>
        <w:t>нь</w:t>
      </w:r>
      <w:proofErr w:type="spellEnd"/>
      <w:r w:rsidRPr="00297C4A">
        <w:rPr>
          <w:sz w:val="22"/>
          <w:szCs w:val="22"/>
        </w:rPr>
        <w:t xml:space="preserve"> </w:t>
      </w:r>
      <w:proofErr w:type="spellStart"/>
      <w:r w:rsidRPr="00297C4A">
        <w:rPr>
          <w:sz w:val="22"/>
          <w:szCs w:val="22"/>
        </w:rPr>
        <w:t>хувьцаа</w:t>
      </w:r>
      <w:proofErr w:type="spellEnd"/>
      <w:r w:rsidRPr="00297C4A">
        <w:rPr>
          <w:sz w:val="22"/>
          <w:szCs w:val="22"/>
        </w:rPr>
        <w:t xml:space="preserve"> </w:t>
      </w:r>
      <w:proofErr w:type="spellStart"/>
      <w:r w:rsidRPr="00297C4A">
        <w:rPr>
          <w:sz w:val="22"/>
          <w:szCs w:val="22"/>
        </w:rPr>
        <w:t>эзэмшигчдийн</w:t>
      </w:r>
      <w:proofErr w:type="spellEnd"/>
      <w:r w:rsidRPr="00297C4A">
        <w:rPr>
          <w:sz w:val="22"/>
          <w:szCs w:val="22"/>
        </w:rPr>
        <w:t xml:space="preserve"> </w:t>
      </w:r>
      <w:proofErr w:type="spellStart"/>
      <w:r w:rsidRPr="00297C4A">
        <w:rPr>
          <w:sz w:val="22"/>
          <w:szCs w:val="22"/>
        </w:rPr>
        <w:t>эрхийг</w:t>
      </w:r>
      <w:proofErr w:type="spellEnd"/>
      <w:r w:rsidRPr="00297C4A">
        <w:rPr>
          <w:sz w:val="22"/>
          <w:szCs w:val="22"/>
        </w:rPr>
        <w:t xml:space="preserve"> </w:t>
      </w:r>
      <w:proofErr w:type="spellStart"/>
      <w:r w:rsidRPr="00297C4A">
        <w:rPr>
          <w:sz w:val="22"/>
          <w:szCs w:val="22"/>
        </w:rPr>
        <w:t>хамгаалж</w:t>
      </w:r>
      <w:proofErr w:type="spellEnd"/>
      <w:r w:rsidRPr="00297C4A">
        <w:rPr>
          <w:sz w:val="22"/>
          <w:szCs w:val="22"/>
        </w:rPr>
        <w:t xml:space="preserve">, </w:t>
      </w:r>
      <w:proofErr w:type="spellStart"/>
      <w:r w:rsidRPr="00297C4A">
        <w:rPr>
          <w:sz w:val="22"/>
          <w:szCs w:val="22"/>
        </w:rPr>
        <w:t>тэднийг</w:t>
      </w:r>
      <w:proofErr w:type="spellEnd"/>
      <w:r w:rsidRPr="00297C4A">
        <w:rPr>
          <w:sz w:val="22"/>
          <w:szCs w:val="22"/>
        </w:rPr>
        <w:t xml:space="preserve"> </w:t>
      </w:r>
      <w:proofErr w:type="spellStart"/>
      <w:r w:rsidRPr="00297C4A">
        <w:rPr>
          <w:sz w:val="22"/>
          <w:szCs w:val="22"/>
        </w:rPr>
        <w:t>төлөөлж</w:t>
      </w:r>
      <w:proofErr w:type="spellEnd"/>
      <w:r w:rsidRPr="00297C4A">
        <w:rPr>
          <w:sz w:val="22"/>
          <w:szCs w:val="22"/>
        </w:rPr>
        <w:t xml:space="preserve"> </w:t>
      </w:r>
      <w:proofErr w:type="spellStart"/>
      <w:r w:rsidRPr="00297C4A">
        <w:rPr>
          <w:sz w:val="22"/>
          <w:szCs w:val="22"/>
        </w:rPr>
        <w:t>компанийн</w:t>
      </w:r>
      <w:proofErr w:type="spellEnd"/>
      <w:r w:rsidRPr="00297C4A">
        <w:rPr>
          <w:sz w:val="22"/>
          <w:szCs w:val="22"/>
        </w:rPr>
        <w:t xml:space="preserve"> </w:t>
      </w:r>
      <w:proofErr w:type="spellStart"/>
      <w:r w:rsidRPr="00297C4A">
        <w:rPr>
          <w:sz w:val="22"/>
          <w:szCs w:val="22"/>
        </w:rPr>
        <w:t>үйл</w:t>
      </w:r>
      <w:proofErr w:type="spellEnd"/>
      <w:r w:rsidRPr="00297C4A">
        <w:rPr>
          <w:sz w:val="22"/>
          <w:szCs w:val="22"/>
        </w:rPr>
        <w:t xml:space="preserve"> </w:t>
      </w:r>
      <w:proofErr w:type="spellStart"/>
      <w:r w:rsidRPr="00297C4A">
        <w:rPr>
          <w:sz w:val="22"/>
          <w:szCs w:val="22"/>
        </w:rPr>
        <w:t>ажиллагааг</w:t>
      </w:r>
      <w:proofErr w:type="spellEnd"/>
      <w:r w:rsidRPr="00297C4A">
        <w:rPr>
          <w:sz w:val="22"/>
          <w:szCs w:val="22"/>
        </w:rPr>
        <w:t xml:space="preserve"> </w:t>
      </w:r>
      <w:proofErr w:type="spellStart"/>
      <w:r w:rsidRPr="00297C4A">
        <w:rPr>
          <w:sz w:val="22"/>
          <w:szCs w:val="22"/>
        </w:rPr>
        <w:t>ерөнхий</w:t>
      </w:r>
      <w:proofErr w:type="spellEnd"/>
      <w:r w:rsidRPr="00297C4A">
        <w:rPr>
          <w:sz w:val="22"/>
          <w:szCs w:val="22"/>
        </w:rPr>
        <w:t xml:space="preserve"> </w:t>
      </w:r>
      <w:proofErr w:type="spellStart"/>
      <w:r w:rsidRPr="00297C4A">
        <w:rPr>
          <w:sz w:val="22"/>
          <w:szCs w:val="22"/>
        </w:rPr>
        <w:t>удирдлагаар</w:t>
      </w:r>
      <w:proofErr w:type="spellEnd"/>
      <w:r w:rsidRPr="00297C4A">
        <w:rPr>
          <w:sz w:val="22"/>
          <w:szCs w:val="22"/>
        </w:rPr>
        <w:t xml:space="preserve"> </w:t>
      </w:r>
      <w:proofErr w:type="spellStart"/>
      <w:r w:rsidRPr="00297C4A">
        <w:rPr>
          <w:sz w:val="22"/>
          <w:szCs w:val="22"/>
        </w:rPr>
        <w:t>хангах</w:t>
      </w:r>
      <w:proofErr w:type="spellEnd"/>
      <w:r w:rsidRPr="00297C4A">
        <w:rPr>
          <w:sz w:val="22"/>
          <w:szCs w:val="22"/>
        </w:rPr>
        <w:t xml:space="preserve">, </w:t>
      </w:r>
      <w:proofErr w:type="spellStart"/>
      <w:r w:rsidRPr="00297C4A">
        <w:rPr>
          <w:sz w:val="22"/>
          <w:szCs w:val="22"/>
        </w:rPr>
        <w:t>чиглүүлэх</w:t>
      </w:r>
      <w:proofErr w:type="spellEnd"/>
      <w:r w:rsidRPr="00297C4A">
        <w:rPr>
          <w:sz w:val="22"/>
          <w:szCs w:val="22"/>
        </w:rPr>
        <w:t xml:space="preserve">, </w:t>
      </w:r>
      <w:proofErr w:type="spellStart"/>
      <w:r w:rsidRPr="00297C4A">
        <w:rPr>
          <w:sz w:val="22"/>
          <w:szCs w:val="22"/>
        </w:rPr>
        <w:t>хяналт</w:t>
      </w:r>
      <w:proofErr w:type="spellEnd"/>
      <w:r w:rsidRPr="00297C4A">
        <w:rPr>
          <w:sz w:val="22"/>
          <w:szCs w:val="22"/>
        </w:rPr>
        <w:t xml:space="preserve"> </w:t>
      </w:r>
      <w:proofErr w:type="spellStart"/>
      <w:r w:rsidRPr="00297C4A">
        <w:rPr>
          <w:sz w:val="22"/>
          <w:szCs w:val="22"/>
        </w:rPr>
        <w:t>тавих</w:t>
      </w:r>
      <w:proofErr w:type="spellEnd"/>
      <w:r w:rsidRPr="00297C4A">
        <w:rPr>
          <w:sz w:val="22"/>
          <w:szCs w:val="22"/>
        </w:rPr>
        <w:t xml:space="preserve"> </w:t>
      </w:r>
      <w:proofErr w:type="spellStart"/>
      <w:r w:rsidRPr="00297C4A">
        <w:rPr>
          <w:sz w:val="22"/>
          <w:szCs w:val="22"/>
        </w:rPr>
        <w:t>чиг</w:t>
      </w:r>
      <w:proofErr w:type="spellEnd"/>
      <w:r w:rsidRPr="00297C4A">
        <w:rPr>
          <w:sz w:val="22"/>
          <w:szCs w:val="22"/>
        </w:rPr>
        <w:t xml:space="preserve"> </w:t>
      </w:r>
      <w:proofErr w:type="spellStart"/>
      <w:r w:rsidRPr="00297C4A">
        <w:rPr>
          <w:sz w:val="22"/>
          <w:szCs w:val="22"/>
        </w:rPr>
        <w:t>үүргийг</w:t>
      </w:r>
      <w:proofErr w:type="spellEnd"/>
      <w:r w:rsidRPr="00297C4A">
        <w:rPr>
          <w:sz w:val="22"/>
          <w:szCs w:val="22"/>
        </w:rPr>
        <w:t xml:space="preserve"> </w:t>
      </w:r>
      <w:proofErr w:type="spellStart"/>
      <w:r w:rsidRPr="00297C4A">
        <w:rPr>
          <w:sz w:val="22"/>
          <w:szCs w:val="22"/>
        </w:rPr>
        <w:t>хэрэгжүүлдэг</w:t>
      </w:r>
      <w:proofErr w:type="spellEnd"/>
      <w:r w:rsidRPr="00297C4A">
        <w:rPr>
          <w:sz w:val="22"/>
          <w:szCs w:val="22"/>
        </w:rPr>
        <w:t xml:space="preserve"> </w:t>
      </w:r>
      <w:proofErr w:type="spellStart"/>
      <w:r w:rsidRPr="00297C4A">
        <w:rPr>
          <w:sz w:val="22"/>
          <w:szCs w:val="22"/>
        </w:rPr>
        <w:t>бөгөөд</w:t>
      </w:r>
      <w:proofErr w:type="spellEnd"/>
      <w:r w:rsidRPr="00297C4A">
        <w:rPr>
          <w:sz w:val="22"/>
          <w:szCs w:val="22"/>
        </w:rPr>
        <w:t xml:space="preserve"> </w:t>
      </w:r>
      <w:proofErr w:type="spellStart"/>
      <w:r w:rsidRPr="00297C4A">
        <w:rPr>
          <w:sz w:val="22"/>
          <w:szCs w:val="22"/>
        </w:rPr>
        <w:t>ердийн</w:t>
      </w:r>
      <w:proofErr w:type="spellEnd"/>
      <w:r w:rsidRPr="00297C4A">
        <w:rPr>
          <w:sz w:val="22"/>
          <w:szCs w:val="22"/>
        </w:rPr>
        <w:t xml:space="preserve"> 6, </w:t>
      </w:r>
      <w:proofErr w:type="spellStart"/>
      <w:r w:rsidRPr="00297C4A">
        <w:rPr>
          <w:sz w:val="22"/>
          <w:szCs w:val="22"/>
        </w:rPr>
        <w:t>хараат</w:t>
      </w:r>
      <w:proofErr w:type="spellEnd"/>
      <w:r w:rsidRPr="00297C4A">
        <w:rPr>
          <w:sz w:val="22"/>
          <w:szCs w:val="22"/>
        </w:rPr>
        <w:t xml:space="preserve"> </w:t>
      </w:r>
      <w:proofErr w:type="spellStart"/>
      <w:r w:rsidRPr="00297C4A">
        <w:rPr>
          <w:sz w:val="22"/>
          <w:szCs w:val="22"/>
        </w:rPr>
        <w:t>бус</w:t>
      </w:r>
      <w:proofErr w:type="spellEnd"/>
      <w:r w:rsidRPr="00297C4A">
        <w:rPr>
          <w:sz w:val="22"/>
          <w:szCs w:val="22"/>
        </w:rPr>
        <w:t xml:space="preserve"> 3, </w:t>
      </w:r>
      <w:proofErr w:type="spellStart"/>
      <w:r w:rsidRPr="00297C4A">
        <w:rPr>
          <w:sz w:val="22"/>
          <w:szCs w:val="22"/>
        </w:rPr>
        <w:t>нийт</w:t>
      </w:r>
      <w:proofErr w:type="spellEnd"/>
      <w:r w:rsidRPr="00297C4A">
        <w:rPr>
          <w:sz w:val="22"/>
          <w:szCs w:val="22"/>
        </w:rPr>
        <w:t xml:space="preserve"> 9 </w:t>
      </w:r>
      <w:proofErr w:type="spellStart"/>
      <w:r w:rsidRPr="00297C4A">
        <w:rPr>
          <w:sz w:val="22"/>
          <w:szCs w:val="22"/>
        </w:rPr>
        <w:t>гишүүнтэй</w:t>
      </w:r>
      <w:proofErr w:type="spellEnd"/>
      <w:r w:rsidRPr="00297C4A">
        <w:rPr>
          <w:sz w:val="22"/>
          <w:szCs w:val="22"/>
        </w:rPr>
        <w:t xml:space="preserve">, </w:t>
      </w:r>
      <w:proofErr w:type="spellStart"/>
      <w:r w:rsidRPr="00297C4A">
        <w:rPr>
          <w:sz w:val="22"/>
          <w:szCs w:val="22"/>
        </w:rPr>
        <w:t>Нэр</w:t>
      </w:r>
      <w:proofErr w:type="spellEnd"/>
      <w:r w:rsidRPr="00297C4A">
        <w:rPr>
          <w:sz w:val="22"/>
          <w:szCs w:val="22"/>
        </w:rPr>
        <w:t xml:space="preserve"> </w:t>
      </w:r>
      <w:proofErr w:type="spellStart"/>
      <w:r w:rsidRPr="00297C4A">
        <w:rPr>
          <w:sz w:val="22"/>
          <w:szCs w:val="22"/>
        </w:rPr>
        <w:t>дэвшүүлэх</w:t>
      </w:r>
      <w:proofErr w:type="spellEnd"/>
      <w:r w:rsidRPr="00297C4A">
        <w:rPr>
          <w:sz w:val="22"/>
          <w:szCs w:val="22"/>
        </w:rPr>
        <w:t xml:space="preserve"> </w:t>
      </w:r>
      <w:proofErr w:type="spellStart"/>
      <w:r w:rsidRPr="00297C4A">
        <w:rPr>
          <w:sz w:val="22"/>
          <w:szCs w:val="22"/>
        </w:rPr>
        <w:t>хороо</w:t>
      </w:r>
      <w:proofErr w:type="spellEnd"/>
      <w:r w:rsidRPr="00297C4A">
        <w:rPr>
          <w:sz w:val="22"/>
          <w:szCs w:val="22"/>
        </w:rPr>
        <w:t xml:space="preserve">, </w:t>
      </w:r>
      <w:proofErr w:type="spellStart"/>
      <w:r w:rsidRPr="00297C4A">
        <w:rPr>
          <w:sz w:val="22"/>
          <w:szCs w:val="22"/>
        </w:rPr>
        <w:t>Цалин</w:t>
      </w:r>
      <w:proofErr w:type="spellEnd"/>
      <w:r w:rsidRPr="00297C4A">
        <w:rPr>
          <w:sz w:val="22"/>
          <w:szCs w:val="22"/>
        </w:rPr>
        <w:t xml:space="preserve"> </w:t>
      </w:r>
      <w:proofErr w:type="spellStart"/>
      <w:r w:rsidRPr="00297C4A">
        <w:rPr>
          <w:sz w:val="22"/>
          <w:szCs w:val="22"/>
        </w:rPr>
        <w:t>урамшууллын</w:t>
      </w:r>
      <w:proofErr w:type="spellEnd"/>
      <w:r w:rsidRPr="00297C4A">
        <w:rPr>
          <w:sz w:val="22"/>
          <w:szCs w:val="22"/>
        </w:rPr>
        <w:t xml:space="preserve"> </w:t>
      </w:r>
      <w:proofErr w:type="spellStart"/>
      <w:r w:rsidRPr="00297C4A">
        <w:rPr>
          <w:sz w:val="22"/>
          <w:szCs w:val="22"/>
        </w:rPr>
        <w:t>хороо</w:t>
      </w:r>
      <w:proofErr w:type="spellEnd"/>
      <w:r w:rsidRPr="00297C4A">
        <w:rPr>
          <w:sz w:val="22"/>
          <w:szCs w:val="22"/>
        </w:rPr>
        <w:t xml:space="preserve">, </w:t>
      </w:r>
      <w:proofErr w:type="spellStart"/>
      <w:r w:rsidRPr="00297C4A">
        <w:rPr>
          <w:sz w:val="22"/>
          <w:szCs w:val="22"/>
        </w:rPr>
        <w:t>Аудитын</w:t>
      </w:r>
      <w:proofErr w:type="spellEnd"/>
      <w:r w:rsidRPr="00297C4A">
        <w:rPr>
          <w:sz w:val="22"/>
          <w:szCs w:val="22"/>
        </w:rPr>
        <w:t xml:space="preserve"> </w:t>
      </w:r>
      <w:proofErr w:type="spellStart"/>
      <w:r w:rsidRPr="00297C4A">
        <w:rPr>
          <w:sz w:val="22"/>
          <w:szCs w:val="22"/>
        </w:rPr>
        <w:t>хороод</w:t>
      </w:r>
      <w:proofErr w:type="spellEnd"/>
      <w:r w:rsidRPr="00297C4A">
        <w:rPr>
          <w:sz w:val="22"/>
          <w:szCs w:val="22"/>
        </w:rPr>
        <w:t xml:space="preserve"> </w:t>
      </w:r>
      <w:proofErr w:type="spellStart"/>
      <w:r w:rsidRPr="00297C4A">
        <w:rPr>
          <w:sz w:val="22"/>
          <w:szCs w:val="22"/>
        </w:rPr>
        <w:t>гэсэн</w:t>
      </w:r>
      <w:proofErr w:type="spellEnd"/>
      <w:r w:rsidRPr="00297C4A">
        <w:rPr>
          <w:sz w:val="22"/>
          <w:szCs w:val="22"/>
        </w:rPr>
        <w:t xml:space="preserve"> </w:t>
      </w:r>
      <w:proofErr w:type="spellStart"/>
      <w:r w:rsidRPr="00297C4A">
        <w:rPr>
          <w:sz w:val="22"/>
          <w:szCs w:val="22"/>
        </w:rPr>
        <w:t>зохион</w:t>
      </w:r>
      <w:proofErr w:type="spellEnd"/>
      <w:r w:rsidRPr="00297C4A">
        <w:rPr>
          <w:sz w:val="22"/>
          <w:szCs w:val="22"/>
        </w:rPr>
        <w:t xml:space="preserve"> </w:t>
      </w:r>
      <w:proofErr w:type="spellStart"/>
      <w:r w:rsidRPr="00297C4A">
        <w:rPr>
          <w:sz w:val="22"/>
          <w:szCs w:val="22"/>
        </w:rPr>
        <w:t>байгуулалтын</w:t>
      </w:r>
      <w:proofErr w:type="spellEnd"/>
      <w:r w:rsidRPr="00297C4A">
        <w:rPr>
          <w:sz w:val="22"/>
          <w:szCs w:val="22"/>
        </w:rPr>
        <w:t xml:space="preserve"> </w:t>
      </w:r>
      <w:proofErr w:type="spellStart"/>
      <w:r w:rsidRPr="00297C4A">
        <w:rPr>
          <w:sz w:val="22"/>
          <w:szCs w:val="22"/>
        </w:rPr>
        <w:t>бүтэцтэйгээр</w:t>
      </w:r>
      <w:proofErr w:type="spellEnd"/>
      <w:r w:rsidRPr="00297C4A">
        <w:rPr>
          <w:sz w:val="22"/>
          <w:szCs w:val="22"/>
        </w:rPr>
        <w:t xml:space="preserve"> </w:t>
      </w:r>
      <w:proofErr w:type="spellStart"/>
      <w:r w:rsidRPr="00297C4A">
        <w:rPr>
          <w:sz w:val="22"/>
          <w:szCs w:val="22"/>
        </w:rPr>
        <w:t>ажилладаг</w:t>
      </w:r>
      <w:proofErr w:type="spellEnd"/>
      <w:r w:rsidR="00ED3B68">
        <w:rPr>
          <w:sz w:val="22"/>
          <w:szCs w:val="22"/>
          <w:lang w:val="mn-MN"/>
        </w:rPr>
        <w:t>.</w:t>
      </w:r>
    </w:p>
    <w:p w14:paraId="7A2C20B3" w14:textId="77777777" w:rsidR="00563575" w:rsidRDefault="00563575" w:rsidP="00861DEA">
      <w:pPr>
        <w:spacing w:after="0" w:line="360" w:lineRule="auto"/>
        <w:ind w:left="360"/>
        <w:rPr>
          <w:rFonts w:ascii="Times New Roman" w:hAnsi="Times New Roman" w:cs="Times New Roman"/>
          <w:sz w:val="24"/>
          <w:szCs w:val="24"/>
          <w:lang w:val="mn-MN"/>
        </w:rPr>
      </w:pPr>
    </w:p>
    <w:p w14:paraId="09EF6020" w14:textId="77777777" w:rsidR="008F1B75" w:rsidRPr="008F1B75" w:rsidRDefault="008F1B75" w:rsidP="00773422">
      <w:pPr>
        <w:spacing w:after="0" w:line="360" w:lineRule="auto"/>
        <w:jc w:val="center"/>
        <w:rPr>
          <w:rFonts w:ascii="Times New Roman" w:hAnsi="Times New Roman" w:cs="Times New Roman"/>
          <w:b/>
          <w:sz w:val="24"/>
          <w:szCs w:val="24"/>
          <w:lang w:val="mn-MN"/>
        </w:rPr>
      </w:pPr>
      <w:r w:rsidRPr="008F1B75">
        <w:rPr>
          <w:rFonts w:ascii="Times New Roman" w:hAnsi="Times New Roman" w:cs="Times New Roman"/>
          <w:b/>
        </w:rPr>
        <w:t>ТӨЛӨӨЛӨН УДИРДАХ ЗӨВЛӨЛИЙН БҮРЭЛДЭХҮҮН</w:t>
      </w:r>
    </w:p>
    <w:p w14:paraId="3F477115" w14:textId="77777777" w:rsidR="008F1B75" w:rsidRDefault="008F1B75" w:rsidP="008F1B75">
      <w:pPr>
        <w:pStyle w:val="Default"/>
      </w:pPr>
    </w:p>
    <w:p w14:paraId="32CA1B14" w14:textId="77777777" w:rsidR="008F1B75" w:rsidRDefault="008F1B75" w:rsidP="00000D45">
      <w:pPr>
        <w:spacing w:after="0" w:line="360" w:lineRule="auto"/>
        <w:rPr>
          <w:rFonts w:ascii="Times New Roman" w:hAnsi="Times New Roman" w:cs="Times New Roman"/>
          <w:bCs/>
          <w:lang w:val="mn-MN"/>
        </w:rPr>
      </w:pPr>
      <w:r w:rsidRPr="00000D45">
        <w:rPr>
          <w:rFonts w:ascii="Times New Roman" w:hAnsi="Times New Roman" w:cs="Times New Roman"/>
          <w:bCs/>
        </w:rPr>
        <w:t xml:space="preserve">ТӨЛӨӨЛӨН УДИРДАХ ЗӨВЛӨЛИЙН </w:t>
      </w:r>
      <w:r w:rsidRPr="00000D45">
        <w:rPr>
          <w:rFonts w:ascii="Times New Roman" w:hAnsi="Times New Roman" w:cs="Times New Roman"/>
          <w:bCs/>
          <w:lang w:val="mn-MN"/>
        </w:rPr>
        <w:t>ДАРГА</w:t>
      </w:r>
    </w:p>
    <w:p w14:paraId="0E7DB00D" w14:textId="77777777" w:rsidR="006748E0" w:rsidRPr="00000D45" w:rsidRDefault="008C3D5B" w:rsidP="00000D45">
      <w:pPr>
        <w:spacing w:after="0" w:line="360" w:lineRule="auto"/>
        <w:rPr>
          <w:rFonts w:ascii="Times New Roman" w:hAnsi="Times New Roman" w:cs="Times New Roman"/>
          <w:lang w:val="mn-MN"/>
        </w:rPr>
      </w:pPr>
      <w:r w:rsidRPr="00000D45">
        <w:rPr>
          <w:rFonts w:ascii="Times New Roman" w:hAnsi="Times New Roman" w:cs="Times New Roman"/>
          <w:noProof/>
          <w:sz w:val="24"/>
          <w:szCs w:val="24"/>
        </w:rPr>
        <w:drawing>
          <wp:anchor distT="0" distB="0" distL="114300" distR="114300" simplePos="0" relativeHeight="251640832" behindDoc="0" locked="0" layoutInCell="1" allowOverlap="1" wp14:anchorId="20C9C1D8" wp14:editId="1B34AFE6">
            <wp:simplePos x="0" y="0"/>
            <wp:positionH relativeFrom="margin">
              <wp:align>left</wp:align>
            </wp:positionH>
            <wp:positionV relativeFrom="paragraph">
              <wp:posOffset>243205</wp:posOffset>
            </wp:positionV>
            <wp:extent cx="943610" cy="1415415"/>
            <wp:effectExtent l="0" t="0" r="8890" b="0"/>
            <wp:wrapSquare wrapText="bothSides"/>
            <wp:docPr id="4" name="Picture 4" descr="C:\Users\pc\Downloads\Бадрах захир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Бадрах захира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3610" cy="141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8E0">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5CF5E055" wp14:editId="4F4CD81B">
                <wp:simplePos x="0" y="0"/>
                <wp:positionH relativeFrom="column">
                  <wp:posOffset>14630</wp:posOffset>
                </wp:positionH>
                <wp:positionV relativeFrom="paragraph">
                  <wp:posOffset>67818</wp:posOffset>
                </wp:positionV>
                <wp:extent cx="6239866" cy="7315"/>
                <wp:effectExtent l="38100" t="38100" r="66040" b="88265"/>
                <wp:wrapNone/>
                <wp:docPr id="36" name="Straight Connector 36"/>
                <wp:cNvGraphicFramePr/>
                <a:graphic xmlns:a="http://schemas.openxmlformats.org/drawingml/2006/main">
                  <a:graphicData uri="http://schemas.microsoft.com/office/word/2010/wordprocessingShape">
                    <wps:wsp>
                      <wps:cNvCnPr/>
                      <wps:spPr>
                        <a:xfrm flipV="1">
                          <a:off x="0" y="0"/>
                          <a:ext cx="6239866" cy="731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B8744AA" id="Straight Connector 36" o:spid="_x0000_s1026" style="position:absolute;flip:y;z-index:251604992;visibility:visible;mso-wrap-style:square;mso-wrap-distance-left:9pt;mso-wrap-distance-top:0;mso-wrap-distance-right:9pt;mso-wrap-distance-bottom:0;mso-position-horizontal:absolute;mso-position-horizontal-relative:text;mso-position-vertical:absolute;mso-position-vertical-relative:text" from="1.15pt,5.35pt" to="49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" strokecolor="#c0504d [3205]" strokeweight="2pt">
                <v:shadow on="t" color="black" opacity="24903f" origin=",.5" offset="0,.55556mm"/>
              </v:line>
            </w:pict>
          </mc:Fallback>
        </mc:AlternateContent>
      </w:r>
    </w:p>
    <w:p w14:paraId="06D797C7" w14:textId="77777777" w:rsidR="00000D45" w:rsidRDefault="00000D45" w:rsidP="00861DEA">
      <w:pPr>
        <w:spacing w:after="0" w:line="360" w:lineRule="auto"/>
        <w:ind w:left="360"/>
        <w:rPr>
          <w:rFonts w:ascii="Times New Roman" w:hAnsi="Times New Roman" w:cs="Times New Roman"/>
          <w:sz w:val="24"/>
          <w:szCs w:val="24"/>
          <w:lang w:val="mn-MN"/>
        </w:rPr>
      </w:pPr>
      <w:r>
        <w:rPr>
          <w:rFonts w:ascii="Times New Roman" w:hAnsi="Times New Roman" w:cs="Times New Roman"/>
          <w:sz w:val="24"/>
          <w:szCs w:val="24"/>
          <w:lang w:val="mn-MN"/>
        </w:rPr>
        <w:t xml:space="preserve">Раднаа </w:t>
      </w:r>
    </w:p>
    <w:p w14:paraId="17E6517C" w14:textId="77777777" w:rsidR="00000D45" w:rsidRDefault="00000D45" w:rsidP="00861DEA">
      <w:pPr>
        <w:spacing w:after="0" w:line="360" w:lineRule="auto"/>
        <w:ind w:left="360"/>
        <w:rPr>
          <w:rFonts w:ascii="Times New Roman" w:hAnsi="Times New Roman" w:cs="Times New Roman"/>
          <w:sz w:val="24"/>
          <w:szCs w:val="24"/>
          <w:lang w:val="mn-MN"/>
        </w:rPr>
      </w:pPr>
      <w:r>
        <w:rPr>
          <w:rFonts w:ascii="Times New Roman" w:hAnsi="Times New Roman" w:cs="Times New Roman"/>
          <w:sz w:val="24"/>
          <w:szCs w:val="24"/>
          <w:lang w:val="mn-MN"/>
        </w:rPr>
        <w:t xml:space="preserve">Бадрах  </w:t>
      </w:r>
    </w:p>
    <w:p w14:paraId="79D0D19E" w14:textId="520E6105" w:rsidR="00000D45" w:rsidRDefault="00000D45" w:rsidP="00861DEA">
      <w:pPr>
        <w:spacing w:after="0" w:line="360" w:lineRule="auto"/>
        <w:ind w:left="360"/>
        <w:rPr>
          <w:rFonts w:ascii="Times New Roman" w:hAnsi="Times New Roman" w:cs="Times New Roman"/>
          <w:sz w:val="24"/>
          <w:szCs w:val="24"/>
          <w:lang w:val="mn-MN"/>
        </w:rPr>
      </w:pPr>
      <w:r>
        <w:rPr>
          <w:rFonts w:ascii="Times New Roman" w:hAnsi="Times New Roman" w:cs="Times New Roman"/>
          <w:sz w:val="24"/>
          <w:szCs w:val="24"/>
          <w:lang w:val="mn-MN"/>
        </w:rPr>
        <w:t>ТУЗ-</w:t>
      </w:r>
      <w:r w:rsidR="009E5C5E">
        <w:rPr>
          <w:rFonts w:ascii="Times New Roman" w:hAnsi="Times New Roman" w:cs="Times New Roman"/>
          <w:sz w:val="24"/>
          <w:szCs w:val="24"/>
          <w:lang w:val="mn-MN"/>
        </w:rPr>
        <w:t>ий</w:t>
      </w:r>
      <w:r>
        <w:rPr>
          <w:rFonts w:ascii="Times New Roman" w:hAnsi="Times New Roman" w:cs="Times New Roman"/>
          <w:sz w:val="24"/>
          <w:szCs w:val="24"/>
          <w:lang w:val="mn-MN"/>
        </w:rPr>
        <w:t>н дарга</w:t>
      </w:r>
    </w:p>
    <w:p w14:paraId="0CACD9F5" w14:textId="77777777" w:rsidR="009E5C5E" w:rsidRDefault="009E5C5E" w:rsidP="00861DEA">
      <w:pPr>
        <w:spacing w:after="0" w:line="360" w:lineRule="auto"/>
        <w:ind w:left="360"/>
        <w:rPr>
          <w:rFonts w:ascii="Times New Roman" w:hAnsi="Times New Roman" w:cs="Times New Roman"/>
          <w:sz w:val="24"/>
          <w:szCs w:val="24"/>
          <w:lang w:val="mn-MN"/>
        </w:rPr>
      </w:pPr>
    </w:p>
    <w:p w14:paraId="26D61E29" w14:textId="77777777" w:rsidR="00504600" w:rsidRDefault="00376975" w:rsidP="00BA737E">
      <w:pPr>
        <w:spacing w:after="0" w:line="360" w:lineRule="auto"/>
        <w:ind w:left="360"/>
        <w:rPr>
          <w:rFonts w:ascii="Times New Roman" w:hAnsi="Times New Roman" w:cs="Times New Roman"/>
          <w:sz w:val="24"/>
          <w:szCs w:val="24"/>
          <w:lang w:val="mn-MN"/>
        </w:rPr>
      </w:pPr>
      <w:r>
        <w:rPr>
          <w:rFonts w:ascii="Times New Roman" w:hAnsi="Times New Roman" w:cs="Times New Roman"/>
          <w:sz w:val="24"/>
          <w:szCs w:val="24"/>
          <w:lang w:val="mn-MN"/>
        </w:rPr>
        <w:t>“Хүрээ дэл майнинг” ХХК-д Зөвлөх</w:t>
      </w:r>
    </w:p>
    <w:p w14:paraId="7F4FD31F" w14:textId="77777777" w:rsidR="007B3824" w:rsidRPr="00FE3A89" w:rsidRDefault="00BA737E" w:rsidP="00FE3A89">
      <w:pPr>
        <w:spacing w:after="0" w:line="360" w:lineRule="auto"/>
        <w:rPr>
          <w:rFonts w:ascii="Times New Roman" w:hAnsi="Times New Roman" w:cs="Times New Roman"/>
          <w:sz w:val="24"/>
          <w:szCs w:val="24"/>
          <w:lang w:val="mn-MN"/>
        </w:rPr>
      </w:pPr>
      <w:r>
        <w:rPr>
          <w:rFonts w:ascii="Times New Roman" w:hAnsi="Times New Roman" w:cs="Times New Roman"/>
          <w:noProof/>
        </w:rPr>
        <mc:AlternateContent>
          <mc:Choice Requires="wps">
            <w:drawing>
              <wp:anchor distT="0" distB="0" distL="114300" distR="114300" simplePos="0" relativeHeight="251642880" behindDoc="0" locked="0" layoutInCell="1" allowOverlap="1" wp14:anchorId="66D957D6" wp14:editId="520B5D92">
                <wp:simplePos x="0" y="0"/>
                <wp:positionH relativeFrom="column">
                  <wp:posOffset>0</wp:posOffset>
                </wp:positionH>
                <wp:positionV relativeFrom="paragraph">
                  <wp:posOffset>167970</wp:posOffset>
                </wp:positionV>
                <wp:extent cx="6239510" cy="6985"/>
                <wp:effectExtent l="38100" t="38100" r="66040" b="88265"/>
                <wp:wrapNone/>
                <wp:docPr id="37" name="Straight Connector 37"/>
                <wp:cNvGraphicFramePr/>
                <a:graphic xmlns:a="http://schemas.openxmlformats.org/drawingml/2006/main">
                  <a:graphicData uri="http://schemas.microsoft.com/office/word/2010/wordprocessingShape">
                    <wps:wsp>
                      <wps:cNvCnPr/>
                      <wps:spPr>
                        <a:xfrm flipV="1">
                          <a:off x="0" y="0"/>
                          <a:ext cx="6239510" cy="69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0E02CEF" id="Straight Connector 37" o:spid="_x0000_s1026" style="position:absolute;flip:y;z-index:251607040;visibility:visible;mso-wrap-style:square;mso-wrap-distance-left:9pt;mso-wrap-distance-top:0;mso-wrap-distance-right:9pt;mso-wrap-distance-bottom:0;mso-position-horizontal:absolute;mso-position-horizontal-relative:text;mso-position-vertical:absolute;mso-position-vertical-relative:text" from="0,13.25pt" to="491.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" strokecolor="#c0504d [3205]" strokeweight="2pt">
                <v:shadow on="t" color="black" opacity="24903f" origin=",.5" offset="0,.55556mm"/>
              </v:line>
            </w:pict>
          </mc:Fallback>
        </mc:AlternateContent>
      </w:r>
    </w:p>
    <w:p w14:paraId="3463505D" w14:textId="77777777" w:rsidR="00CC59F2" w:rsidRDefault="00CC59F2" w:rsidP="00CC59F2">
      <w:pPr>
        <w:pStyle w:val="NoSpacing"/>
        <w:tabs>
          <w:tab w:val="left" w:pos="323"/>
        </w:tabs>
        <w:spacing w:line="600" w:lineRule="auto"/>
        <w:rPr>
          <w:rFonts w:ascii="Times New Roman" w:hAnsi="Times New Roman" w:cs="Times New Roman"/>
          <w:bCs/>
        </w:rPr>
      </w:pPr>
      <w:r w:rsidRPr="00CC59F2">
        <w:rPr>
          <w:rFonts w:ascii="Times New Roman" w:hAnsi="Times New Roman" w:cs="Times New Roman"/>
          <w:bCs/>
        </w:rPr>
        <w:lastRenderedPageBreak/>
        <w:t>ТӨЛӨӨЛӨН УДИРДАХ ЗӨВЛӨЛИЙН ЕРДИЙН ГИШҮҮД</w:t>
      </w:r>
    </w:p>
    <w:p w14:paraId="610EBC40" w14:textId="77777777" w:rsidR="0082549C" w:rsidRPr="00CC59F2" w:rsidRDefault="0082549C" w:rsidP="00CC59F2">
      <w:pPr>
        <w:pStyle w:val="NoSpacing"/>
        <w:tabs>
          <w:tab w:val="left" w:pos="323"/>
        </w:tabs>
        <w:spacing w:line="600" w:lineRule="auto"/>
        <w:rPr>
          <w:rFonts w:ascii="Times New Roman" w:hAnsi="Times New Roman" w:cs="Times New Roman"/>
        </w:rPr>
      </w:pPr>
      <w:r w:rsidRPr="00CC59F2">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4750301B" wp14:editId="19119B1C">
                <wp:simplePos x="0" y="0"/>
                <wp:positionH relativeFrom="column">
                  <wp:posOffset>0</wp:posOffset>
                </wp:positionH>
                <wp:positionV relativeFrom="paragraph">
                  <wp:posOffset>168580</wp:posOffset>
                </wp:positionV>
                <wp:extent cx="6239510" cy="6985"/>
                <wp:effectExtent l="38100" t="38100" r="66040" b="88265"/>
                <wp:wrapNone/>
                <wp:docPr id="40" name="Straight Connector 40"/>
                <wp:cNvGraphicFramePr/>
                <a:graphic xmlns:a="http://schemas.openxmlformats.org/drawingml/2006/main">
                  <a:graphicData uri="http://schemas.microsoft.com/office/word/2010/wordprocessingShape">
                    <wps:wsp>
                      <wps:cNvCnPr/>
                      <wps:spPr>
                        <a:xfrm flipV="1">
                          <a:off x="0" y="0"/>
                          <a:ext cx="6239510" cy="69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F030899" id="Straight Connector 40" o:spid="_x0000_s1026" style="position:absolute;flip:y;z-index:251638784;visibility:visible;mso-wrap-style:square;mso-wrap-distance-left:9pt;mso-wrap-distance-top:0;mso-wrap-distance-right:9pt;mso-wrap-distance-bottom:0;mso-position-horizontal:absolute;mso-position-horizontal-relative:text;mso-position-vertical:absolute;mso-position-vertical-relative:text" from="0,13.25pt" to="491.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" strokecolor="#c0504d [3205]" strokeweight="2pt">
                <v:shadow on="t" color="black" opacity="24903f" origin=",.5" offset="0,.55556mm"/>
              </v:line>
            </w:pict>
          </mc:Fallback>
        </mc:AlternateContent>
      </w:r>
    </w:p>
    <w:p w14:paraId="0D58D37F" w14:textId="77777777" w:rsidR="00080120" w:rsidRDefault="003C1F13" w:rsidP="00080120">
      <w:pPr>
        <w:pStyle w:val="NoSpacing"/>
        <w:tabs>
          <w:tab w:val="left" w:pos="1878"/>
          <w:tab w:val="left" w:pos="3087"/>
          <w:tab w:val="left" w:pos="4378"/>
        </w:tabs>
        <w:spacing w:line="600" w:lineRule="auto"/>
        <w:ind w:left="360"/>
        <w:rPr>
          <w:rFonts w:ascii="Times New Roman" w:hAnsi="Times New Roman" w:cs="Times New Roman"/>
          <w:b/>
          <w:noProof/>
          <w:lang w:val="mn-MN"/>
        </w:rPr>
      </w:pPr>
      <w:r>
        <w:rPr>
          <w:rFonts w:ascii="Times New Roman" w:hAnsi="Times New Roman" w:cs="Times New Roman"/>
          <w:noProof/>
        </w:rPr>
        <mc:AlternateContent>
          <mc:Choice Requires="wps">
            <w:drawing>
              <wp:anchor distT="0" distB="0" distL="114300" distR="114300" simplePos="0" relativeHeight="251648000" behindDoc="0" locked="0" layoutInCell="1" allowOverlap="1" wp14:anchorId="75A0BC79" wp14:editId="53783851">
                <wp:simplePos x="0" y="0"/>
                <wp:positionH relativeFrom="column">
                  <wp:posOffset>4550054</wp:posOffset>
                </wp:positionH>
                <wp:positionV relativeFrom="paragraph">
                  <wp:posOffset>1556537</wp:posOffset>
                </wp:positionV>
                <wp:extent cx="1975104" cy="1492301"/>
                <wp:effectExtent l="0" t="0" r="6350" b="0"/>
                <wp:wrapNone/>
                <wp:docPr id="55" name="Text Box 55"/>
                <wp:cNvGraphicFramePr/>
                <a:graphic xmlns:a="http://schemas.openxmlformats.org/drawingml/2006/main">
                  <a:graphicData uri="http://schemas.microsoft.com/office/word/2010/wordprocessingShape">
                    <wps:wsp>
                      <wps:cNvSpPr txBox="1"/>
                      <wps:spPr>
                        <a:xfrm>
                          <a:off x="0" y="0"/>
                          <a:ext cx="1975104" cy="1492301"/>
                        </a:xfrm>
                        <a:prstGeom prst="rect">
                          <a:avLst/>
                        </a:prstGeom>
                        <a:solidFill>
                          <a:schemeClr val="lt1"/>
                        </a:solidFill>
                        <a:ln w="6350">
                          <a:noFill/>
                        </a:ln>
                      </wps:spPr>
                      <wps:txbx>
                        <w:txbxContent>
                          <w:p w14:paraId="4B5F9758" w14:textId="77777777" w:rsidR="00261BFB" w:rsidRDefault="00261BFB" w:rsidP="002869DA">
                            <w:pPr>
                              <w:spacing w:after="0" w:line="360" w:lineRule="auto"/>
                              <w:rPr>
                                <w:rFonts w:ascii="Times New Roman" w:hAnsi="Times New Roman" w:cs="Times New Roman"/>
                                <w:lang w:val="mn-MN"/>
                              </w:rPr>
                            </w:pPr>
                            <w:r w:rsidRPr="00A76DEB">
                              <w:rPr>
                                <w:rFonts w:ascii="Times New Roman" w:hAnsi="Times New Roman" w:cs="Times New Roman"/>
                                <w:lang w:val="mn-MN"/>
                              </w:rPr>
                              <w:t>Б</w:t>
                            </w:r>
                            <w:r>
                              <w:rPr>
                                <w:rFonts w:ascii="Times New Roman" w:hAnsi="Times New Roman" w:cs="Times New Roman"/>
                                <w:lang w:val="mn-MN"/>
                              </w:rPr>
                              <w:t xml:space="preserve">. </w:t>
                            </w:r>
                            <w:r>
                              <w:rPr>
                                <w:rFonts w:ascii="Times New Roman" w:hAnsi="Times New Roman" w:cs="Times New Roman"/>
                                <w:lang w:val="mn-MN"/>
                              </w:rPr>
                              <w:t>Баярцэнгэл</w:t>
                            </w:r>
                          </w:p>
                          <w:p w14:paraId="2D3DF6B8" w14:textId="08ED3BDA" w:rsidR="00261BFB" w:rsidRPr="002869DA" w:rsidRDefault="00261BFB" w:rsidP="002869DA">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3D2EABF6" w14:textId="77777777" w:rsidR="00261BFB" w:rsidRPr="002869DA"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2869DA">
                              <w:rPr>
                                <w:rFonts w:ascii="Times New Roman" w:hAnsi="Times New Roman" w:cs="Times New Roman"/>
                                <w:noProof/>
                                <w:lang w:val="mn-MN"/>
                              </w:rPr>
                              <w:t>/</w:t>
                            </w:r>
                            <w:r>
                              <w:rPr>
                                <w:rFonts w:ascii="Times New Roman" w:hAnsi="Times New Roman" w:cs="Times New Roman"/>
                                <w:noProof/>
                                <w:lang w:val="mn-MN"/>
                              </w:rPr>
                              <w:t>Цалин урамшууллын</w:t>
                            </w:r>
                            <w:r w:rsidRPr="002869DA">
                              <w:rPr>
                                <w:rFonts w:ascii="Times New Roman" w:hAnsi="Times New Roman" w:cs="Times New Roman"/>
                                <w:noProof/>
                                <w:lang w:val="mn-MN"/>
                              </w:rPr>
                              <w:t xml:space="preserve"> дэд  хорооны </w:t>
                            </w:r>
                            <w:r>
                              <w:rPr>
                                <w:rFonts w:ascii="Times New Roman" w:hAnsi="Times New Roman" w:cs="Times New Roman"/>
                                <w:noProof/>
                                <w:lang w:val="mn-MN"/>
                              </w:rPr>
                              <w:t>дарга</w:t>
                            </w:r>
                            <w:r w:rsidRPr="002869DA">
                              <w:rPr>
                                <w:rFonts w:ascii="Times New Roman" w:hAnsi="Times New Roman" w:cs="Times New Roman"/>
                                <w:noProof/>
                                <w:lang w:val="mn-MN"/>
                              </w:rPr>
                              <w:t>/</w:t>
                            </w:r>
                          </w:p>
                          <w:p w14:paraId="4287E245" w14:textId="657E44AD" w:rsidR="00261BFB" w:rsidRDefault="00261BFB" w:rsidP="003C1F13">
                            <w:pPr>
                              <w:jc w:val="both"/>
                              <w:rPr>
                                <w:rFonts w:ascii="Times New Roman Mon" w:hAnsi="Times New Roman Mon" w:cs="Times New Roman Mon"/>
                                <w:i/>
                                <w:iCs/>
                                <w:sz w:val="24"/>
                                <w:szCs w:val="24"/>
                                <w:lang w:val="mn-MN"/>
                              </w:rPr>
                            </w:pPr>
                            <w:r w:rsidRPr="00FB2F9F">
                              <w:rPr>
                                <w:rFonts w:ascii="Times New Roman" w:hAnsi="Times New Roman" w:cs="Times New Roman"/>
                                <w:lang w:val="mn-MN"/>
                              </w:rPr>
                              <w:t>“</w:t>
                            </w:r>
                            <w:r w:rsidRPr="00FB2F9F">
                              <w:rPr>
                                <w:rFonts w:ascii="Times New Roman" w:hAnsi="Times New Roman" w:cs="Times New Roman"/>
                                <w:i/>
                                <w:iCs/>
                                <w:lang w:val="mn-MN"/>
                              </w:rPr>
                              <w:t>“</w:t>
                            </w:r>
                            <w:r w:rsidRPr="00FB2F9F">
                              <w:rPr>
                                <w:rFonts w:ascii="Times New Roman" w:hAnsi="Times New Roman" w:cs="Times New Roman"/>
                                <w:iCs/>
                                <w:lang w:val="mn-MN"/>
                              </w:rPr>
                              <w:t>Маль Флюорит ” ХХК-</w:t>
                            </w:r>
                            <w:r>
                              <w:rPr>
                                <w:rFonts w:ascii="Times New Roman" w:hAnsi="Times New Roman" w:cs="Times New Roman"/>
                                <w:iCs/>
                                <w:lang w:val="mn-MN"/>
                              </w:rPr>
                              <w:t>ийн</w:t>
                            </w:r>
                            <w:r w:rsidRPr="00FB2F9F">
                              <w:rPr>
                                <w:rFonts w:ascii="Times New Roman" w:hAnsi="Times New Roman" w:cs="Times New Roman"/>
                                <w:iCs/>
                                <w:lang w:val="mn-MN"/>
                              </w:rPr>
                              <w:t xml:space="preserve"> төслийн</w:t>
                            </w:r>
                            <w:r>
                              <w:rPr>
                                <w:rFonts w:ascii="Times New Roman" w:hAnsi="Times New Roman" w:cs="Times New Roman"/>
                                <w:iCs/>
                                <w:lang w:val="mn-MN"/>
                              </w:rPr>
                              <w:t xml:space="preserve"> </w:t>
                            </w:r>
                            <w:r w:rsidRPr="00FB2F9F">
                              <w:rPr>
                                <w:rFonts w:ascii="Times New Roman" w:hAnsi="Times New Roman" w:cs="Times New Roman"/>
                                <w:iCs/>
                                <w:lang w:val="mn-MN"/>
                              </w:rPr>
                              <w:t>менежер</w:t>
                            </w:r>
                            <w:r>
                              <w:rPr>
                                <w:rFonts w:ascii="Times New Roman Mon" w:hAnsi="Times New Roman Mon" w:cs="Times New Roman Mon"/>
                                <w:i/>
                                <w:iCs/>
                                <w:sz w:val="24"/>
                                <w:szCs w:val="24"/>
                                <w:lang w:val="mn-MN"/>
                              </w:rPr>
                              <w:t xml:space="preserve"> .</w:t>
                            </w:r>
                          </w:p>
                          <w:p w14:paraId="72004C1A" w14:textId="77777777" w:rsidR="00261BFB" w:rsidRPr="00377483" w:rsidRDefault="00261BFB" w:rsidP="002869DA">
                            <w:pPr>
                              <w:rPr>
                                <w:rFonts w:ascii="Times New Roman" w:hAnsi="Times New Roman"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0BC79" id="Text Box 55" o:spid="_x0000_s1043" type="#_x0000_t202" style="position:absolute;left:0;text-align:left;margin-left:358.25pt;margin-top:122.55pt;width:155.5pt;height:1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" fillcolor="white [3201]" stroked="f" strokeweight=".5pt">
                <v:textbox>
                  <w:txbxContent>
                    <w:p w14:paraId="4B5F9758" w14:textId="77777777" w:rsidR="00261BFB" w:rsidRDefault="00261BFB" w:rsidP="002869DA">
                      <w:pPr>
                        <w:spacing w:after="0" w:line="360" w:lineRule="auto"/>
                        <w:rPr>
                          <w:rFonts w:ascii="Times New Roman" w:hAnsi="Times New Roman" w:cs="Times New Roman"/>
                          <w:lang w:val="mn-MN"/>
                        </w:rPr>
                      </w:pPr>
                      <w:r w:rsidRPr="00A76DEB">
                        <w:rPr>
                          <w:rFonts w:ascii="Times New Roman" w:hAnsi="Times New Roman" w:cs="Times New Roman"/>
                          <w:lang w:val="mn-MN"/>
                        </w:rPr>
                        <w:t>Б</w:t>
                      </w:r>
                      <w:r>
                        <w:rPr>
                          <w:rFonts w:ascii="Times New Roman" w:hAnsi="Times New Roman" w:cs="Times New Roman"/>
                          <w:lang w:val="mn-MN"/>
                        </w:rPr>
                        <w:t xml:space="preserve">. </w:t>
                      </w:r>
                      <w:r>
                        <w:rPr>
                          <w:rFonts w:ascii="Times New Roman" w:hAnsi="Times New Roman" w:cs="Times New Roman"/>
                          <w:lang w:val="mn-MN"/>
                        </w:rPr>
                        <w:t>Баярцэнгэл</w:t>
                      </w:r>
                    </w:p>
                    <w:p w14:paraId="2D3DF6B8" w14:textId="08ED3BDA" w:rsidR="00261BFB" w:rsidRPr="002869DA" w:rsidRDefault="00261BFB" w:rsidP="002869DA">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3D2EABF6" w14:textId="77777777" w:rsidR="00261BFB" w:rsidRPr="002869DA"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2869DA">
                        <w:rPr>
                          <w:rFonts w:ascii="Times New Roman" w:hAnsi="Times New Roman" w:cs="Times New Roman"/>
                          <w:noProof/>
                          <w:lang w:val="mn-MN"/>
                        </w:rPr>
                        <w:t>/</w:t>
                      </w:r>
                      <w:r>
                        <w:rPr>
                          <w:rFonts w:ascii="Times New Roman" w:hAnsi="Times New Roman" w:cs="Times New Roman"/>
                          <w:noProof/>
                          <w:lang w:val="mn-MN"/>
                        </w:rPr>
                        <w:t>Цалин урамшууллын</w:t>
                      </w:r>
                      <w:r w:rsidRPr="002869DA">
                        <w:rPr>
                          <w:rFonts w:ascii="Times New Roman" w:hAnsi="Times New Roman" w:cs="Times New Roman"/>
                          <w:noProof/>
                          <w:lang w:val="mn-MN"/>
                        </w:rPr>
                        <w:t xml:space="preserve"> дэд  хорооны </w:t>
                      </w:r>
                      <w:r>
                        <w:rPr>
                          <w:rFonts w:ascii="Times New Roman" w:hAnsi="Times New Roman" w:cs="Times New Roman"/>
                          <w:noProof/>
                          <w:lang w:val="mn-MN"/>
                        </w:rPr>
                        <w:t>дарга</w:t>
                      </w:r>
                      <w:r w:rsidRPr="002869DA">
                        <w:rPr>
                          <w:rFonts w:ascii="Times New Roman" w:hAnsi="Times New Roman" w:cs="Times New Roman"/>
                          <w:noProof/>
                          <w:lang w:val="mn-MN"/>
                        </w:rPr>
                        <w:t>/</w:t>
                      </w:r>
                    </w:p>
                    <w:p w14:paraId="4287E245" w14:textId="657E44AD" w:rsidR="00261BFB" w:rsidRDefault="00261BFB" w:rsidP="003C1F13">
                      <w:pPr>
                        <w:jc w:val="both"/>
                        <w:rPr>
                          <w:rFonts w:ascii="Times New Roman Mon" w:hAnsi="Times New Roman Mon" w:cs="Times New Roman Mon"/>
                          <w:i/>
                          <w:iCs/>
                          <w:sz w:val="24"/>
                          <w:szCs w:val="24"/>
                          <w:lang w:val="mn-MN"/>
                        </w:rPr>
                      </w:pPr>
                      <w:r w:rsidRPr="00FB2F9F">
                        <w:rPr>
                          <w:rFonts w:ascii="Times New Roman" w:hAnsi="Times New Roman" w:cs="Times New Roman"/>
                          <w:lang w:val="mn-MN"/>
                        </w:rPr>
                        <w:t>“</w:t>
                      </w:r>
                      <w:r w:rsidRPr="00FB2F9F">
                        <w:rPr>
                          <w:rFonts w:ascii="Times New Roman" w:hAnsi="Times New Roman" w:cs="Times New Roman"/>
                          <w:i/>
                          <w:iCs/>
                          <w:lang w:val="mn-MN"/>
                        </w:rPr>
                        <w:t>“</w:t>
                      </w:r>
                      <w:r w:rsidRPr="00FB2F9F">
                        <w:rPr>
                          <w:rFonts w:ascii="Times New Roman" w:hAnsi="Times New Roman" w:cs="Times New Roman"/>
                          <w:iCs/>
                          <w:lang w:val="mn-MN"/>
                        </w:rPr>
                        <w:t>Маль Флюорит ” ХХК-</w:t>
                      </w:r>
                      <w:r>
                        <w:rPr>
                          <w:rFonts w:ascii="Times New Roman" w:hAnsi="Times New Roman" w:cs="Times New Roman"/>
                          <w:iCs/>
                          <w:lang w:val="mn-MN"/>
                        </w:rPr>
                        <w:t>ийн</w:t>
                      </w:r>
                      <w:r w:rsidRPr="00FB2F9F">
                        <w:rPr>
                          <w:rFonts w:ascii="Times New Roman" w:hAnsi="Times New Roman" w:cs="Times New Roman"/>
                          <w:iCs/>
                          <w:lang w:val="mn-MN"/>
                        </w:rPr>
                        <w:t xml:space="preserve"> төслийн</w:t>
                      </w:r>
                      <w:r>
                        <w:rPr>
                          <w:rFonts w:ascii="Times New Roman" w:hAnsi="Times New Roman" w:cs="Times New Roman"/>
                          <w:iCs/>
                          <w:lang w:val="mn-MN"/>
                        </w:rPr>
                        <w:t xml:space="preserve"> </w:t>
                      </w:r>
                      <w:r w:rsidRPr="00FB2F9F">
                        <w:rPr>
                          <w:rFonts w:ascii="Times New Roman" w:hAnsi="Times New Roman" w:cs="Times New Roman"/>
                          <w:iCs/>
                          <w:lang w:val="mn-MN"/>
                        </w:rPr>
                        <w:t>менежер</w:t>
                      </w:r>
                      <w:r>
                        <w:rPr>
                          <w:rFonts w:ascii="Times New Roman Mon" w:hAnsi="Times New Roman Mon" w:cs="Times New Roman Mon"/>
                          <w:i/>
                          <w:iCs/>
                          <w:sz w:val="24"/>
                          <w:szCs w:val="24"/>
                          <w:lang w:val="mn-MN"/>
                        </w:rPr>
                        <w:t xml:space="preserve"> .</w:t>
                      </w:r>
                    </w:p>
                    <w:p w14:paraId="72004C1A" w14:textId="77777777" w:rsidR="00261BFB" w:rsidRPr="00377483" w:rsidRDefault="00261BFB" w:rsidP="002869DA">
                      <w:pPr>
                        <w:rPr>
                          <w:rFonts w:ascii="Times New Roman" w:hAnsi="Times New Roman" w:cs="Times New Roman"/>
                          <w:color w:val="FF0000"/>
                        </w:rPr>
                      </w:pPr>
                    </w:p>
                  </w:txbxContent>
                </v:textbox>
              </v:shape>
            </w:pict>
          </mc:Fallback>
        </mc:AlternateContent>
      </w:r>
      <w:r w:rsidR="002869DA">
        <w:rPr>
          <w:rFonts w:ascii="Times New Roman" w:hAnsi="Times New Roman" w:cs="Times New Roman"/>
          <w:noProof/>
        </w:rPr>
        <mc:AlternateContent>
          <mc:Choice Requires="wps">
            <w:drawing>
              <wp:anchor distT="0" distB="0" distL="114300" distR="114300" simplePos="0" relativeHeight="251649024" behindDoc="0" locked="0" layoutInCell="1" allowOverlap="1" wp14:anchorId="5A631B33" wp14:editId="46156FA4">
                <wp:simplePos x="0" y="0"/>
                <wp:positionH relativeFrom="column">
                  <wp:posOffset>-28270</wp:posOffset>
                </wp:positionH>
                <wp:positionV relativeFrom="paragraph">
                  <wp:posOffset>1561465</wp:posOffset>
                </wp:positionV>
                <wp:extent cx="2113915" cy="1463040"/>
                <wp:effectExtent l="0" t="0" r="635" b="3810"/>
                <wp:wrapNone/>
                <wp:docPr id="57" name="Text Box 57"/>
                <wp:cNvGraphicFramePr/>
                <a:graphic xmlns:a="http://schemas.openxmlformats.org/drawingml/2006/main">
                  <a:graphicData uri="http://schemas.microsoft.com/office/word/2010/wordprocessingShape">
                    <wps:wsp>
                      <wps:cNvSpPr txBox="1"/>
                      <wps:spPr>
                        <a:xfrm>
                          <a:off x="0" y="0"/>
                          <a:ext cx="2113915" cy="1463040"/>
                        </a:xfrm>
                        <a:prstGeom prst="rect">
                          <a:avLst/>
                        </a:prstGeom>
                        <a:solidFill>
                          <a:schemeClr val="lt1"/>
                        </a:solidFill>
                        <a:ln w="6350">
                          <a:noFill/>
                        </a:ln>
                      </wps:spPr>
                      <wps:txbx>
                        <w:txbxContent>
                          <w:p w14:paraId="5EDB436E" w14:textId="77777777" w:rsidR="00261BFB" w:rsidRPr="00C951D4" w:rsidRDefault="00261BFB" w:rsidP="00C951D4">
                            <w:pPr>
                              <w:pStyle w:val="NoSpacing"/>
                              <w:tabs>
                                <w:tab w:val="left" w:pos="3744"/>
                              </w:tabs>
                              <w:spacing w:line="360" w:lineRule="auto"/>
                              <w:jc w:val="both"/>
                              <w:rPr>
                                <w:rFonts w:ascii="Times New Roman" w:hAnsi="Times New Roman" w:cs="Times New Roman"/>
                                <w:b/>
                                <w:noProof/>
                                <w:lang w:val="mn-MN"/>
                              </w:rPr>
                            </w:pPr>
                            <w:r>
                              <w:rPr>
                                <w:rFonts w:ascii="Times New Roman" w:hAnsi="Times New Roman" w:cs="Times New Roman"/>
                                <w:lang w:val="mn-MN"/>
                              </w:rPr>
                              <w:t>А.Даваажав</w:t>
                            </w:r>
                          </w:p>
                          <w:p w14:paraId="1CB6B51F" w14:textId="63F86551"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lang w:val="mn-MN"/>
                              </w:rPr>
                            </w:pPr>
                            <w:r>
                              <w:rPr>
                                <w:rFonts w:ascii="Times New Roman" w:hAnsi="Times New Roman" w:cs="Times New Roman"/>
                                <w:lang w:val="mn-MN"/>
                              </w:rPr>
                              <w:t>ТУЗ-ийн гишүүн</w:t>
                            </w:r>
                          </w:p>
                          <w:p w14:paraId="284F17CB" w14:textId="77777777"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3A766D">
                              <w:rPr>
                                <w:rFonts w:ascii="Times New Roman" w:hAnsi="Times New Roman" w:cs="Times New Roman"/>
                                <w:noProof/>
                                <w:lang w:val="mn-MN"/>
                              </w:rPr>
                              <w:t>/Нэр дэвшүүлэх хорооны дарга/</w:t>
                            </w:r>
                          </w:p>
                          <w:p w14:paraId="7D507CB1" w14:textId="77777777"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noProof/>
                                <w:lang w:val="mn-MN"/>
                              </w:rPr>
                              <w:t xml:space="preserve">“Бэрх Уул” ХК-ийн </w:t>
                            </w:r>
                          </w:p>
                          <w:p w14:paraId="13CC8A1D" w14:textId="77777777" w:rsidR="00261BFB" w:rsidRPr="003A766D"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noProof/>
                                <w:lang w:val="mn-MN"/>
                              </w:rPr>
                              <w:t>Гүйцэтгэх захирал</w:t>
                            </w:r>
                          </w:p>
                          <w:p w14:paraId="28DB3F19" w14:textId="77777777" w:rsidR="00261BFB" w:rsidRDefault="00261BFB" w:rsidP="002869DA">
                            <w:pPr>
                              <w:rPr>
                                <w:lang w:val="mn-MN"/>
                              </w:rPr>
                            </w:pPr>
                          </w:p>
                          <w:p w14:paraId="7E105D46" w14:textId="77777777" w:rsidR="00261BFB" w:rsidRPr="00A76DEB" w:rsidRDefault="00261BFB" w:rsidP="002869DA">
                            <w:pPr>
                              <w:rPr>
                                <w:lang w:val="mn-M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31B33" id="Text Box 57" o:spid="_x0000_s1044" type="#_x0000_t202" style="position:absolute;left:0;text-align:left;margin-left:-2.25pt;margin-top:122.95pt;width:166.45pt;height:11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" fillcolor="white [3201]" stroked="f" strokeweight=".5pt">
                <v:textbox>
                  <w:txbxContent>
                    <w:p w14:paraId="5EDB436E" w14:textId="77777777" w:rsidR="00261BFB" w:rsidRPr="00C951D4" w:rsidRDefault="00261BFB" w:rsidP="00C951D4">
                      <w:pPr>
                        <w:pStyle w:val="NoSpacing"/>
                        <w:tabs>
                          <w:tab w:val="left" w:pos="3744"/>
                        </w:tabs>
                        <w:spacing w:line="360" w:lineRule="auto"/>
                        <w:jc w:val="both"/>
                        <w:rPr>
                          <w:rFonts w:ascii="Times New Roman" w:hAnsi="Times New Roman" w:cs="Times New Roman"/>
                          <w:b/>
                          <w:noProof/>
                          <w:lang w:val="mn-MN"/>
                        </w:rPr>
                      </w:pPr>
                      <w:r>
                        <w:rPr>
                          <w:rFonts w:ascii="Times New Roman" w:hAnsi="Times New Roman" w:cs="Times New Roman"/>
                          <w:lang w:val="mn-MN"/>
                        </w:rPr>
                        <w:t>А.Даваажав</w:t>
                      </w:r>
                    </w:p>
                    <w:p w14:paraId="1CB6B51F" w14:textId="63F86551"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lang w:val="mn-MN"/>
                        </w:rPr>
                      </w:pPr>
                      <w:r>
                        <w:rPr>
                          <w:rFonts w:ascii="Times New Roman" w:hAnsi="Times New Roman" w:cs="Times New Roman"/>
                          <w:lang w:val="mn-MN"/>
                        </w:rPr>
                        <w:t>ТУЗ-ийн гишүүн</w:t>
                      </w:r>
                    </w:p>
                    <w:p w14:paraId="284F17CB" w14:textId="77777777"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3A766D">
                        <w:rPr>
                          <w:rFonts w:ascii="Times New Roman" w:hAnsi="Times New Roman" w:cs="Times New Roman"/>
                          <w:noProof/>
                          <w:lang w:val="mn-MN"/>
                        </w:rPr>
                        <w:t>/Нэр дэвшүүлэх хорооны дарга/</w:t>
                      </w:r>
                    </w:p>
                    <w:p w14:paraId="7D507CB1" w14:textId="77777777" w:rsidR="00261BFB"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noProof/>
                          <w:lang w:val="mn-MN"/>
                        </w:rPr>
                        <w:t xml:space="preserve">“Бэрх Уул” ХК-ийн </w:t>
                      </w:r>
                    </w:p>
                    <w:p w14:paraId="13CC8A1D" w14:textId="77777777" w:rsidR="00261BFB" w:rsidRPr="003A766D"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noProof/>
                          <w:lang w:val="mn-MN"/>
                        </w:rPr>
                        <w:t>Гүйцэтгэх захирал</w:t>
                      </w:r>
                    </w:p>
                    <w:p w14:paraId="28DB3F19" w14:textId="77777777" w:rsidR="00261BFB" w:rsidRDefault="00261BFB" w:rsidP="002869DA">
                      <w:pPr>
                        <w:rPr>
                          <w:lang w:val="mn-MN"/>
                        </w:rPr>
                      </w:pPr>
                    </w:p>
                    <w:p w14:paraId="7E105D46" w14:textId="77777777" w:rsidR="00261BFB" w:rsidRPr="00A76DEB" w:rsidRDefault="00261BFB" w:rsidP="002869DA">
                      <w:pPr>
                        <w:rPr>
                          <w:lang w:val="mn-MN"/>
                        </w:rPr>
                      </w:pPr>
                    </w:p>
                  </w:txbxContent>
                </v:textbox>
              </v:shape>
            </w:pict>
          </mc:Fallback>
        </mc:AlternateContent>
      </w:r>
      <w:r w:rsidR="002869DA">
        <w:rPr>
          <w:rFonts w:ascii="Times New Roman" w:hAnsi="Times New Roman" w:cs="Times New Roman"/>
          <w:noProof/>
        </w:rPr>
        <mc:AlternateContent>
          <mc:Choice Requires="wps">
            <w:drawing>
              <wp:anchor distT="0" distB="0" distL="114300" distR="114300" simplePos="0" relativeHeight="251646976" behindDoc="0" locked="0" layoutInCell="1" allowOverlap="1" wp14:anchorId="43170B4C" wp14:editId="3F68B5DA">
                <wp:simplePos x="0" y="0"/>
                <wp:positionH relativeFrom="column">
                  <wp:posOffset>2176145</wp:posOffset>
                </wp:positionH>
                <wp:positionV relativeFrom="paragraph">
                  <wp:posOffset>1561795</wp:posOffset>
                </wp:positionV>
                <wp:extent cx="2113915" cy="1463040"/>
                <wp:effectExtent l="0" t="0" r="635" b="3810"/>
                <wp:wrapNone/>
                <wp:docPr id="53" name="Text Box 53"/>
                <wp:cNvGraphicFramePr/>
                <a:graphic xmlns:a="http://schemas.openxmlformats.org/drawingml/2006/main">
                  <a:graphicData uri="http://schemas.microsoft.com/office/word/2010/wordprocessingShape">
                    <wps:wsp>
                      <wps:cNvSpPr txBox="1"/>
                      <wps:spPr>
                        <a:xfrm>
                          <a:off x="0" y="0"/>
                          <a:ext cx="2113915" cy="1463040"/>
                        </a:xfrm>
                        <a:prstGeom prst="rect">
                          <a:avLst/>
                        </a:prstGeom>
                        <a:solidFill>
                          <a:schemeClr val="lt1"/>
                        </a:solidFill>
                        <a:ln w="6350">
                          <a:noFill/>
                        </a:ln>
                      </wps:spPr>
                      <wps:txbx>
                        <w:txbxContent>
                          <w:p w14:paraId="5ED7E7F6" w14:textId="77777777" w:rsidR="00261BFB" w:rsidRDefault="00261BFB" w:rsidP="002869DA">
                            <w:pPr>
                              <w:spacing w:after="0" w:line="360" w:lineRule="auto"/>
                              <w:rPr>
                                <w:rFonts w:ascii="Times New Roman" w:hAnsi="Times New Roman" w:cs="Times New Roman"/>
                                <w:lang w:val="mn-MN"/>
                              </w:rPr>
                            </w:pPr>
                            <w:r w:rsidRPr="00A76DEB">
                              <w:rPr>
                                <w:rFonts w:ascii="Times New Roman" w:hAnsi="Times New Roman" w:cs="Times New Roman"/>
                                <w:lang w:val="mn-MN"/>
                              </w:rPr>
                              <w:t>Б</w:t>
                            </w:r>
                            <w:r>
                              <w:rPr>
                                <w:rFonts w:ascii="Times New Roman" w:hAnsi="Times New Roman" w:cs="Times New Roman"/>
                                <w:lang w:val="mn-MN"/>
                              </w:rPr>
                              <w:t>.Наранзаяа</w:t>
                            </w:r>
                          </w:p>
                          <w:p w14:paraId="1BEAC427" w14:textId="30425CEC" w:rsidR="00261BFB" w:rsidRPr="002869DA" w:rsidRDefault="00261BFB" w:rsidP="002869DA">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1873C258" w14:textId="77777777" w:rsidR="00261BFB" w:rsidRPr="002869DA"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2869DA">
                              <w:rPr>
                                <w:rFonts w:ascii="Times New Roman" w:hAnsi="Times New Roman" w:cs="Times New Roman"/>
                                <w:noProof/>
                                <w:lang w:val="mn-MN"/>
                              </w:rPr>
                              <w:t>/Аудитын дэд  хорооны гишүүн/</w:t>
                            </w:r>
                          </w:p>
                          <w:p w14:paraId="2BF369F6" w14:textId="77777777" w:rsidR="00261BFB" w:rsidRPr="00FB2F9F" w:rsidRDefault="00261BFB" w:rsidP="00FB2F9F">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lang w:val="mn-MN"/>
                              </w:rPr>
                              <w:t>“Чингисийн Хар Алт” ХХК,</w:t>
                            </w:r>
                            <w:r w:rsidRPr="002869DA">
                              <w:rPr>
                                <w:rFonts w:ascii="Times New Roman" w:hAnsi="Times New Roman" w:cs="Times New Roman"/>
                                <w:lang w:val="mn-MN"/>
                              </w:rPr>
                              <w:t xml:space="preserve"> </w:t>
                            </w:r>
                            <w:r w:rsidRPr="00FB2F9F">
                              <w:rPr>
                                <w:rFonts w:ascii="Times New Roman" w:hAnsi="Times New Roman" w:cs="Times New Roman"/>
                                <w:lang w:val="mn-MN"/>
                              </w:rPr>
                              <w:t>“</w:t>
                            </w:r>
                            <w:r w:rsidRPr="00FB2F9F">
                              <w:rPr>
                                <w:rFonts w:ascii="Times New Roman" w:hAnsi="Times New Roman" w:cs="Times New Roman"/>
                                <w:iCs/>
                                <w:lang w:val="mn-MN"/>
                              </w:rPr>
                              <w:t>Маль</w:t>
                            </w:r>
                            <w:r>
                              <w:rPr>
                                <w:rFonts w:ascii="Times New Roman" w:hAnsi="Times New Roman" w:cs="Times New Roman"/>
                                <w:iCs/>
                                <w:lang w:val="mn-MN"/>
                              </w:rPr>
                              <w:t>Флюорит”ХХК-ийн Захирал</w:t>
                            </w:r>
                          </w:p>
                          <w:p w14:paraId="3434BA7D" w14:textId="77777777" w:rsidR="00261BFB" w:rsidRDefault="00261BFB">
                            <w:pPr>
                              <w:rPr>
                                <w:lang w:val="mn-MN"/>
                              </w:rPr>
                            </w:pPr>
                          </w:p>
                          <w:p w14:paraId="65E3291F" w14:textId="77777777" w:rsidR="00261BFB" w:rsidRPr="00A76DEB" w:rsidRDefault="00261BFB">
                            <w:pPr>
                              <w:rPr>
                                <w:lang w:val="mn-M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70B4C" id="Text Box 53" o:spid="_x0000_s1045" type="#_x0000_t202" style="position:absolute;left:0;text-align:left;margin-left:171.35pt;margin-top:123pt;width:166.45pt;height:115.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" fillcolor="white [3201]" stroked="f" strokeweight=".5pt">
                <v:textbox>
                  <w:txbxContent>
                    <w:p w14:paraId="5ED7E7F6" w14:textId="77777777" w:rsidR="00261BFB" w:rsidRDefault="00261BFB" w:rsidP="002869DA">
                      <w:pPr>
                        <w:spacing w:after="0" w:line="360" w:lineRule="auto"/>
                        <w:rPr>
                          <w:rFonts w:ascii="Times New Roman" w:hAnsi="Times New Roman" w:cs="Times New Roman"/>
                          <w:lang w:val="mn-MN"/>
                        </w:rPr>
                      </w:pPr>
                      <w:r w:rsidRPr="00A76DEB">
                        <w:rPr>
                          <w:rFonts w:ascii="Times New Roman" w:hAnsi="Times New Roman" w:cs="Times New Roman"/>
                          <w:lang w:val="mn-MN"/>
                        </w:rPr>
                        <w:t>Б</w:t>
                      </w:r>
                      <w:r>
                        <w:rPr>
                          <w:rFonts w:ascii="Times New Roman" w:hAnsi="Times New Roman" w:cs="Times New Roman"/>
                          <w:lang w:val="mn-MN"/>
                        </w:rPr>
                        <w:t>.Наранзаяа</w:t>
                      </w:r>
                    </w:p>
                    <w:p w14:paraId="1BEAC427" w14:textId="30425CEC" w:rsidR="00261BFB" w:rsidRPr="002869DA" w:rsidRDefault="00261BFB" w:rsidP="002869DA">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1873C258" w14:textId="77777777" w:rsidR="00261BFB" w:rsidRPr="002869DA" w:rsidRDefault="00261BFB" w:rsidP="002869DA">
                      <w:pPr>
                        <w:pStyle w:val="NoSpacing"/>
                        <w:tabs>
                          <w:tab w:val="left" w:pos="1878"/>
                          <w:tab w:val="left" w:pos="3087"/>
                          <w:tab w:val="left" w:pos="4378"/>
                        </w:tabs>
                        <w:spacing w:line="360" w:lineRule="auto"/>
                        <w:jc w:val="both"/>
                        <w:rPr>
                          <w:rFonts w:ascii="Times New Roman" w:hAnsi="Times New Roman" w:cs="Times New Roman"/>
                          <w:noProof/>
                          <w:lang w:val="mn-MN"/>
                        </w:rPr>
                      </w:pPr>
                      <w:r w:rsidRPr="002869DA">
                        <w:rPr>
                          <w:rFonts w:ascii="Times New Roman" w:hAnsi="Times New Roman" w:cs="Times New Roman"/>
                          <w:noProof/>
                          <w:lang w:val="mn-MN"/>
                        </w:rPr>
                        <w:t>/Аудитын дэд  хорооны гишүүн/</w:t>
                      </w:r>
                    </w:p>
                    <w:p w14:paraId="2BF369F6" w14:textId="77777777" w:rsidR="00261BFB" w:rsidRPr="00FB2F9F" w:rsidRDefault="00261BFB" w:rsidP="00FB2F9F">
                      <w:pPr>
                        <w:pStyle w:val="NoSpacing"/>
                        <w:tabs>
                          <w:tab w:val="left" w:pos="1878"/>
                          <w:tab w:val="left" w:pos="3087"/>
                          <w:tab w:val="left" w:pos="4378"/>
                        </w:tabs>
                        <w:spacing w:line="360" w:lineRule="auto"/>
                        <w:jc w:val="both"/>
                        <w:rPr>
                          <w:rFonts w:ascii="Times New Roman" w:hAnsi="Times New Roman" w:cs="Times New Roman"/>
                          <w:noProof/>
                          <w:lang w:val="mn-MN"/>
                        </w:rPr>
                      </w:pPr>
                      <w:r>
                        <w:rPr>
                          <w:rFonts w:ascii="Times New Roman" w:hAnsi="Times New Roman" w:cs="Times New Roman"/>
                          <w:lang w:val="mn-MN"/>
                        </w:rPr>
                        <w:t>“Чингисийн Хар Алт” ХХК,</w:t>
                      </w:r>
                      <w:r w:rsidRPr="002869DA">
                        <w:rPr>
                          <w:rFonts w:ascii="Times New Roman" w:hAnsi="Times New Roman" w:cs="Times New Roman"/>
                          <w:lang w:val="mn-MN"/>
                        </w:rPr>
                        <w:t xml:space="preserve"> </w:t>
                      </w:r>
                      <w:r w:rsidRPr="00FB2F9F">
                        <w:rPr>
                          <w:rFonts w:ascii="Times New Roman" w:hAnsi="Times New Roman" w:cs="Times New Roman"/>
                          <w:lang w:val="mn-MN"/>
                        </w:rPr>
                        <w:t>“</w:t>
                      </w:r>
                      <w:r w:rsidRPr="00FB2F9F">
                        <w:rPr>
                          <w:rFonts w:ascii="Times New Roman" w:hAnsi="Times New Roman" w:cs="Times New Roman"/>
                          <w:iCs/>
                          <w:lang w:val="mn-MN"/>
                        </w:rPr>
                        <w:t>Маль</w:t>
                      </w:r>
                      <w:r>
                        <w:rPr>
                          <w:rFonts w:ascii="Times New Roman" w:hAnsi="Times New Roman" w:cs="Times New Roman"/>
                          <w:iCs/>
                          <w:lang w:val="mn-MN"/>
                        </w:rPr>
                        <w:t>Флюорит”ХХК-ийн Захирал</w:t>
                      </w:r>
                    </w:p>
                    <w:p w14:paraId="3434BA7D" w14:textId="77777777" w:rsidR="00261BFB" w:rsidRDefault="00261BFB">
                      <w:pPr>
                        <w:rPr>
                          <w:lang w:val="mn-MN"/>
                        </w:rPr>
                      </w:pPr>
                    </w:p>
                    <w:p w14:paraId="65E3291F" w14:textId="77777777" w:rsidR="00261BFB" w:rsidRPr="00A76DEB" w:rsidRDefault="00261BFB">
                      <w:pPr>
                        <w:rPr>
                          <w:lang w:val="mn-MN"/>
                        </w:rPr>
                      </w:pPr>
                    </w:p>
                  </w:txbxContent>
                </v:textbox>
              </v:shape>
            </w:pict>
          </mc:Fallback>
        </mc:AlternateContent>
      </w:r>
      <w:r w:rsidR="00742E8E">
        <w:rPr>
          <w:rFonts w:ascii="Times New Roman" w:hAnsi="Times New Roman" w:cs="Times New Roman"/>
          <w:b/>
          <w:noProof/>
        </w:rPr>
        <mc:AlternateContent>
          <mc:Choice Requires="wps">
            <w:drawing>
              <wp:anchor distT="0" distB="0" distL="114300" distR="114300" simplePos="0" relativeHeight="251645952" behindDoc="0" locked="0" layoutInCell="1" allowOverlap="1" wp14:anchorId="6F67CE02" wp14:editId="2F154CC7">
                <wp:simplePos x="0" y="0"/>
                <wp:positionH relativeFrom="margin">
                  <wp:align>left</wp:align>
                </wp:positionH>
                <wp:positionV relativeFrom="paragraph">
                  <wp:posOffset>5080</wp:posOffset>
                </wp:positionV>
                <wp:extent cx="1060704" cy="1411834"/>
                <wp:effectExtent l="0" t="0" r="25400" b="17145"/>
                <wp:wrapNone/>
                <wp:docPr id="34" name="Rectangle 34"/>
                <wp:cNvGraphicFramePr/>
                <a:graphic xmlns:a="http://schemas.openxmlformats.org/drawingml/2006/main">
                  <a:graphicData uri="http://schemas.microsoft.com/office/word/2010/wordprocessingShape">
                    <wps:wsp>
                      <wps:cNvSpPr/>
                      <wps:spPr>
                        <a:xfrm>
                          <a:off x="0" y="0"/>
                          <a:ext cx="1060704" cy="141183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C8F564" w14:textId="77777777" w:rsidR="00261BFB" w:rsidRDefault="00261BFB" w:rsidP="00742E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7CE02" id="Rectangle 34" o:spid="_x0000_s1046" style="position:absolute;left:0;text-align:left;margin-left:0;margin-top:.4pt;width:83.5pt;height:111.15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" fillcolor="#4f81bd [3204]" strokecolor="#243f60 [1604]" strokeweight="2pt">
                <v:textbox>
                  <w:txbxContent>
                    <w:p w14:paraId="56C8F564" w14:textId="77777777" w:rsidR="00261BFB" w:rsidRDefault="00261BFB" w:rsidP="00742E8E">
                      <w:pPr>
                        <w:jc w:val="center"/>
                      </w:pPr>
                    </w:p>
                  </w:txbxContent>
                </v:textbox>
                <w10:wrap anchorx="margin"/>
              </v:rect>
            </w:pict>
          </mc:Fallback>
        </mc:AlternateContent>
      </w:r>
      <w:r w:rsidR="003110C1">
        <w:rPr>
          <w:rFonts w:ascii="Times New Roman" w:hAnsi="Times New Roman" w:cs="Times New Roman"/>
          <w:b/>
        </w:rPr>
        <w:tab/>
      </w:r>
      <w:r w:rsidR="00742E8E">
        <w:rPr>
          <w:rFonts w:ascii="Times New Roman" w:hAnsi="Times New Roman" w:cs="Times New Roman"/>
          <w:b/>
          <w:noProof/>
          <w:lang w:val="mn-MN"/>
        </w:rPr>
        <w:t xml:space="preserve">                               </w:t>
      </w:r>
      <w:r w:rsidR="00742E8E">
        <w:rPr>
          <w:rFonts w:ascii="Times New Roman" w:hAnsi="Times New Roman" w:cs="Times New Roman"/>
          <w:b/>
          <w:noProof/>
        </w:rPr>
        <w:drawing>
          <wp:inline distT="0" distB="0" distL="0" distR="0" wp14:anchorId="364871C2" wp14:editId="5F2F4D4D">
            <wp:extent cx="1005840" cy="143560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Наранзаяа захирал.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5840" cy="1435608"/>
                    </a:xfrm>
                    <a:prstGeom prst="rect">
                      <a:avLst/>
                    </a:prstGeom>
                  </pic:spPr>
                </pic:pic>
              </a:graphicData>
            </a:graphic>
          </wp:inline>
        </w:drawing>
      </w:r>
      <w:r w:rsidR="00742E8E">
        <w:rPr>
          <w:rFonts w:ascii="Times New Roman" w:hAnsi="Times New Roman" w:cs="Times New Roman"/>
          <w:b/>
        </w:rPr>
        <w:tab/>
      </w:r>
      <w:r w:rsidR="00742E8E">
        <w:rPr>
          <w:rFonts w:ascii="Times New Roman" w:hAnsi="Times New Roman" w:cs="Times New Roman"/>
          <w:b/>
          <w:noProof/>
          <w:lang w:val="mn-MN"/>
        </w:rPr>
        <w:t xml:space="preserve">                    </w:t>
      </w:r>
      <w:r w:rsidR="002869DA">
        <w:rPr>
          <w:rFonts w:ascii="Times New Roman" w:hAnsi="Times New Roman" w:cs="Times New Roman"/>
          <w:b/>
          <w:noProof/>
          <w:lang w:val="mn-MN"/>
        </w:rPr>
        <w:t xml:space="preserve">     </w:t>
      </w:r>
      <w:r w:rsidR="00742E8E">
        <w:rPr>
          <w:rFonts w:ascii="Times New Roman" w:hAnsi="Times New Roman" w:cs="Times New Roman"/>
          <w:b/>
          <w:noProof/>
        </w:rPr>
        <w:drawing>
          <wp:inline distT="0" distB="0" distL="0" distR="0" wp14:anchorId="19538500" wp14:editId="34B5691A">
            <wp:extent cx="945946" cy="141892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Баярцэнгэл-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5776" cy="1463664"/>
                    </a:xfrm>
                    <a:prstGeom prst="rect">
                      <a:avLst/>
                    </a:prstGeom>
                  </pic:spPr>
                </pic:pic>
              </a:graphicData>
            </a:graphic>
          </wp:inline>
        </w:drawing>
      </w:r>
    </w:p>
    <w:p w14:paraId="23B6665C" w14:textId="77777777" w:rsidR="008C3D5B" w:rsidRDefault="008C3D5B" w:rsidP="00504600">
      <w:pPr>
        <w:pStyle w:val="NoSpacing"/>
        <w:spacing w:line="600" w:lineRule="auto"/>
        <w:rPr>
          <w:rFonts w:ascii="Times New Roman" w:hAnsi="Times New Roman" w:cs="Times New Roman"/>
          <w:b/>
        </w:rPr>
      </w:pPr>
    </w:p>
    <w:p w14:paraId="2781AC3E" w14:textId="77777777" w:rsidR="00504600" w:rsidRDefault="00504600" w:rsidP="00504600">
      <w:pPr>
        <w:pStyle w:val="NoSpacing"/>
        <w:spacing w:line="600" w:lineRule="auto"/>
        <w:rPr>
          <w:rFonts w:ascii="Times New Roman" w:hAnsi="Times New Roman" w:cs="Times New Roman"/>
          <w:b/>
        </w:rPr>
      </w:pPr>
    </w:p>
    <w:p w14:paraId="34B991AD" w14:textId="77777777" w:rsidR="00504600" w:rsidRDefault="00504600" w:rsidP="00504600">
      <w:pPr>
        <w:pStyle w:val="NoSpacing"/>
        <w:spacing w:line="600" w:lineRule="auto"/>
        <w:rPr>
          <w:rFonts w:ascii="Times New Roman" w:hAnsi="Times New Roman" w:cs="Times New Roman"/>
          <w:b/>
        </w:rPr>
      </w:pPr>
    </w:p>
    <w:p w14:paraId="4E167ACE" w14:textId="77777777" w:rsidR="003110C1" w:rsidRPr="003C1F13" w:rsidRDefault="003110C1" w:rsidP="003110C1">
      <w:pPr>
        <w:pStyle w:val="Default"/>
      </w:pPr>
    </w:p>
    <w:p w14:paraId="4F720C53" w14:textId="77777777" w:rsidR="008C3D5B" w:rsidRDefault="008C3D5B" w:rsidP="003110C1">
      <w:pPr>
        <w:pStyle w:val="NoSpacing"/>
        <w:rPr>
          <w:rFonts w:ascii="Times New Roman" w:hAnsi="Times New Roman" w:cs="Times New Roman"/>
          <w:b/>
        </w:rPr>
      </w:pPr>
    </w:p>
    <w:p w14:paraId="654F9DAC" w14:textId="77777777" w:rsidR="00F66FA2" w:rsidRPr="002828E5" w:rsidRDefault="00617709" w:rsidP="002828E5">
      <w:pPr>
        <w:pStyle w:val="NoSpacing"/>
        <w:tabs>
          <w:tab w:val="left" w:pos="5933"/>
        </w:tabs>
        <w:spacing w:line="600" w:lineRule="auto"/>
        <w:rPr>
          <w:rFonts w:ascii="Times New Roman" w:hAnsi="Times New Roman" w:cs="Times New Roman"/>
          <w:b/>
        </w:rPr>
      </w:pPr>
      <w:r w:rsidRPr="00617709">
        <w:rPr>
          <w:rFonts w:ascii="Times New Roman" w:hAnsi="Times New Roman" w:cs="Times New Roman"/>
          <w:b/>
          <w:noProof/>
        </w:rPr>
        <mc:AlternateContent>
          <mc:Choice Requires="wps">
            <w:drawing>
              <wp:anchor distT="45720" distB="45720" distL="114300" distR="114300" simplePos="0" relativeHeight="251652096" behindDoc="0" locked="0" layoutInCell="1" allowOverlap="1" wp14:anchorId="19FB3802" wp14:editId="2E8DD407">
                <wp:simplePos x="0" y="0"/>
                <wp:positionH relativeFrom="column">
                  <wp:posOffset>4454525</wp:posOffset>
                </wp:positionH>
                <wp:positionV relativeFrom="paragraph">
                  <wp:posOffset>21590</wp:posOffset>
                </wp:positionV>
                <wp:extent cx="2047875" cy="1594485"/>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594485"/>
                        </a:xfrm>
                        <a:prstGeom prst="rect">
                          <a:avLst/>
                        </a:prstGeom>
                        <a:solidFill>
                          <a:srgbClr val="FFFFFF"/>
                        </a:solidFill>
                        <a:ln w="9525">
                          <a:solidFill>
                            <a:schemeClr val="bg1"/>
                          </a:solidFill>
                          <a:miter lim="800000"/>
                          <a:headEnd/>
                          <a:tailEnd/>
                        </a:ln>
                      </wps:spPr>
                      <wps:txbx>
                        <w:txbxContent>
                          <w:p w14:paraId="6147222C" w14:textId="77777777" w:rsidR="00261BFB" w:rsidRPr="00617709" w:rsidRDefault="00261BFB">
                            <w:pPr>
                              <w:rPr>
                                <w:rFonts w:ascii="Times New Roman" w:hAnsi="Times New Roman" w:cs="Times New Roman"/>
                                <w:lang w:val="mn-MN"/>
                              </w:rPr>
                            </w:pPr>
                            <w:r>
                              <w:rPr>
                                <w:rFonts w:ascii="Times New Roman" w:hAnsi="Times New Roman" w:cs="Times New Roman"/>
                                <w:lang w:val="mn-MN"/>
                              </w:rPr>
                              <w:t>Б</w:t>
                            </w:r>
                            <w:r w:rsidRPr="00617709">
                              <w:rPr>
                                <w:rFonts w:ascii="Times New Roman" w:hAnsi="Times New Roman" w:cs="Times New Roman"/>
                                <w:lang w:val="mn-MN"/>
                              </w:rPr>
                              <w:t>.А</w:t>
                            </w:r>
                            <w:r>
                              <w:rPr>
                                <w:rFonts w:ascii="Times New Roman" w:hAnsi="Times New Roman" w:cs="Times New Roman"/>
                                <w:lang w:val="mn-MN"/>
                              </w:rPr>
                              <w:t>ригун</w:t>
                            </w:r>
                          </w:p>
                          <w:p w14:paraId="00F6D3EB" w14:textId="5DB3A64F" w:rsidR="00261BFB" w:rsidRDefault="00261BFB" w:rsidP="005016AB">
                            <w:pPr>
                              <w:jc w:val="both"/>
                              <w:rPr>
                                <w:rFonts w:ascii="Times New Roman" w:hAnsi="Times New Roman" w:cs="Times New Roman"/>
                                <w:lang w:val="mn-MN"/>
                              </w:rPr>
                            </w:pPr>
                            <w:r w:rsidRPr="00617709">
                              <w:rPr>
                                <w:rFonts w:ascii="Times New Roman" w:hAnsi="Times New Roman" w:cs="Times New Roman"/>
                                <w:lang w:val="mn-MN"/>
                              </w:rPr>
                              <w:t>ТУЗ-</w:t>
                            </w:r>
                            <w:r>
                              <w:rPr>
                                <w:rFonts w:ascii="Times New Roman" w:hAnsi="Times New Roman" w:cs="Times New Roman"/>
                                <w:lang w:val="mn-MN"/>
                              </w:rPr>
                              <w:t xml:space="preserve">ийн </w:t>
                            </w:r>
                            <w:r w:rsidRPr="00617709">
                              <w:rPr>
                                <w:rFonts w:ascii="Times New Roman" w:hAnsi="Times New Roman" w:cs="Times New Roman"/>
                                <w:lang w:val="mn-MN"/>
                              </w:rPr>
                              <w:t xml:space="preserve">гишүүн </w:t>
                            </w:r>
                          </w:p>
                          <w:p w14:paraId="182CA15C" w14:textId="77777777" w:rsidR="00261BFB" w:rsidRPr="005016AB" w:rsidRDefault="00261BFB" w:rsidP="005016AB">
                            <w:pPr>
                              <w:jc w:val="both"/>
                              <w:rPr>
                                <w:rFonts w:ascii="Times New Roman" w:hAnsi="Times New Roman" w:cs="Times New Roman"/>
                                <w:lang w:val="mn-MN"/>
                              </w:rPr>
                            </w:pPr>
                            <w:r>
                              <w:rPr>
                                <w:rFonts w:ascii="Times New Roman" w:hAnsi="Times New Roman" w:cs="Times New Roman"/>
                                <w:lang w:val="mn-MN"/>
                              </w:rPr>
                              <w:t>“</w:t>
                            </w:r>
                            <w:r w:rsidRPr="005016AB">
                              <w:rPr>
                                <w:rFonts w:ascii="Times New Roman" w:hAnsi="Times New Roman" w:cs="Times New Roman"/>
                                <w:lang w:val="mn-MN"/>
                              </w:rPr>
                              <w:t>Эм Жи Эл Акуа</w:t>
                            </w:r>
                            <w:r>
                              <w:rPr>
                                <w:rFonts w:ascii="Times New Roman" w:hAnsi="Times New Roman" w:cs="Times New Roman"/>
                                <w:lang w:val="mn-MN"/>
                              </w:rPr>
                              <w:t>”</w:t>
                            </w:r>
                            <w:r w:rsidRPr="005016AB">
                              <w:rPr>
                                <w:rFonts w:ascii="Times New Roman" w:hAnsi="Times New Roman" w:cs="Times New Roman"/>
                                <w:lang w:val="mn-MN"/>
                              </w:rPr>
                              <w:t xml:space="preserve"> ХХК гүйцэтгэх захирал, Спүүн медиа ХХК үүсгэн байгуулагчаар ажиллаж байна.</w:t>
                            </w:r>
                          </w:p>
                          <w:p w14:paraId="033708BD" w14:textId="77777777" w:rsidR="00261BFB" w:rsidRPr="00617709" w:rsidRDefault="00261BFB" w:rsidP="00617709">
                            <w:pPr>
                              <w:pStyle w:val="NoSpacing"/>
                              <w:tabs>
                                <w:tab w:val="left" w:pos="1878"/>
                                <w:tab w:val="left" w:pos="3087"/>
                                <w:tab w:val="left" w:pos="4378"/>
                              </w:tabs>
                              <w:spacing w:line="360" w:lineRule="auto"/>
                              <w:jc w:val="both"/>
                              <w:rPr>
                                <w:rFonts w:ascii="Times New Roman" w:hAnsi="Times New Roman" w:cs="Times New Roman"/>
                                <w:noProof/>
                                <w:lang w:val="mn-MN"/>
                              </w:rPr>
                            </w:pPr>
                          </w:p>
                          <w:p w14:paraId="7156F01E" w14:textId="77777777" w:rsidR="00261BFB" w:rsidRPr="00617709" w:rsidRDefault="00261BFB" w:rsidP="00617709">
                            <w:pPr>
                              <w:spacing w:after="0" w:line="360" w:lineRule="auto"/>
                              <w:rPr>
                                <w:rFonts w:ascii="Times New Roman" w:hAnsi="Times New Roman" w:cs="Times New Roman"/>
                                <w:lang w:val="mn-MN"/>
                              </w:rPr>
                            </w:pPr>
                          </w:p>
                          <w:p w14:paraId="2F46B2F7" w14:textId="77777777" w:rsidR="00261BFB" w:rsidRDefault="00261BFB">
                            <w:pPr>
                              <w:rPr>
                                <w:lang w:val="mn-MN"/>
                              </w:rPr>
                            </w:pPr>
                          </w:p>
                          <w:p w14:paraId="464C6A7F" w14:textId="77777777" w:rsidR="00261BFB" w:rsidRDefault="00261B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B3802" id="Text Box 2" o:spid="_x0000_s1047" type="#_x0000_t202" style="position:absolute;margin-left:350.75pt;margin-top:1.7pt;width:161.25pt;height:125.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" strokecolor="white [3212]">
                <v:textbox>
                  <w:txbxContent>
                    <w:p w14:paraId="6147222C" w14:textId="77777777" w:rsidR="00261BFB" w:rsidRPr="00617709" w:rsidRDefault="00261BFB">
                      <w:pPr>
                        <w:rPr>
                          <w:rFonts w:ascii="Times New Roman" w:hAnsi="Times New Roman" w:cs="Times New Roman"/>
                          <w:lang w:val="mn-MN"/>
                        </w:rPr>
                      </w:pPr>
                      <w:r>
                        <w:rPr>
                          <w:rFonts w:ascii="Times New Roman" w:hAnsi="Times New Roman" w:cs="Times New Roman"/>
                          <w:lang w:val="mn-MN"/>
                        </w:rPr>
                        <w:t>Б</w:t>
                      </w:r>
                      <w:r w:rsidRPr="00617709">
                        <w:rPr>
                          <w:rFonts w:ascii="Times New Roman" w:hAnsi="Times New Roman" w:cs="Times New Roman"/>
                          <w:lang w:val="mn-MN"/>
                        </w:rPr>
                        <w:t>.А</w:t>
                      </w:r>
                      <w:r>
                        <w:rPr>
                          <w:rFonts w:ascii="Times New Roman" w:hAnsi="Times New Roman" w:cs="Times New Roman"/>
                          <w:lang w:val="mn-MN"/>
                        </w:rPr>
                        <w:t>ригун</w:t>
                      </w:r>
                    </w:p>
                    <w:p w14:paraId="00F6D3EB" w14:textId="5DB3A64F" w:rsidR="00261BFB" w:rsidRDefault="00261BFB" w:rsidP="005016AB">
                      <w:pPr>
                        <w:jc w:val="both"/>
                        <w:rPr>
                          <w:rFonts w:ascii="Times New Roman" w:hAnsi="Times New Roman" w:cs="Times New Roman"/>
                          <w:lang w:val="mn-MN"/>
                        </w:rPr>
                      </w:pPr>
                      <w:r w:rsidRPr="00617709">
                        <w:rPr>
                          <w:rFonts w:ascii="Times New Roman" w:hAnsi="Times New Roman" w:cs="Times New Roman"/>
                          <w:lang w:val="mn-MN"/>
                        </w:rPr>
                        <w:t>ТУЗ-</w:t>
                      </w:r>
                      <w:r>
                        <w:rPr>
                          <w:rFonts w:ascii="Times New Roman" w:hAnsi="Times New Roman" w:cs="Times New Roman"/>
                          <w:lang w:val="mn-MN"/>
                        </w:rPr>
                        <w:t xml:space="preserve">ийн </w:t>
                      </w:r>
                      <w:r w:rsidRPr="00617709">
                        <w:rPr>
                          <w:rFonts w:ascii="Times New Roman" w:hAnsi="Times New Roman" w:cs="Times New Roman"/>
                          <w:lang w:val="mn-MN"/>
                        </w:rPr>
                        <w:t xml:space="preserve">гишүүн </w:t>
                      </w:r>
                    </w:p>
                    <w:p w14:paraId="182CA15C" w14:textId="77777777" w:rsidR="00261BFB" w:rsidRPr="005016AB" w:rsidRDefault="00261BFB" w:rsidP="005016AB">
                      <w:pPr>
                        <w:jc w:val="both"/>
                        <w:rPr>
                          <w:rFonts w:ascii="Times New Roman" w:hAnsi="Times New Roman" w:cs="Times New Roman"/>
                          <w:lang w:val="mn-MN"/>
                        </w:rPr>
                      </w:pPr>
                      <w:r>
                        <w:rPr>
                          <w:rFonts w:ascii="Times New Roman" w:hAnsi="Times New Roman" w:cs="Times New Roman"/>
                          <w:lang w:val="mn-MN"/>
                        </w:rPr>
                        <w:t>“</w:t>
                      </w:r>
                      <w:r w:rsidRPr="005016AB">
                        <w:rPr>
                          <w:rFonts w:ascii="Times New Roman" w:hAnsi="Times New Roman" w:cs="Times New Roman"/>
                          <w:lang w:val="mn-MN"/>
                        </w:rPr>
                        <w:t>Эм Жи Эл Акуа</w:t>
                      </w:r>
                      <w:r>
                        <w:rPr>
                          <w:rFonts w:ascii="Times New Roman" w:hAnsi="Times New Roman" w:cs="Times New Roman"/>
                          <w:lang w:val="mn-MN"/>
                        </w:rPr>
                        <w:t>”</w:t>
                      </w:r>
                      <w:r w:rsidRPr="005016AB">
                        <w:rPr>
                          <w:rFonts w:ascii="Times New Roman" w:hAnsi="Times New Roman" w:cs="Times New Roman"/>
                          <w:lang w:val="mn-MN"/>
                        </w:rPr>
                        <w:t xml:space="preserve"> ХХК гүйцэтгэх захирал, Спүүн медиа ХХК үүсгэн байгуулагчаар ажиллаж байна.</w:t>
                      </w:r>
                    </w:p>
                    <w:p w14:paraId="033708BD" w14:textId="77777777" w:rsidR="00261BFB" w:rsidRPr="00617709" w:rsidRDefault="00261BFB" w:rsidP="00617709">
                      <w:pPr>
                        <w:pStyle w:val="NoSpacing"/>
                        <w:tabs>
                          <w:tab w:val="left" w:pos="1878"/>
                          <w:tab w:val="left" w:pos="3087"/>
                          <w:tab w:val="left" w:pos="4378"/>
                        </w:tabs>
                        <w:spacing w:line="360" w:lineRule="auto"/>
                        <w:jc w:val="both"/>
                        <w:rPr>
                          <w:rFonts w:ascii="Times New Roman" w:hAnsi="Times New Roman" w:cs="Times New Roman"/>
                          <w:noProof/>
                          <w:lang w:val="mn-MN"/>
                        </w:rPr>
                      </w:pPr>
                    </w:p>
                    <w:p w14:paraId="7156F01E" w14:textId="77777777" w:rsidR="00261BFB" w:rsidRPr="00617709" w:rsidRDefault="00261BFB" w:rsidP="00617709">
                      <w:pPr>
                        <w:spacing w:after="0" w:line="360" w:lineRule="auto"/>
                        <w:rPr>
                          <w:rFonts w:ascii="Times New Roman" w:hAnsi="Times New Roman" w:cs="Times New Roman"/>
                          <w:lang w:val="mn-MN"/>
                        </w:rPr>
                      </w:pPr>
                    </w:p>
                    <w:p w14:paraId="2F46B2F7" w14:textId="77777777" w:rsidR="00261BFB" w:rsidRDefault="00261BFB">
                      <w:pPr>
                        <w:rPr>
                          <w:lang w:val="mn-MN"/>
                        </w:rPr>
                      </w:pPr>
                    </w:p>
                    <w:p w14:paraId="464C6A7F" w14:textId="77777777" w:rsidR="00261BFB" w:rsidRDefault="00261BFB"/>
                  </w:txbxContent>
                </v:textbox>
                <w10:wrap type="square"/>
              </v:shape>
            </w:pict>
          </mc:Fallback>
        </mc:AlternateContent>
      </w:r>
      <w:r w:rsidR="008759FD">
        <w:rPr>
          <w:rFonts w:ascii="Times New Roman" w:hAnsi="Times New Roman" w:cs="Times New Roman"/>
          <w:b/>
          <w:noProof/>
        </w:rPr>
        <mc:AlternateContent>
          <mc:Choice Requires="wps">
            <w:drawing>
              <wp:anchor distT="0" distB="0" distL="114300" distR="114300" simplePos="0" relativeHeight="251651072" behindDoc="0" locked="0" layoutInCell="1" allowOverlap="1" wp14:anchorId="0791E475" wp14:editId="120BD242">
                <wp:simplePos x="0" y="0"/>
                <wp:positionH relativeFrom="column">
                  <wp:posOffset>1208100</wp:posOffset>
                </wp:positionH>
                <wp:positionV relativeFrom="paragraph">
                  <wp:posOffset>26670</wp:posOffset>
                </wp:positionV>
                <wp:extent cx="2033625" cy="1426159"/>
                <wp:effectExtent l="0" t="0" r="5080" b="3175"/>
                <wp:wrapNone/>
                <wp:docPr id="58" name="Text Box 58"/>
                <wp:cNvGraphicFramePr/>
                <a:graphic xmlns:a="http://schemas.openxmlformats.org/drawingml/2006/main">
                  <a:graphicData uri="http://schemas.microsoft.com/office/word/2010/wordprocessingShape">
                    <wps:wsp>
                      <wps:cNvSpPr txBox="1"/>
                      <wps:spPr>
                        <a:xfrm>
                          <a:off x="0" y="0"/>
                          <a:ext cx="2033625" cy="1426159"/>
                        </a:xfrm>
                        <a:prstGeom prst="rect">
                          <a:avLst/>
                        </a:prstGeom>
                        <a:solidFill>
                          <a:schemeClr val="lt1"/>
                        </a:solidFill>
                        <a:ln w="6350">
                          <a:noFill/>
                        </a:ln>
                      </wps:spPr>
                      <wps:txbx>
                        <w:txbxContent>
                          <w:p w14:paraId="65374AED" w14:textId="77777777" w:rsidR="00261BFB" w:rsidRDefault="00261BFB" w:rsidP="008759FD">
                            <w:pPr>
                              <w:spacing w:after="0" w:line="360" w:lineRule="auto"/>
                              <w:rPr>
                                <w:rFonts w:ascii="Times New Roman" w:hAnsi="Times New Roman" w:cs="Times New Roman"/>
                                <w:lang w:val="mn-MN"/>
                              </w:rPr>
                            </w:pPr>
                            <w:r>
                              <w:rPr>
                                <w:rFonts w:ascii="Times New Roman" w:hAnsi="Times New Roman" w:cs="Times New Roman"/>
                                <w:lang w:val="mn-MN"/>
                              </w:rPr>
                              <w:t>Ө.Алдарбаяр</w:t>
                            </w:r>
                          </w:p>
                          <w:p w14:paraId="154262DB" w14:textId="026ADB67" w:rsidR="00261BFB" w:rsidRPr="002869DA" w:rsidRDefault="00261BFB" w:rsidP="008759FD">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2ED72F98" w14:textId="586FA65B" w:rsidR="00261BFB" w:rsidRPr="008759FD" w:rsidRDefault="00261BFB" w:rsidP="00346505">
                            <w:pPr>
                              <w:spacing w:line="360" w:lineRule="auto"/>
                              <w:rPr>
                                <w:rFonts w:ascii="Times New Roman" w:hAnsi="Times New Roman" w:cs="Times New Roman"/>
                              </w:rPr>
                            </w:pPr>
                            <w:r w:rsidRPr="00346505">
                              <w:rPr>
                                <w:rFonts w:ascii="Times New Roman" w:hAnsi="Times New Roman" w:cs="Times New Roman"/>
                                <w:iCs/>
                                <w:lang w:val="mn-MN"/>
                              </w:rPr>
                              <w:t>Говь эрдэнэ</w:t>
                            </w:r>
                            <w:r>
                              <w:rPr>
                                <w:rFonts w:ascii="Times New Roman" w:hAnsi="Times New Roman" w:cs="Times New Roman"/>
                                <w:iCs/>
                                <w:lang w:val="mn-MN"/>
                              </w:rPr>
                              <w:t>с энержи ХХК-д Захирал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1E475" id="Text Box 58" o:spid="_x0000_s1048" type="#_x0000_t202" style="position:absolute;margin-left:95.15pt;margin-top:2.1pt;width:160.15pt;height:112.3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" fillcolor="white [3201]" stroked="f" strokeweight=".5pt">
                <v:textbox>
                  <w:txbxContent>
                    <w:p w14:paraId="65374AED" w14:textId="77777777" w:rsidR="00261BFB" w:rsidRDefault="00261BFB" w:rsidP="008759FD">
                      <w:pPr>
                        <w:spacing w:after="0" w:line="360" w:lineRule="auto"/>
                        <w:rPr>
                          <w:rFonts w:ascii="Times New Roman" w:hAnsi="Times New Roman" w:cs="Times New Roman"/>
                          <w:lang w:val="mn-MN"/>
                        </w:rPr>
                      </w:pPr>
                      <w:r>
                        <w:rPr>
                          <w:rFonts w:ascii="Times New Roman" w:hAnsi="Times New Roman" w:cs="Times New Roman"/>
                          <w:lang w:val="mn-MN"/>
                        </w:rPr>
                        <w:t>Ө.Алдарбаяр</w:t>
                      </w:r>
                    </w:p>
                    <w:p w14:paraId="154262DB" w14:textId="026ADB67" w:rsidR="00261BFB" w:rsidRPr="002869DA" w:rsidRDefault="00261BFB" w:rsidP="008759FD">
                      <w:pPr>
                        <w:spacing w:after="0" w:line="360" w:lineRule="auto"/>
                        <w:rPr>
                          <w:rFonts w:ascii="Times New Roman" w:hAnsi="Times New Roman" w:cs="Times New Roman"/>
                          <w:lang w:val="mn-MN"/>
                        </w:rPr>
                      </w:pPr>
                      <w:r w:rsidRPr="002869DA">
                        <w:rPr>
                          <w:rFonts w:ascii="Times New Roman" w:hAnsi="Times New Roman" w:cs="Times New Roman"/>
                          <w:lang w:val="mn-MN"/>
                        </w:rPr>
                        <w:t>ТУЗ-</w:t>
                      </w:r>
                      <w:r>
                        <w:rPr>
                          <w:rFonts w:ascii="Times New Roman" w:hAnsi="Times New Roman" w:cs="Times New Roman"/>
                          <w:lang w:val="mn-MN"/>
                        </w:rPr>
                        <w:t>ийн</w:t>
                      </w:r>
                      <w:r w:rsidRPr="002869DA">
                        <w:rPr>
                          <w:rFonts w:ascii="Times New Roman" w:hAnsi="Times New Roman" w:cs="Times New Roman"/>
                          <w:lang w:val="mn-MN"/>
                        </w:rPr>
                        <w:t xml:space="preserve"> гишүүн</w:t>
                      </w:r>
                    </w:p>
                    <w:p w14:paraId="2ED72F98" w14:textId="586FA65B" w:rsidR="00261BFB" w:rsidRPr="008759FD" w:rsidRDefault="00261BFB" w:rsidP="00346505">
                      <w:pPr>
                        <w:spacing w:line="360" w:lineRule="auto"/>
                        <w:rPr>
                          <w:rFonts w:ascii="Times New Roman" w:hAnsi="Times New Roman" w:cs="Times New Roman"/>
                        </w:rPr>
                      </w:pPr>
                      <w:r w:rsidRPr="00346505">
                        <w:rPr>
                          <w:rFonts w:ascii="Times New Roman" w:hAnsi="Times New Roman" w:cs="Times New Roman"/>
                          <w:iCs/>
                          <w:lang w:val="mn-MN"/>
                        </w:rPr>
                        <w:t>Говь эрдэнэ</w:t>
                      </w:r>
                      <w:r>
                        <w:rPr>
                          <w:rFonts w:ascii="Times New Roman" w:hAnsi="Times New Roman" w:cs="Times New Roman"/>
                          <w:iCs/>
                          <w:lang w:val="mn-MN"/>
                        </w:rPr>
                        <w:t>с энержи ХХК-д Захирал</w:t>
                      </w:r>
                    </w:p>
                  </w:txbxContent>
                </v:textbox>
              </v:shape>
            </w:pict>
          </mc:Fallback>
        </mc:AlternateContent>
      </w:r>
      <w:r w:rsidR="002869DA">
        <w:rPr>
          <w:rFonts w:ascii="Times New Roman" w:hAnsi="Times New Roman" w:cs="Times New Roman"/>
          <w:b/>
          <w:noProof/>
          <w:lang w:val="mn-MN"/>
        </w:rPr>
        <w:t xml:space="preserve"> </w:t>
      </w:r>
      <w:r w:rsidR="008759FD">
        <w:rPr>
          <w:rFonts w:ascii="Times New Roman" w:hAnsi="Times New Roman" w:cs="Times New Roman"/>
          <w:b/>
          <w:noProof/>
        </w:rPr>
        <w:drawing>
          <wp:inline distT="0" distB="0" distL="0" distR="0" wp14:anchorId="34F8200C" wp14:editId="6A8DECEA">
            <wp:extent cx="1223697" cy="1667866"/>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Алдарбаяр.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8443" cy="1701594"/>
                    </a:xfrm>
                    <a:prstGeom prst="rect">
                      <a:avLst/>
                    </a:prstGeom>
                  </pic:spPr>
                </pic:pic>
              </a:graphicData>
            </a:graphic>
          </wp:inline>
        </w:drawing>
      </w:r>
      <w:r w:rsidR="002869DA">
        <w:rPr>
          <w:rFonts w:ascii="Times New Roman" w:hAnsi="Times New Roman" w:cs="Times New Roman"/>
          <w:b/>
          <w:noProof/>
          <w:lang w:val="mn-MN"/>
        </w:rPr>
        <w:t xml:space="preserve">    </w:t>
      </w:r>
      <w:r w:rsidR="003110C1">
        <w:rPr>
          <w:rFonts w:ascii="Times New Roman" w:hAnsi="Times New Roman" w:cs="Times New Roman"/>
          <w:b/>
          <w:noProof/>
          <w:lang w:val="mn-MN"/>
        </w:rPr>
        <w:t xml:space="preserve">                                            </w:t>
      </w:r>
      <w:r w:rsidR="002869DA">
        <w:rPr>
          <w:rFonts w:ascii="Times New Roman" w:hAnsi="Times New Roman" w:cs="Times New Roman"/>
          <w:b/>
          <w:noProof/>
          <w:lang w:val="mn-MN"/>
        </w:rPr>
        <w:t xml:space="preserve">  </w:t>
      </w:r>
      <w:r w:rsidR="003C1F13">
        <w:rPr>
          <w:rFonts w:ascii="Times New Roman" w:hAnsi="Times New Roman" w:cs="Times New Roman"/>
          <w:b/>
          <w:noProof/>
          <w:lang w:val="mn-MN"/>
        </w:rPr>
        <w:t xml:space="preserve">     </w:t>
      </w:r>
      <w:r w:rsidR="003C1F13">
        <w:rPr>
          <w:rFonts w:ascii="Times New Roman" w:hAnsi="Times New Roman" w:cs="Times New Roman"/>
          <w:b/>
          <w:noProof/>
        </w:rPr>
        <w:drawing>
          <wp:inline distT="0" distB="0" distL="0" distR="0" wp14:anchorId="3F851D58" wp14:editId="61C6BD06">
            <wp:extent cx="1126541" cy="1688541"/>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Аригуун.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2667" cy="1697724"/>
                    </a:xfrm>
                    <a:prstGeom prst="rect">
                      <a:avLst/>
                    </a:prstGeom>
                  </pic:spPr>
                </pic:pic>
              </a:graphicData>
            </a:graphic>
          </wp:inline>
        </w:drawing>
      </w:r>
    </w:p>
    <w:p w14:paraId="3A60C14D" w14:textId="77777777" w:rsidR="00122D96" w:rsidRDefault="00F66FA2" w:rsidP="00122D96">
      <w:pPr>
        <w:pStyle w:val="NoSpacing"/>
        <w:spacing w:line="60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1A87B981" wp14:editId="204E7E3A">
                <wp:simplePos x="0" y="0"/>
                <wp:positionH relativeFrom="column">
                  <wp:posOffset>0</wp:posOffset>
                </wp:positionH>
                <wp:positionV relativeFrom="paragraph">
                  <wp:posOffset>46990</wp:posOffset>
                </wp:positionV>
                <wp:extent cx="6239510" cy="6985"/>
                <wp:effectExtent l="38100" t="38100" r="66040" b="88265"/>
                <wp:wrapNone/>
                <wp:docPr id="47" name="Straight Connector 47"/>
                <wp:cNvGraphicFramePr/>
                <a:graphic xmlns:a="http://schemas.openxmlformats.org/drawingml/2006/main">
                  <a:graphicData uri="http://schemas.microsoft.com/office/word/2010/wordprocessingShape">
                    <wps:wsp>
                      <wps:cNvCnPr/>
                      <wps:spPr>
                        <a:xfrm flipV="1">
                          <a:off x="0" y="0"/>
                          <a:ext cx="6239510" cy="69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3352D918" id="Straight Connector 47" o:spid="_x0000_s1026" style="position:absolute;flip:y;z-index:251620352;visibility:visible;mso-wrap-style:square;mso-wrap-distance-left:9pt;mso-wrap-distance-top:0;mso-wrap-distance-right:9pt;mso-wrap-distance-bottom:0;mso-position-horizontal:absolute;mso-position-horizontal-relative:text;mso-position-vertical:absolute;mso-position-vertical-relative:text" from="0,3.7pt" to="491.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" strokecolor="#c0504d [3205]" strokeweight="2pt">
                <v:shadow on="t" color="black" opacity="24903f" origin=",.5" offset="0,.55556mm"/>
              </v:line>
            </w:pict>
          </mc:Fallback>
        </mc:AlternateContent>
      </w:r>
    </w:p>
    <w:p w14:paraId="2CE47D71" w14:textId="77777777" w:rsidR="00122D96" w:rsidRDefault="00122D96" w:rsidP="00122D96">
      <w:pPr>
        <w:pStyle w:val="NoSpacing"/>
        <w:spacing w:line="600" w:lineRule="auto"/>
        <w:jc w:val="center"/>
        <w:rPr>
          <w:rFonts w:ascii="Times New Roman" w:hAnsi="Times New Roman" w:cs="Times New Roman"/>
          <w:b/>
        </w:rPr>
      </w:pPr>
    </w:p>
    <w:p w14:paraId="54AD230E" w14:textId="77777777" w:rsidR="00122D96" w:rsidRDefault="00122D96" w:rsidP="00122D96">
      <w:pPr>
        <w:pStyle w:val="NoSpacing"/>
        <w:spacing w:line="600" w:lineRule="auto"/>
        <w:jc w:val="center"/>
        <w:rPr>
          <w:rFonts w:ascii="Times New Roman" w:hAnsi="Times New Roman" w:cs="Times New Roman"/>
          <w:b/>
        </w:rPr>
      </w:pPr>
    </w:p>
    <w:p w14:paraId="1126A31C" w14:textId="77777777" w:rsidR="00122D96" w:rsidRDefault="00122D96" w:rsidP="00122D96">
      <w:pPr>
        <w:pStyle w:val="NoSpacing"/>
        <w:spacing w:line="600" w:lineRule="auto"/>
        <w:jc w:val="center"/>
        <w:rPr>
          <w:rFonts w:ascii="Times New Roman" w:hAnsi="Times New Roman" w:cs="Times New Roman"/>
          <w:b/>
        </w:rPr>
      </w:pPr>
    </w:p>
    <w:p w14:paraId="124C268B" w14:textId="77777777" w:rsidR="00122D96" w:rsidRDefault="00122D96" w:rsidP="00122D96">
      <w:pPr>
        <w:pStyle w:val="NoSpacing"/>
        <w:spacing w:line="600" w:lineRule="auto"/>
        <w:jc w:val="center"/>
        <w:rPr>
          <w:rFonts w:ascii="Times New Roman" w:hAnsi="Times New Roman" w:cs="Times New Roman"/>
          <w:b/>
        </w:rPr>
      </w:pPr>
    </w:p>
    <w:p w14:paraId="0E6F4CE9" w14:textId="77777777" w:rsidR="00122D96" w:rsidRDefault="00122D96" w:rsidP="00122D96">
      <w:pPr>
        <w:pStyle w:val="NoSpacing"/>
        <w:spacing w:line="600" w:lineRule="auto"/>
        <w:jc w:val="center"/>
        <w:rPr>
          <w:rFonts w:ascii="Times New Roman" w:hAnsi="Times New Roman" w:cs="Times New Roman"/>
          <w:b/>
        </w:rPr>
      </w:pPr>
    </w:p>
    <w:p w14:paraId="5EE632C7" w14:textId="77777777" w:rsidR="00F66FA2" w:rsidRPr="00122D96" w:rsidRDefault="005765DB" w:rsidP="00122D96">
      <w:pPr>
        <w:pStyle w:val="NoSpacing"/>
        <w:spacing w:line="600" w:lineRule="auto"/>
        <w:jc w:val="center"/>
        <w:rPr>
          <w:rFonts w:ascii="Times New Roman" w:hAnsi="Times New Roman" w:cs="Times New Roman"/>
          <w:b/>
        </w:rPr>
      </w:pPr>
      <w:r w:rsidRPr="005765DB">
        <w:rPr>
          <w:rFonts w:ascii="Times New Roman" w:hAnsi="Times New Roman" w:cs="Times New Roman"/>
          <w:bCs/>
        </w:rPr>
        <w:lastRenderedPageBreak/>
        <w:t xml:space="preserve">ТӨЛӨӨЛӨН УДИРДАХ ЗӨВЛӨЛИЙН </w:t>
      </w:r>
      <w:r>
        <w:rPr>
          <w:rFonts w:ascii="Times New Roman" w:hAnsi="Times New Roman" w:cs="Times New Roman"/>
          <w:bCs/>
          <w:lang w:val="mn-MN"/>
        </w:rPr>
        <w:t>ХАРААТ БУС</w:t>
      </w:r>
      <w:r w:rsidRPr="005765DB">
        <w:rPr>
          <w:rFonts w:ascii="Times New Roman" w:hAnsi="Times New Roman" w:cs="Times New Roman"/>
          <w:bCs/>
        </w:rPr>
        <w:t xml:space="preserve"> ГИШҮҮД</w:t>
      </w:r>
    </w:p>
    <w:p w14:paraId="4036D59C" w14:textId="77777777" w:rsidR="00F66FA2" w:rsidRDefault="00FE50B6" w:rsidP="00ED3B68">
      <w:pPr>
        <w:pStyle w:val="NoSpacing"/>
        <w:spacing w:line="600" w:lineRule="auto"/>
        <w:jc w:val="cente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44928" behindDoc="0" locked="0" layoutInCell="1" allowOverlap="1" wp14:anchorId="454E8D12" wp14:editId="7E4D31E3">
                <wp:simplePos x="0" y="0"/>
                <wp:positionH relativeFrom="column">
                  <wp:posOffset>0</wp:posOffset>
                </wp:positionH>
                <wp:positionV relativeFrom="paragraph">
                  <wp:posOffset>37465</wp:posOffset>
                </wp:positionV>
                <wp:extent cx="6239510" cy="6985"/>
                <wp:effectExtent l="38100" t="38100" r="66040" b="88265"/>
                <wp:wrapNone/>
                <wp:docPr id="48" name="Straight Connector 48"/>
                <wp:cNvGraphicFramePr/>
                <a:graphic xmlns:a="http://schemas.openxmlformats.org/drawingml/2006/main">
                  <a:graphicData uri="http://schemas.microsoft.com/office/word/2010/wordprocessingShape">
                    <wps:wsp>
                      <wps:cNvCnPr/>
                      <wps:spPr>
                        <a:xfrm flipV="1">
                          <a:off x="0" y="0"/>
                          <a:ext cx="6239510" cy="69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41ACD48" id="Straight Connector 48" o:spid="_x0000_s1026" style="position:absolute;flip:y;z-index:251622400;visibility:visible;mso-wrap-style:square;mso-wrap-distance-left:9pt;mso-wrap-distance-top:0;mso-wrap-distance-right:9pt;mso-wrap-distance-bottom:0;mso-position-horizontal:absolute;mso-position-horizontal-relative:text;mso-position-vertical:absolute;mso-position-vertical-relative:text" from="0,2.95pt" to="491.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" strokecolor="#c0504d [3205]" strokeweight="2pt">
                <v:shadow on="t" color="black" opacity="24903f" origin=",.5" offset="0,.55556mm"/>
              </v:line>
            </w:pict>
          </mc:Fallback>
        </mc:AlternateContent>
      </w:r>
    </w:p>
    <w:p w14:paraId="12AD88EF" w14:textId="77777777" w:rsidR="008577CD" w:rsidRPr="008E759D" w:rsidRDefault="00122D96" w:rsidP="00FE50B6">
      <w:pPr>
        <w:pStyle w:val="NoSpacing"/>
        <w:tabs>
          <w:tab w:val="left" w:pos="1394"/>
        </w:tabs>
        <w:spacing w:line="600" w:lineRule="auto"/>
        <w:rPr>
          <w:rFonts w:ascii="Times New Roman" w:hAnsi="Times New Roman" w:cs="Times New Roman"/>
          <w:noProof/>
          <w:lang w:val="mn-MN"/>
        </w:rPr>
      </w:pPr>
      <w:r>
        <w:rPr>
          <w:rFonts w:ascii="Times New Roman" w:hAnsi="Times New Roman" w:cs="Times New Roman"/>
          <w:b/>
          <w:noProof/>
        </w:rPr>
        <mc:AlternateContent>
          <mc:Choice Requires="wps">
            <w:drawing>
              <wp:anchor distT="0" distB="0" distL="114300" distR="114300" simplePos="0" relativeHeight="251655168" behindDoc="0" locked="0" layoutInCell="1" allowOverlap="1" wp14:anchorId="5BFE1883" wp14:editId="727FC1DB">
                <wp:simplePos x="0" y="0"/>
                <wp:positionH relativeFrom="column">
                  <wp:posOffset>-73152</wp:posOffset>
                </wp:positionH>
                <wp:positionV relativeFrom="paragraph">
                  <wp:posOffset>1733118</wp:posOffset>
                </wp:positionV>
                <wp:extent cx="2040941" cy="163129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2040941" cy="1631290"/>
                        </a:xfrm>
                        <a:prstGeom prst="rect">
                          <a:avLst/>
                        </a:prstGeom>
                        <a:solidFill>
                          <a:schemeClr val="lt1"/>
                        </a:solidFill>
                        <a:ln w="6350">
                          <a:noFill/>
                        </a:ln>
                      </wps:spPr>
                      <wps:txbx>
                        <w:txbxContent>
                          <w:p w14:paraId="7625F9C6" w14:textId="77777777" w:rsidR="00261BFB" w:rsidRPr="00617709" w:rsidRDefault="00261BFB" w:rsidP="008E759D">
                            <w:pPr>
                              <w:rPr>
                                <w:rFonts w:ascii="Times New Roman" w:hAnsi="Times New Roman" w:cs="Times New Roman"/>
                                <w:lang w:val="mn-MN"/>
                              </w:rPr>
                            </w:pPr>
                            <w:r w:rsidRPr="00617709">
                              <w:rPr>
                                <w:rFonts w:ascii="Times New Roman" w:hAnsi="Times New Roman" w:cs="Times New Roman"/>
                                <w:lang w:val="mn-MN"/>
                              </w:rPr>
                              <w:t>Ё.Амарбат</w:t>
                            </w:r>
                          </w:p>
                          <w:p w14:paraId="29EC1B97" w14:textId="50000FFF" w:rsidR="00261BFB" w:rsidRDefault="00261BFB" w:rsidP="00294E0F">
                            <w:pPr>
                              <w:jc w:val="both"/>
                              <w:rPr>
                                <w:rFonts w:ascii="Times New Roman" w:hAnsi="Times New Roman" w:cs="Times New Roman"/>
                                <w:lang w:val="mn-MN"/>
                              </w:rPr>
                            </w:pPr>
                            <w:r w:rsidRPr="000A622C">
                              <w:rPr>
                                <w:rFonts w:ascii="Times New Roman" w:hAnsi="Times New Roman" w:cs="Times New Roman"/>
                                <w:lang w:val="mn-MN"/>
                              </w:rPr>
                              <w:t>ТУЗ-н хараат бус гишүүн Аудитын дэд хорооны дарга</w:t>
                            </w:r>
                          </w:p>
                          <w:p w14:paraId="2D7287AC" w14:textId="4239E00C" w:rsidR="00261BFB" w:rsidRPr="009E5C5E" w:rsidRDefault="00261BFB" w:rsidP="00294E0F">
                            <w:pPr>
                              <w:jc w:val="both"/>
                              <w:rPr>
                                <w:rFonts w:ascii="Times New Roman" w:hAnsi="Times New Roman" w:cs="Times New Roman"/>
                                <w:lang w:val="mn-MN"/>
                              </w:rPr>
                            </w:pPr>
                            <w:r>
                              <w:rPr>
                                <w:rFonts w:ascii="Times New Roman" w:hAnsi="Times New Roman" w:cs="Times New Roman"/>
                              </w:rPr>
                              <w:t xml:space="preserve">Home mortgage corporation </w:t>
                            </w:r>
                            <w:r>
                              <w:rPr>
                                <w:rFonts w:ascii="Times New Roman" w:hAnsi="Times New Roman" w:cs="Times New Roman"/>
                                <w:lang w:val="mn-MN"/>
                              </w:rPr>
                              <w:t>компанийн гүйцэтгэх захирал</w:t>
                            </w:r>
                          </w:p>
                          <w:p w14:paraId="16B6EE89" w14:textId="77777777" w:rsidR="00261BFB" w:rsidRPr="00617709" w:rsidRDefault="00261BFB" w:rsidP="008E759D">
                            <w:pPr>
                              <w:spacing w:after="0" w:line="360" w:lineRule="auto"/>
                              <w:rPr>
                                <w:rFonts w:ascii="Times New Roman" w:hAnsi="Times New Roman" w:cs="Times New Roman"/>
                                <w:lang w:val="mn-MN"/>
                              </w:rPr>
                            </w:pPr>
                          </w:p>
                          <w:p w14:paraId="02E9AC27" w14:textId="77777777" w:rsidR="00261BFB" w:rsidRDefault="00261B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1883" id="Text Box 11" o:spid="_x0000_s1049" type="#_x0000_t202" style="position:absolute;margin-left:-5.75pt;margin-top:136.45pt;width:160.7pt;height:12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" fillcolor="white [3201]" stroked="f" strokeweight=".5pt">
                <v:textbox>
                  <w:txbxContent>
                    <w:p w14:paraId="7625F9C6" w14:textId="77777777" w:rsidR="00261BFB" w:rsidRPr="00617709" w:rsidRDefault="00261BFB" w:rsidP="008E759D">
                      <w:pPr>
                        <w:rPr>
                          <w:rFonts w:ascii="Times New Roman" w:hAnsi="Times New Roman" w:cs="Times New Roman"/>
                          <w:lang w:val="mn-MN"/>
                        </w:rPr>
                      </w:pPr>
                      <w:r w:rsidRPr="00617709">
                        <w:rPr>
                          <w:rFonts w:ascii="Times New Roman" w:hAnsi="Times New Roman" w:cs="Times New Roman"/>
                          <w:lang w:val="mn-MN"/>
                        </w:rPr>
                        <w:t>Ё.Амарбат</w:t>
                      </w:r>
                    </w:p>
                    <w:p w14:paraId="29EC1B97" w14:textId="50000FFF" w:rsidR="00261BFB" w:rsidRDefault="00261BFB" w:rsidP="00294E0F">
                      <w:pPr>
                        <w:jc w:val="both"/>
                        <w:rPr>
                          <w:rFonts w:ascii="Times New Roman" w:hAnsi="Times New Roman" w:cs="Times New Roman"/>
                          <w:lang w:val="mn-MN"/>
                        </w:rPr>
                      </w:pPr>
                      <w:r w:rsidRPr="000A622C">
                        <w:rPr>
                          <w:rFonts w:ascii="Times New Roman" w:hAnsi="Times New Roman" w:cs="Times New Roman"/>
                          <w:lang w:val="mn-MN"/>
                        </w:rPr>
                        <w:t>ТУЗ-н хараат бус гишүүн Аудитын дэд хорооны дарга</w:t>
                      </w:r>
                    </w:p>
                    <w:p w14:paraId="2D7287AC" w14:textId="4239E00C" w:rsidR="00261BFB" w:rsidRPr="009E5C5E" w:rsidRDefault="00261BFB" w:rsidP="00294E0F">
                      <w:pPr>
                        <w:jc w:val="both"/>
                        <w:rPr>
                          <w:rFonts w:ascii="Times New Roman" w:hAnsi="Times New Roman" w:cs="Times New Roman"/>
                          <w:lang w:val="mn-MN"/>
                        </w:rPr>
                      </w:pPr>
                      <w:r>
                        <w:rPr>
                          <w:rFonts w:ascii="Times New Roman" w:hAnsi="Times New Roman" w:cs="Times New Roman"/>
                        </w:rPr>
                        <w:t xml:space="preserve">Home mortgage corporation </w:t>
                      </w:r>
                      <w:r>
                        <w:rPr>
                          <w:rFonts w:ascii="Times New Roman" w:hAnsi="Times New Roman" w:cs="Times New Roman"/>
                          <w:lang w:val="mn-MN"/>
                        </w:rPr>
                        <w:t>компанийн гүйцэтгэх захирал</w:t>
                      </w:r>
                    </w:p>
                    <w:p w14:paraId="16B6EE89" w14:textId="77777777" w:rsidR="00261BFB" w:rsidRPr="00617709" w:rsidRDefault="00261BFB" w:rsidP="008E759D">
                      <w:pPr>
                        <w:spacing w:after="0" w:line="360" w:lineRule="auto"/>
                        <w:rPr>
                          <w:rFonts w:ascii="Times New Roman" w:hAnsi="Times New Roman" w:cs="Times New Roman"/>
                          <w:lang w:val="mn-MN"/>
                        </w:rPr>
                      </w:pPr>
                    </w:p>
                    <w:p w14:paraId="02E9AC27" w14:textId="77777777" w:rsidR="00261BFB" w:rsidRDefault="00261BFB"/>
                  </w:txbxContent>
                </v:textbox>
              </v:shape>
            </w:pict>
          </mc:Fallback>
        </mc:AlternateContent>
      </w:r>
      <w:r w:rsidR="00E571CF">
        <w:rPr>
          <w:rFonts w:ascii="Times New Roman" w:hAnsi="Times New Roman" w:cs="Times New Roman"/>
          <w:b/>
          <w:noProof/>
        </w:rPr>
        <mc:AlternateContent>
          <mc:Choice Requires="wps">
            <w:drawing>
              <wp:anchor distT="0" distB="0" distL="114300" distR="114300" simplePos="0" relativeHeight="251657216" behindDoc="0" locked="0" layoutInCell="1" allowOverlap="1" wp14:anchorId="01ACDCEA" wp14:editId="2A3CDA15">
                <wp:simplePos x="0" y="0"/>
                <wp:positionH relativeFrom="column">
                  <wp:posOffset>4627880</wp:posOffset>
                </wp:positionH>
                <wp:positionV relativeFrom="paragraph">
                  <wp:posOffset>1749425</wp:posOffset>
                </wp:positionV>
                <wp:extent cx="1989455" cy="1477645"/>
                <wp:effectExtent l="0" t="0" r="0" b="8255"/>
                <wp:wrapNone/>
                <wp:docPr id="38" name="Text Box 38"/>
                <wp:cNvGraphicFramePr/>
                <a:graphic xmlns:a="http://schemas.openxmlformats.org/drawingml/2006/main">
                  <a:graphicData uri="http://schemas.microsoft.com/office/word/2010/wordprocessingShape">
                    <wps:wsp>
                      <wps:cNvSpPr txBox="1"/>
                      <wps:spPr>
                        <a:xfrm>
                          <a:off x="0" y="0"/>
                          <a:ext cx="1989455" cy="1477645"/>
                        </a:xfrm>
                        <a:prstGeom prst="rect">
                          <a:avLst/>
                        </a:prstGeom>
                        <a:solidFill>
                          <a:schemeClr val="lt1"/>
                        </a:solidFill>
                        <a:ln w="6350">
                          <a:noFill/>
                        </a:ln>
                      </wps:spPr>
                      <wps:txbx>
                        <w:txbxContent>
                          <w:p w14:paraId="557919C6" w14:textId="77777777" w:rsidR="00261BFB" w:rsidRPr="00617709" w:rsidRDefault="00261BFB" w:rsidP="00DC14B0">
                            <w:pPr>
                              <w:rPr>
                                <w:rFonts w:ascii="Times New Roman" w:hAnsi="Times New Roman" w:cs="Times New Roman"/>
                                <w:lang w:val="mn-MN"/>
                              </w:rPr>
                            </w:pPr>
                            <w:r>
                              <w:rPr>
                                <w:rFonts w:ascii="Times New Roman" w:hAnsi="Times New Roman" w:cs="Times New Roman"/>
                                <w:lang w:val="mn-MN"/>
                              </w:rPr>
                              <w:t>Л</w:t>
                            </w:r>
                            <w:r w:rsidRPr="00617709">
                              <w:rPr>
                                <w:rFonts w:ascii="Times New Roman" w:hAnsi="Times New Roman" w:cs="Times New Roman"/>
                                <w:lang w:val="mn-MN"/>
                              </w:rPr>
                              <w:t>.</w:t>
                            </w:r>
                            <w:r>
                              <w:rPr>
                                <w:rFonts w:ascii="Times New Roman" w:hAnsi="Times New Roman" w:cs="Times New Roman"/>
                                <w:lang w:val="mn-MN"/>
                              </w:rPr>
                              <w:t>Тэмүүжин</w:t>
                            </w:r>
                          </w:p>
                          <w:p w14:paraId="21DEB30C" w14:textId="77777777" w:rsidR="00261BFB" w:rsidRDefault="00261BFB" w:rsidP="00DC14B0">
                            <w:pPr>
                              <w:jc w:val="both"/>
                              <w:rPr>
                                <w:rFonts w:ascii="Times New Roman" w:hAnsi="Times New Roman" w:cs="Times New Roman"/>
                                <w:lang w:val="mn-MN"/>
                              </w:rPr>
                            </w:pPr>
                            <w:r w:rsidRPr="00DC14B0">
                              <w:rPr>
                                <w:rFonts w:ascii="Times New Roman" w:hAnsi="Times New Roman" w:cs="Times New Roman"/>
                                <w:lang w:val="mn-MN"/>
                              </w:rPr>
                              <w:t xml:space="preserve">ТУЗ-н хараат бус гишүүн </w:t>
                            </w:r>
                            <w:r w:rsidRPr="000A622C">
                              <w:rPr>
                                <w:rFonts w:ascii="Times New Roman" w:hAnsi="Times New Roman" w:cs="Times New Roman"/>
                                <w:lang w:val="mn-MN"/>
                              </w:rPr>
                              <w:t xml:space="preserve">Аудитын дэд хорооны </w:t>
                            </w:r>
                            <w:r>
                              <w:rPr>
                                <w:rFonts w:ascii="Times New Roman" w:hAnsi="Times New Roman" w:cs="Times New Roman"/>
                                <w:lang w:val="mn-MN"/>
                              </w:rPr>
                              <w:t>гишүүн</w:t>
                            </w:r>
                            <w:r w:rsidRPr="00DC14B0">
                              <w:rPr>
                                <w:rFonts w:ascii="Times New Roman" w:hAnsi="Times New Roman" w:cs="Times New Roman"/>
                                <w:lang w:val="mn-MN"/>
                              </w:rPr>
                              <w:t xml:space="preserve"> </w:t>
                            </w:r>
                          </w:p>
                          <w:p w14:paraId="77879F55" w14:textId="77777777" w:rsidR="00261BFB" w:rsidRPr="00DC14B0" w:rsidRDefault="00261BFB" w:rsidP="00DC14B0">
                            <w:pPr>
                              <w:jc w:val="both"/>
                              <w:rPr>
                                <w:rFonts w:ascii="Times New Roman" w:hAnsi="Times New Roman" w:cs="Times New Roman"/>
                                <w:lang w:val="mn-MN"/>
                              </w:rPr>
                            </w:pPr>
                            <w:r w:rsidRPr="00DC14B0">
                              <w:rPr>
                                <w:rFonts w:ascii="Times New Roman" w:hAnsi="Times New Roman" w:cs="Times New Roman"/>
                                <w:lang w:val="mn-MN"/>
                              </w:rPr>
                              <w:t>“Хүрээ Дэ</w:t>
                            </w:r>
                            <w:r>
                              <w:rPr>
                                <w:rFonts w:ascii="Times New Roman" w:hAnsi="Times New Roman" w:cs="Times New Roman"/>
                                <w:lang w:val="mn-MN"/>
                              </w:rPr>
                              <w:t>л Майнинг” ХХК Захирал</w:t>
                            </w:r>
                          </w:p>
                          <w:p w14:paraId="28F88720" w14:textId="77777777" w:rsidR="00261BFB" w:rsidRPr="00DC14B0" w:rsidRDefault="00261BFB" w:rsidP="00DC14B0">
                            <w:pPr>
                              <w:jc w:val="both"/>
                              <w:rPr>
                                <w:rFonts w:ascii="Times New Roman" w:hAnsi="Times New Roman" w:cs="Times New Roman"/>
                                <w:lang w:val="mn-MN"/>
                              </w:rPr>
                            </w:pPr>
                          </w:p>
                          <w:p w14:paraId="6164AB38" w14:textId="77777777" w:rsidR="00261BFB" w:rsidRDefault="00261B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CDCEA" id="Text Box 38" o:spid="_x0000_s1050" type="#_x0000_t202" style="position:absolute;margin-left:364.4pt;margin-top:137.75pt;width:156.65pt;height:11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" fillcolor="white [3201]" stroked="f" strokeweight=".5pt">
                <v:textbox>
                  <w:txbxContent>
                    <w:p w14:paraId="557919C6" w14:textId="77777777" w:rsidR="00261BFB" w:rsidRPr="00617709" w:rsidRDefault="00261BFB" w:rsidP="00DC14B0">
                      <w:pPr>
                        <w:rPr>
                          <w:rFonts w:ascii="Times New Roman" w:hAnsi="Times New Roman" w:cs="Times New Roman"/>
                          <w:lang w:val="mn-MN"/>
                        </w:rPr>
                      </w:pPr>
                      <w:r>
                        <w:rPr>
                          <w:rFonts w:ascii="Times New Roman" w:hAnsi="Times New Roman" w:cs="Times New Roman"/>
                          <w:lang w:val="mn-MN"/>
                        </w:rPr>
                        <w:t>Л</w:t>
                      </w:r>
                      <w:r w:rsidRPr="00617709">
                        <w:rPr>
                          <w:rFonts w:ascii="Times New Roman" w:hAnsi="Times New Roman" w:cs="Times New Roman"/>
                          <w:lang w:val="mn-MN"/>
                        </w:rPr>
                        <w:t>.</w:t>
                      </w:r>
                      <w:r>
                        <w:rPr>
                          <w:rFonts w:ascii="Times New Roman" w:hAnsi="Times New Roman" w:cs="Times New Roman"/>
                          <w:lang w:val="mn-MN"/>
                        </w:rPr>
                        <w:t>Тэмүүжин</w:t>
                      </w:r>
                    </w:p>
                    <w:p w14:paraId="21DEB30C" w14:textId="77777777" w:rsidR="00261BFB" w:rsidRDefault="00261BFB" w:rsidP="00DC14B0">
                      <w:pPr>
                        <w:jc w:val="both"/>
                        <w:rPr>
                          <w:rFonts w:ascii="Times New Roman" w:hAnsi="Times New Roman" w:cs="Times New Roman"/>
                          <w:lang w:val="mn-MN"/>
                        </w:rPr>
                      </w:pPr>
                      <w:r w:rsidRPr="00DC14B0">
                        <w:rPr>
                          <w:rFonts w:ascii="Times New Roman" w:hAnsi="Times New Roman" w:cs="Times New Roman"/>
                          <w:lang w:val="mn-MN"/>
                        </w:rPr>
                        <w:t xml:space="preserve">ТУЗ-н хараат бус гишүүн </w:t>
                      </w:r>
                      <w:r w:rsidRPr="000A622C">
                        <w:rPr>
                          <w:rFonts w:ascii="Times New Roman" w:hAnsi="Times New Roman" w:cs="Times New Roman"/>
                          <w:lang w:val="mn-MN"/>
                        </w:rPr>
                        <w:t xml:space="preserve">Аудитын дэд хорооны </w:t>
                      </w:r>
                      <w:r>
                        <w:rPr>
                          <w:rFonts w:ascii="Times New Roman" w:hAnsi="Times New Roman" w:cs="Times New Roman"/>
                          <w:lang w:val="mn-MN"/>
                        </w:rPr>
                        <w:t>гишүүн</w:t>
                      </w:r>
                      <w:r w:rsidRPr="00DC14B0">
                        <w:rPr>
                          <w:rFonts w:ascii="Times New Roman" w:hAnsi="Times New Roman" w:cs="Times New Roman"/>
                          <w:lang w:val="mn-MN"/>
                        </w:rPr>
                        <w:t xml:space="preserve"> </w:t>
                      </w:r>
                    </w:p>
                    <w:p w14:paraId="77879F55" w14:textId="77777777" w:rsidR="00261BFB" w:rsidRPr="00DC14B0" w:rsidRDefault="00261BFB" w:rsidP="00DC14B0">
                      <w:pPr>
                        <w:jc w:val="both"/>
                        <w:rPr>
                          <w:rFonts w:ascii="Times New Roman" w:hAnsi="Times New Roman" w:cs="Times New Roman"/>
                          <w:lang w:val="mn-MN"/>
                        </w:rPr>
                      </w:pPr>
                      <w:r w:rsidRPr="00DC14B0">
                        <w:rPr>
                          <w:rFonts w:ascii="Times New Roman" w:hAnsi="Times New Roman" w:cs="Times New Roman"/>
                          <w:lang w:val="mn-MN"/>
                        </w:rPr>
                        <w:t>“Хүрээ Дэ</w:t>
                      </w:r>
                      <w:r>
                        <w:rPr>
                          <w:rFonts w:ascii="Times New Roman" w:hAnsi="Times New Roman" w:cs="Times New Roman"/>
                          <w:lang w:val="mn-MN"/>
                        </w:rPr>
                        <w:t>л Майнинг” ХХК Захирал</w:t>
                      </w:r>
                    </w:p>
                    <w:p w14:paraId="28F88720" w14:textId="77777777" w:rsidR="00261BFB" w:rsidRPr="00DC14B0" w:rsidRDefault="00261BFB" w:rsidP="00DC14B0">
                      <w:pPr>
                        <w:jc w:val="both"/>
                        <w:rPr>
                          <w:rFonts w:ascii="Times New Roman" w:hAnsi="Times New Roman" w:cs="Times New Roman"/>
                          <w:lang w:val="mn-MN"/>
                        </w:rPr>
                      </w:pPr>
                    </w:p>
                    <w:p w14:paraId="6164AB38" w14:textId="77777777" w:rsidR="00261BFB" w:rsidRDefault="00261BFB"/>
                  </w:txbxContent>
                </v:textbox>
              </v:shape>
            </w:pict>
          </mc:Fallback>
        </mc:AlternateContent>
      </w:r>
      <w:r w:rsidR="00E571CF">
        <w:rPr>
          <w:rFonts w:ascii="Times New Roman" w:hAnsi="Times New Roman" w:cs="Times New Roman"/>
          <w:b/>
          <w:noProof/>
        </w:rPr>
        <mc:AlternateContent>
          <mc:Choice Requires="wps">
            <w:drawing>
              <wp:anchor distT="0" distB="0" distL="114300" distR="114300" simplePos="0" relativeHeight="251656192" behindDoc="0" locked="0" layoutInCell="1" allowOverlap="1" wp14:anchorId="24ED1FC7" wp14:editId="7B872447">
                <wp:simplePos x="0" y="0"/>
                <wp:positionH relativeFrom="column">
                  <wp:posOffset>2272030</wp:posOffset>
                </wp:positionH>
                <wp:positionV relativeFrom="paragraph">
                  <wp:posOffset>1741805</wp:posOffset>
                </wp:positionV>
                <wp:extent cx="1901825" cy="1528445"/>
                <wp:effectExtent l="0" t="0" r="3175" b="0"/>
                <wp:wrapNone/>
                <wp:docPr id="33" name="Text Box 33"/>
                <wp:cNvGraphicFramePr/>
                <a:graphic xmlns:a="http://schemas.openxmlformats.org/drawingml/2006/main">
                  <a:graphicData uri="http://schemas.microsoft.com/office/word/2010/wordprocessingShape">
                    <wps:wsp>
                      <wps:cNvSpPr txBox="1"/>
                      <wps:spPr>
                        <a:xfrm>
                          <a:off x="0" y="0"/>
                          <a:ext cx="1901825" cy="1528445"/>
                        </a:xfrm>
                        <a:prstGeom prst="rect">
                          <a:avLst/>
                        </a:prstGeom>
                        <a:solidFill>
                          <a:schemeClr val="lt1"/>
                        </a:solidFill>
                        <a:ln w="6350">
                          <a:noFill/>
                        </a:ln>
                      </wps:spPr>
                      <wps:txbx>
                        <w:txbxContent>
                          <w:p w14:paraId="78B300F5" w14:textId="77777777" w:rsidR="00261BFB" w:rsidRPr="00617709" w:rsidRDefault="00261BFB" w:rsidP="00DC14B0">
                            <w:pPr>
                              <w:rPr>
                                <w:rFonts w:ascii="Times New Roman" w:hAnsi="Times New Roman" w:cs="Times New Roman"/>
                                <w:lang w:val="mn-MN"/>
                              </w:rPr>
                            </w:pPr>
                            <w:r>
                              <w:rPr>
                                <w:rFonts w:ascii="Times New Roman" w:hAnsi="Times New Roman" w:cs="Times New Roman"/>
                                <w:lang w:val="mn-MN"/>
                              </w:rPr>
                              <w:t>Д</w:t>
                            </w:r>
                            <w:r w:rsidRPr="00617709">
                              <w:rPr>
                                <w:rFonts w:ascii="Times New Roman" w:hAnsi="Times New Roman" w:cs="Times New Roman"/>
                                <w:lang w:val="mn-MN"/>
                              </w:rPr>
                              <w:t>.</w:t>
                            </w:r>
                            <w:r>
                              <w:rPr>
                                <w:rFonts w:ascii="Times New Roman" w:hAnsi="Times New Roman" w:cs="Times New Roman"/>
                                <w:lang w:val="mn-MN"/>
                              </w:rPr>
                              <w:t>Энхболд</w:t>
                            </w:r>
                          </w:p>
                          <w:p w14:paraId="0638B7CF" w14:textId="77777777" w:rsidR="00261BFB" w:rsidRDefault="00261BFB" w:rsidP="00BC516C">
                            <w:pPr>
                              <w:spacing w:after="0"/>
                              <w:jc w:val="both"/>
                              <w:rPr>
                                <w:rFonts w:ascii="Times New Roman" w:hAnsi="Times New Roman" w:cs="Times New Roman"/>
                                <w:lang w:val="mn-MN"/>
                              </w:rPr>
                            </w:pPr>
                            <w:r w:rsidRPr="00DC14B0">
                              <w:rPr>
                                <w:rFonts w:ascii="Times New Roman" w:hAnsi="Times New Roman" w:cs="Times New Roman"/>
                                <w:lang w:val="mn-MN"/>
                              </w:rPr>
                              <w:t>ТУЗ-н хараат бус гишүүн</w:t>
                            </w:r>
                          </w:p>
                          <w:p w14:paraId="48F03CF7" w14:textId="77777777" w:rsidR="00261BFB" w:rsidRDefault="00261BFB" w:rsidP="00BC516C">
                            <w:pPr>
                              <w:spacing w:after="0"/>
                              <w:jc w:val="both"/>
                              <w:rPr>
                                <w:rFonts w:ascii="Times New Roman" w:hAnsi="Times New Roman" w:cs="Times New Roman"/>
                                <w:lang w:val="mn-MN"/>
                              </w:rPr>
                            </w:pPr>
                            <w:r>
                              <w:rPr>
                                <w:rFonts w:ascii="Times New Roman" w:hAnsi="Times New Roman" w:cs="Times New Roman"/>
                                <w:lang w:val="mn-MN"/>
                              </w:rPr>
                              <w:t>Цалин урамшууллын дэд хорооны гишүүн</w:t>
                            </w:r>
                            <w:r w:rsidRPr="00DC14B0">
                              <w:rPr>
                                <w:rFonts w:ascii="Times New Roman" w:hAnsi="Times New Roman" w:cs="Times New Roman"/>
                                <w:lang w:val="mn-MN"/>
                              </w:rPr>
                              <w:t xml:space="preserve"> </w:t>
                            </w:r>
                          </w:p>
                          <w:p w14:paraId="435FB57C" w14:textId="77777777" w:rsidR="00261BFB" w:rsidRPr="00DC14B0" w:rsidRDefault="00261BFB" w:rsidP="00DC14B0">
                            <w:pPr>
                              <w:jc w:val="both"/>
                              <w:rPr>
                                <w:rFonts w:ascii="Times New Roman" w:hAnsi="Times New Roman" w:cs="Times New Roman"/>
                                <w:lang w:val="mn-MN"/>
                              </w:rPr>
                            </w:pPr>
                            <w:r w:rsidRPr="00DC14B0">
                              <w:rPr>
                                <w:rFonts w:ascii="Times New Roman" w:hAnsi="Times New Roman" w:cs="Times New Roman"/>
                                <w:lang w:val="mn-MN"/>
                              </w:rPr>
                              <w:t>Hewlett Pacard Enterprise монгол дахь төлөөлөгчийн</w:t>
                            </w:r>
                            <w:r>
                              <w:rPr>
                                <w:rFonts w:ascii="Times New Roman" w:hAnsi="Times New Roman" w:cs="Times New Roman"/>
                                <w:lang w:val="mn-MN"/>
                              </w:rPr>
                              <w:t xml:space="preserve"> бизнес хөгжлийн менеже</w:t>
                            </w:r>
                            <w:r w:rsidRPr="00DC14B0">
                              <w:rPr>
                                <w:rFonts w:ascii="Times New Roman" w:hAnsi="Times New Roman" w:cs="Times New Roman"/>
                                <w:lang w:val="mn-MN"/>
                              </w:rPr>
                              <w:t>р</w:t>
                            </w:r>
                          </w:p>
                          <w:p w14:paraId="49C22326" w14:textId="77777777" w:rsidR="00261BFB" w:rsidRDefault="00261B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D1FC7" id="Text Box 33" o:spid="_x0000_s1051" type="#_x0000_t202" style="position:absolute;margin-left:178.9pt;margin-top:137.15pt;width:149.75pt;height:1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" fillcolor="white [3201]" stroked="f" strokeweight=".5pt">
                <v:textbox>
                  <w:txbxContent>
                    <w:p w14:paraId="78B300F5" w14:textId="77777777" w:rsidR="00261BFB" w:rsidRPr="00617709" w:rsidRDefault="00261BFB" w:rsidP="00DC14B0">
                      <w:pPr>
                        <w:rPr>
                          <w:rFonts w:ascii="Times New Roman" w:hAnsi="Times New Roman" w:cs="Times New Roman"/>
                          <w:lang w:val="mn-MN"/>
                        </w:rPr>
                      </w:pPr>
                      <w:r>
                        <w:rPr>
                          <w:rFonts w:ascii="Times New Roman" w:hAnsi="Times New Roman" w:cs="Times New Roman"/>
                          <w:lang w:val="mn-MN"/>
                        </w:rPr>
                        <w:t>Д</w:t>
                      </w:r>
                      <w:r w:rsidRPr="00617709">
                        <w:rPr>
                          <w:rFonts w:ascii="Times New Roman" w:hAnsi="Times New Roman" w:cs="Times New Roman"/>
                          <w:lang w:val="mn-MN"/>
                        </w:rPr>
                        <w:t>.</w:t>
                      </w:r>
                      <w:r>
                        <w:rPr>
                          <w:rFonts w:ascii="Times New Roman" w:hAnsi="Times New Roman" w:cs="Times New Roman"/>
                          <w:lang w:val="mn-MN"/>
                        </w:rPr>
                        <w:t>Энхболд</w:t>
                      </w:r>
                    </w:p>
                    <w:p w14:paraId="0638B7CF" w14:textId="77777777" w:rsidR="00261BFB" w:rsidRDefault="00261BFB" w:rsidP="00BC516C">
                      <w:pPr>
                        <w:spacing w:after="0"/>
                        <w:jc w:val="both"/>
                        <w:rPr>
                          <w:rFonts w:ascii="Times New Roman" w:hAnsi="Times New Roman" w:cs="Times New Roman"/>
                          <w:lang w:val="mn-MN"/>
                        </w:rPr>
                      </w:pPr>
                      <w:r w:rsidRPr="00DC14B0">
                        <w:rPr>
                          <w:rFonts w:ascii="Times New Roman" w:hAnsi="Times New Roman" w:cs="Times New Roman"/>
                          <w:lang w:val="mn-MN"/>
                        </w:rPr>
                        <w:t>ТУЗ-н хараат бус гишүүн</w:t>
                      </w:r>
                    </w:p>
                    <w:p w14:paraId="48F03CF7" w14:textId="77777777" w:rsidR="00261BFB" w:rsidRDefault="00261BFB" w:rsidP="00BC516C">
                      <w:pPr>
                        <w:spacing w:after="0"/>
                        <w:jc w:val="both"/>
                        <w:rPr>
                          <w:rFonts w:ascii="Times New Roman" w:hAnsi="Times New Roman" w:cs="Times New Roman"/>
                          <w:lang w:val="mn-MN"/>
                        </w:rPr>
                      </w:pPr>
                      <w:r>
                        <w:rPr>
                          <w:rFonts w:ascii="Times New Roman" w:hAnsi="Times New Roman" w:cs="Times New Roman"/>
                          <w:lang w:val="mn-MN"/>
                        </w:rPr>
                        <w:t>Цалин урамшууллын дэд хорооны гишүүн</w:t>
                      </w:r>
                      <w:r w:rsidRPr="00DC14B0">
                        <w:rPr>
                          <w:rFonts w:ascii="Times New Roman" w:hAnsi="Times New Roman" w:cs="Times New Roman"/>
                          <w:lang w:val="mn-MN"/>
                        </w:rPr>
                        <w:t xml:space="preserve"> </w:t>
                      </w:r>
                    </w:p>
                    <w:p w14:paraId="435FB57C" w14:textId="77777777" w:rsidR="00261BFB" w:rsidRPr="00DC14B0" w:rsidRDefault="00261BFB" w:rsidP="00DC14B0">
                      <w:pPr>
                        <w:jc w:val="both"/>
                        <w:rPr>
                          <w:rFonts w:ascii="Times New Roman" w:hAnsi="Times New Roman" w:cs="Times New Roman"/>
                          <w:lang w:val="mn-MN"/>
                        </w:rPr>
                      </w:pPr>
                      <w:r w:rsidRPr="00DC14B0">
                        <w:rPr>
                          <w:rFonts w:ascii="Times New Roman" w:hAnsi="Times New Roman" w:cs="Times New Roman"/>
                          <w:lang w:val="mn-MN"/>
                        </w:rPr>
                        <w:t>Hewlett Pacard Enterprise монгол дахь төлөөлөгчийн</w:t>
                      </w:r>
                      <w:r>
                        <w:rPr>
                          <w:rFonts w:ascii="Times New Roman" w:hAnsi="Times New Roman" w:cs="Times New Roman"/>
                          <w:lang w:val="mn-MN"/>
                        </w:rPr>
                        <w:t xml:space="preserve"> бизнес хөгжлийн менеже</w:t>
                      </w:r>
                      <w:r w:rsidRPr="00DC14B0">
                        <w:rPr>
                          <w:rFonts w:ascii="Times New Roman" w:hAnsi="Times New Roman" w:cs="Times New Roman"/>
                          <w:lang w:val="mn-MN"/>
                        </w:rPr>
                        <w:t>р</w:t>
                      </w:r>
                    </w:p>
                    <w:p w14:paraId="49C22326" w14:textId="77777777" w:rsidR="00261BFB" w:rsidRDefault="00261BFB"/>
                  </w:txbxContent>
                </v:textbox>
              </v:shape>
            </w:pict>
          </mc:Fallback>
        </mc:AlternateContent>
      </w:r>
      <w:r w:rsidR="008577CD">
        <w:rPr>
          <w:rFonts w:ascii="Times New Roman" w:hAnsi="Times New Roman" w:cs="Times New Roman"/>
          <w:b/>
          <w:noProof/>
        </w:rPr>
        <w:drawing>
          <wp:anchor distT="0" distB="0" distL="114300" distR="114300" simplePos="0" relativeHeight="251650048" behindDoc="0" locked="0" layoutInCell="1" allowOverlap="1" wp14:anchorId="7909181F" wp14:editId="0A87B108">
            <wp:simplePos x="0" y="0"/>
            <wp:positionH relativeFrom="column">
              <wp:posOffset>56489</wp:posOffset>
            </wp:positionH>
            <wp:positionV relativeFrom="paragraph">
              <wp:posOffset>6311</wp:posOffset>
            </wp:positionV>
            <wp:extent cx="1074992" cy="1432624"/>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Амарбат.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4992" cy="1432624"/>
                    </a:xfrm>
                    <a:prstGeom prst="rect">
                      <a:avLst/>
                    </a:prstGeom>
                  </pic:spPr>
                </pic:pic>
              </a:graphicData>
            </a:graphic>
            <wp14:sizeRelH relativeFrom="margin">
              <wp14:pctWidth>0</wp14:pctWidth>
            </wp14:sizeRelH>
            <wp14:sizeRelV relativeFrom="margin">
              <wp14:pctHeight>0</wp14:pctHeight>
            </wp14:sizeRelV>
          </wp:anchor>
        </w:drawing>
      </w:r>
      <w:r w:rsidR="006E1791">
        <w:rPr>
          <w:rFonts w:ascii="Times New Roman" w:hAnsi="Times New Roman" w:cs="Times New Roman"/>
          <w:b/>
          <w:noProof/>
          <w:lang w:val="mn-MN"/>
        </w:rPr>
        <w:t xml:space="preserve">  </w:t>
      </w:r>
      <w:r w:rsidR="00FE50B6">
        <w:rPr>
          <w:rFonts w:ascii="Times New Roman" w:hAnsi="Times New Roman" w:cs="Times New Roman"/>
          <w:b/>
        </w:rPr>
        <w:tab/>
      </w:r>
      <w:r w:rsidR="009F534E">
        <w:rPr>
          <w:rFonts w:ascii="Times New Roman" w:hAnsi="Times New Roman" w:cs="Times New Roman"/>
          <w:b/>
          <w:noProof/>
          <w:lang w:val="mn-MN"/>
        </w:rPr>
        <w:t xml:space="preserve">    </w:t>
      </w:r>
      <w:r w:rsidR="00E571CF">
        <w:rPr>
          <w:rFonts w:ascii="Times New Roman" w:hAnsi="Times New Roman" w:cs="Times New Roman"/>
          <w:b/>
          <w:noProof/>
        </w:rPr>
        <w:t xml:space="preserve">                  </w:t>
      </w:r>
      <w:r w:rsidR="009F534E">
        <w:rPr>
          <w:rFonts w:ascii="Times New Roman" w:hAnsi="Times New Roman" w:cs="Times New Roman"/>
          <w:b/>
          <w:noProof/>
          <w:lang w:val="mn-MN"/>
        </w:rPr>
        <w:t xml:space="preserve">  </w:t>
      </w:r>
      <w:r w:rsidR="008577CD">
        <w:rPr>
          <w:rFonts w:ascii="Times New Roman" w:hAnsi="Times New Roman" w:cs="Times New Roman"/>
          <w:b/>
          <w:noProof/>
          <w:lang w:val="mn-MN"/>
        </w:rPr>
        <w:t xml:space="preserve"> </w:t>
      </w:r>
      <w:r w:rsidR="00E571CF">
        <w:rPr>
          <w:rFonts w:ascii="Times New Roman" w:hAnsi="Times New Roman" w:cs="Times New Roman"/>
          <w:b/>
          <w:noProof/>
        </w:rPr>
        <w:t xml:space="preserve"> </w:t>
      </w:r>
      <w:r w:rsidR="00FE50B6">
        <w:rPr>
          <w:rFonts w:ascii="Times New Roman" w:hAnsi="Times New Roman" w:cs="Times New Roman"/>
          <w:b/>
          <w:noProof/>
        </w:rPr>
        <w:drawing>
          <wp:inline distT="0" distB="0" distL="0" distR="0" wp14:anchorId="36574A9A" wp14:editId="129F2F7D">
            <wp:extent cx="1218920" cy="1426464"/>
            <wp:effectExtent l="0" t="0" r="63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Энхболд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8264" cy="1449101"/>
                    </a:xfrm>
                    <a:prstGeom prst="rect">
                      <a:avLst/>
                    </a:prstGeom>
                  </pic:spPr>
                </pic:pic>
              </a:graphicData>
            </a:graphic>
          </wp:inline>
        </w:drawing>
      </w:r>
      <w:r w:rsidR="00FE50B6">
        <w:rPr>
          <w:rFonts w:ascii="Times New Roman" w:hAnsi="Times New Roman" w:cs="Times New Roman"/>
          <w:b/>
          <w:noProof/>
          <w:lang w:val="mn-MN"/>
        </w:rPr>
        <w:t xml:space="preserve"> </w:t>
      </w:r>
      <w:r w:rsidR="00E571CF">
        <w:rPr>
          <w:rFonts w:ascii="Times New Roman" w:hAnsi="Times New Roman" w:cs="Times New Roman"/>
          <w:b/>
          <w:noProof/>
        </w:rPr>
        <w:t xml:space="preserve"> </w:t>
      </w:r>
      <w:r w:rsidR="00FE50B6">
        <w:rPr>
          <w:rFonts w:ascii="Times New Roman" w:hAnsi="Times New Roman" w:cs="Times New Roman"/>
          <w:b/>
          <w:noProof/>
          <w:lang w:val="mn-MN"/>
        </w:rPr>
        <w:t xml:space="preserve">                     </w:t>
      </w:r>
      <w:r w:rsidR="00E571CF">
        <w:rPr>
          <w:rFonts w:ascii="Times New Roman" w:hAnsi="Times New Roman" w:cs="Times New Roman"/>
          <w:b/>
          <w:noProof/>
          <w:lang w:val="mn-MN"/>
        </w:rPr>
        <w:t xml:space="preserve">          </w:t>
      </w:r>
      <w:r w:rsidR="009F534E">
        <w:rPr>
          <w:rFonts w:ascii="Times New Roman" w:hAnsi="Times New Roman" w:cs="Times New Roman"/>
          <w:b/>
          <w:noProof/>
          <w:lang w:val="mn-MN"/>
        </w:rPr>
        <w:t xml:space="preserve">  </w:t>
      </w:r>
      <w:r w:rsidR="009F534E">
        <w:rPr>
          <w:rFonts w:ascii="Times New Roman" w:hAnsi="Times New Roman" w:cs="Times New Roman"/>
          <w:b/>
          <w:noProof/>
        </w:rPr>
        <w:drawing>
          <wp:inline distT="0" distB="0" distL="0" distR="0" wp14:anchorId="1C2FBF1C" wp14:editId="7FED8EFF">
            <wp:extent cx="993544" cy="143954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Тэмүүжин.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7620" cy="1445450"/>
                    </a:xfrm>
                    <a:prstGeom prst="rect">
                      <a:avLst/>
                    </a:prstGeom>
                  </pic:spPr>
                </pic:pic>
              </a:graphicData>
            </a:graphic>
          </wp:inline>
        </w:drawing>
      </w:r>
      <w:r w:rsidR="00FE50B6">
        <w:rPr>
          <w:rFonts w:ascii="Times New Roman" w:hAnsi="Times New Roman" w:cs="Times New Roman"/>
          <w:b/>
          <w:noProof/>
          <w:lang w:val="mn-MN"/>
        </w:rPr>
        <w:t xml:space="preserve">     </w:t>
      </w:r>
      <w:r w:rsidR="008577CD">
        <w:rPr>
          <w:rFonts w:ascii="Times New Roman" w:hAnsi="Times New Roman" w:cs="Times New Roman"/>
          <w:b/>
          <w:noProof/>
          <w:lang w:val="mn-MN"/>
        </w:rPr>
        <w:t xml:space="preserve">         </w:t>
      </w:r>
      <w:r w:rsidR="00FE50B6">
        <w:rPr>
          <w:rFonts w:ascii="Times New Roman" w:hAnsi="Times New Roman" w:cs="Times New Roman"/>
          <w:b/>
        </w:rPr>
        <w:br w:type="textWrapping" w:clear="all"/>
      </w:r>
    </w:p>
    <w:p w14:paraId="266AE256" w14:textId="77777777" w:rsidR="008577CD" w:rsidRDefault="008577CD" w:rsidP="00FE50B6">
      <w:pPr>
        <w:pStyle w:val="NoSpacing"/>
        <w:tabs>
          <w:tab w:val="left" w:pos="1394"/>
        </w:tabs>
        <w:spacing w:line="600" w:lineRule="auto"/>
        <w:rPr>
          <w:rFonts w:ascii="Times New Roman" w:hAnsi="Times New Roman" w:cs="Times New Roman"/>
          <w:noProof/>
        </w:rPr>
      </w:pPr>
    </w:p>
    <w:p w14:paraId="6D79C8D8" w14:textId="77777777" w:rsidR="008577CD" w:rsidRDefault="008577CD" w:rsidP="00FE50B6">
      <w:pPr>
        <w:pStyle w:val="NoSpacing"/>
        <w:tabs>
          <w:tab w:val="left" w:pos="1394"/>
        </w:tabs>
        <w:spacing w:line="600" w:lineRule="auto"/>
        <w:rPr>
          <w:rFonts w:ascii="Times New Roman" w:hAnsi="Times New Roman" w:cs="Times New Roman"/>
          <w:noProof/>
        </w:rPr>
      </w:pPr>
    </w:p>
    <w:p w14:paraId="741AEADF" w14:textId="77777777" w:rsidR="00FE50B6" w:rsidRPr="006E1791" w:rsidRDefault="00FE50B6" w:rsidP="00FE50B6">
      <w:pPr>
        <w:pStyle w:val="NoSpacing"/>
        <w:tabs>
          <w:tab w:val="left" w:pos="1394"/>
        </w:tabs>
        <w:spacing w:line="600" w:lineRule="auto"/>
        <w:rPr>
          <w:rFonts w:ascii="Times New Roman" w:hAnsi="Times New Roman" w:cs="Times New Roman"/>
          <w:b/>
          <w:lang w:val="mn-MN"/>
        </w:rPr>
      </w:pPr>
    </w:p>
    <w:p w14:paraId="47B15623" w14:textId="77777777" w:rsidR="00BC516C" w:rsidRDefault="00FF7471" w:rsidP="00D82D57">
      <w:pPr>
        <w:pStyle w:val="NoSpacing"/>
        <w:spacing w:line="600" w:lineRule="auto"/>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5927E78A" wp14:editId="5793BC81">
                <wp:simplePos x="0" y="0"/>
                <wp:positionH relativeFrom="column">
                  <wp:posOffset>0</wp:posOffset>
                </wp:positionH>
                <wp:positionV relativeFrom="paragraph">
                  <wp:posOffset>211719</wp:posOffset>
                </wp:positionV>
                <wp:extent cx="6239510" cy="6985"/>
                <wp:effectExtent l="38100" t="38100" r="66040" b="88265"/>
                <wp:wrapNone/>
                <wp:docPr id="60" name="Straight Connector 60"/>
                <wp:cNvGraphicFramePr/>
                <a:graphic xmlns:a="http://schemas.openxmlformats.org/drawingml/2006/main">
                  <a:graphicData uri="http://schemas.microsoft.com/office/word/2010/wordprocessingShape">
                    <wps:wsp>
                      <wps:cNvCnPr/>
                      <wps:spPr>
                        <a:xfrm flipV="1">
                          <a:off x="0" y="0"/>
                          <a:ext cx="6239510" cy="698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27500B6" id="Straight Connector 60" o:spid="_x0000_s1026" style="position:absolute;flip:y;z-index:251636736;visibility:visible;mso-wrap-style:square;mso-wrap-distance-left:9pt;mso-wrap-distance-top:0;mso-wrap-distance-right:9pt;mso-wrap-distance-bottom:0;mso-position-horizontal:absolute;mso-position-horizontal-relative:text;mso-position-vertical:absolute;mso-position-vertical-relative:text" from="0,16.65pt" to="491.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" strokecolor="#c0504d [3205]" strokeweight="2pt">
                <v:shadow on="t" color="black" opacity="24903f" origin=",.5" offset="0,.55556mm"/>
              </v:line>
            </w:pict>
          </mc:Fallback>
        </mc:AlternateContent>
      </w:r>
    </w:p>
    <w:p w14:paraId="0019619C" w14:textId="6BFA3512" w:rsidR="00563575" w:rsidRPr="00ED3B68" w:rsidRDefault="00ED3B68" w:rsidP="00054212">
      <w:pPr>
        <w:pStyle w:val="NoSpacing"/>
        <w:spacing w:line="600" w:lineRule="auto"/>
        <w:jc w:val="center"/>
        <w:rPr>
          <w:rFonts w:ascii="Times New Roman" w:eastAsiaTheme="majorEastAsia" w:hAnsi="Times New Roman" w:cs="Times New Roman"/>
          <w:b/>
          <w:color w:val="262626" w:themeColor="text1" w:themeTint="D9"/>
          <w:lang w:val="mn-MN"/>
        </w:rPr>
      </w:pPr>
      <w:r w:rsidRPr="00ED3B68">
        <w:rPr>
          <w:rFonts w:ascii="Times New Roman" w:hAnsi="Times New Roman" w:cs="Times New Roman"/>
          <w:b/>
        </w:rPr>
        <w:t>ТӨЛӨӨЛӨН УДИРДАХ ЗӨВЛӨЛИЙН ДЭРГЭДЭХ ХОРООД</w:t>
      </w:r>
    </w:p>
    <w:p w14:paraId="68C24143" w14:textId="77777777" w:rsidR="00ED3B68" w:rsidRPr="00ED3B68" w:rsidRDefault="00ED3B68" w:rsidP="00ED3B68">
      <w:pPr>
        <w:pStyle w:val="NoSpacing"/>
        <w:spacing w:line="360" w:lineRule="auto"/>
        <w:rPr>
          <w:rFonts w:ascii="Times New Roman" w:hAnsi="Times New Roman" w:cs="Times New Roman"/>
          <w:b/>
          <w:i/>
        </w:rPr>
      </w:pPr>
      <w:proofErr w:type="spellStart"/>
      <w:r w:rsidRPr="00ED3B68">
        <w:rPr>
          <w:rFonts w:ascii="Times New Roman" w:hAnsi="Times New Roman" w:cs="Times New Roman"/>
          <w:b/>
          <w:i/>
        </w:rPr>
        <w:t>Нэр</w:t>
      </w:r>
      <w:proofErr w:type="spellEnd"/>
      <w:r w:rsidRPr="00ED3B68">
        <w:rPr>
          <w:rFonts w:ascii="Times New Roman" w:hAnsi="Times New Roman" w:cs="Times New Roman"/>
          <w:b/>
          <w:i/>
        </w:rPr>
        <w:t xml:space="preserve"> </w:t>
      </w:r>
      <w:proofErr w:type="spellStart"/>
      <w:r w:rsidRPr="00ED3B68">
        <w:rPr>
          <w:rFonts w:ascii="Times New Roman" w:hAnsi="Times New Roman" w:cs="Times New Roman"/>
          <w:b/>
          <w:i/>
        </w:rPr>
        <w:t>дэвшүүлэх</w:t>
      </w:r>
      <w:proofErr w:type="spellEnd"/>
      <w:r w:rsidRPr="00ED3B68">
        <w:rPr>
          <w:rFonts w:ascii="Times New Roman" w:hAnsi="Times New Roman" w:cs="Times New Roman"/>
          <w:b/>
          <w:i/>
        </w:rPr>
        <w:t xml:space="preserve"> </w:t>
      </w:r>
      <w:proofErr w:type="spellStart"/>
      <w:r w:rsidRPr="00ED3B68">
        <w:rPr>
          <w:rFonts w:ascii="Times New Roman" w:hAnsi="Times New Roman" w:cs="Times New Roman"/>
          <w:b/>
          <w:i/>
        </w:rPr>
        <w:t>хороо</w:t>
      </w:r>
      <w:proofErr w:type="spellEnd"/>
      <w:r w:rsidRPr="00ED3B68">
        <w:rPr>
          <w:rFonts w:ascii="Times New Roman" w:hAnsi="Times New Roman" w:cs="Times New Roman"/>
          <w:b/>
          <w:i/>
        </w:rPr>
        <w:t xml:space="preserve"> </w:t>
      </w:r>
    </w:p>
    <w:p w14:paraId="7F4E8BE4" w14:textId="77777777" w:rsidR="00ED3B68" w:rsidRDefault="00ED3B68" w:rsidP="00ED3B68">
      <w:pPr>
        <w:pStyle w:val="NoSpacing"/>
        <w:spacing w:line="360" w:lineRule="auto"/>
        <w:ind w:firstLine="720"/>
        <w:jc w:val="both"/>
      </w:pPr>
      <w:r w:rsidRPr="00ED3B68">
        <w:rPr>
          <w:rFonts w:ascii="Times New Roman" w:hAnsi="Times New Roman" w:cs="Times New Roman"/>
        </w:rPr>
        <w:t>ТУЗ-</w:t>
      </w:r>
      <w:proofErr w:type="spellStart"/>
      <w:r w:rsidRPr="00ED3B68">
        <w:rPr>
          <w:rFonts w:ascii="Times New Roman" w:hAnsi="Times New Roman" w:cs="Times New Roman"/>
        </w:rPr>
        <w:t>ийн</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дэргэдэх</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Нэр</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дэвшүүлэх</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хорооны</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зорилго</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нь</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компанийн</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Төлөөлөн</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удирдах</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зөвлөлийг</w:t>
      </w:r>
      <w:proofErr w:type="spellEnd"/>
      <w:r w:rsidRPr="00ED3B68">
        <w:rPr>
          <w:rFonts w:ascii="Times New Roman" w:hAnsi="Times New Roman" w:cs="Times New Roman"/>
        </w:rPr>
        <w:t xml:space="preserve"> ТУЗ- </w:t>
      </w:r>
      <w:proofErr w:type="spellStart"/>
      <w:r w:rsidRPr="00ED3B68">
        <w:rPr>
          <w:rFonts w:ascii="Times New Roman" w:hAnsi="Times New Roman" w:cs="Times New Roman"/>
        </w:rPr>
        <w:t>ийн</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гишүүд</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Гүйцэтгэх</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захирал</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бусад</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гүйцэтгэх</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удирдлагууд</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эрх</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бүхий</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албан</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тушаалтнуудыг</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сонгон</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шалгаруулах</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тэдгээрийн</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ажил</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үүргийг</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тодорхойлох</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ажлын</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гүйцэтгэлийг</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үнэлэх</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чиглэлээр</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чиг</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үүргээ</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хэрэгжүүлэхэд</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нь</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туслахад</w:t>
      </w:r>
      <w:proofErr w:type="spellEnd"/>
      <w:r w:rsidRPr="00ED3B68">
        <w:rPr>
          <w:rFonts w:ascii="Times New Roman" w:hAnsi="Times New Roman" w:cs="Times New Roman"/>
        </w:rPr>
        <w:t xml:space="preserve"> </w:t>
      </w:r>
      <w:proofErr w:type="spellStart"/>
      <w:r w:rsidRPr="00ED3B68">
        <w:rPr>
          <w:rFonts w:ascii="Times New Roman" w:hAnsi="Times New Roman" w:cs="Times New Roman"/>
        </w:rPr>
        <w:t>оршино</w:t>
      </w:r>
      <w:proofErr w:type="spellEnd"/>
      <w:r>
        <w:t>.</w:t>
      </w:r>
    </w:p>
    <w:p w14:paraId="0359AE88" w14:textId="77777777" w:rsidR="00FF72BE" w:rsidRDefault="00ED3B68" w:rsidP="00FF72BE">
      <w:pPr>
        <w:ind w:firstLine="720"/>
        <w:jc w:val="both"/>
        <w:rPr>
          <w:rFonts w:ascii="Times New Roman" w:hAnsi="Times New Roman" w:cs="Times New Roman"/>
          <w:i/>
          <w:iCs/>
          <w:lang w:val="mn-MN"/>
        </w:rPr>
      </w:pPr>
      <w:r w:rsidRPr="00ED3B68">
        <w:rPr>
          <w:rFonts w:ascii="Times New Roman" w:hAnsi="Times New Roman" w:cs="Times New Roman"/>
          <w:i/>
          <w:iCs/>
          <w:lang w:val="mn-MN"/>
        </w:rPr>
        <w:t>Нэр дэвшүүлэх дэд хорооны даргаар А.Даваажав, гишүүдээр хараат бус гишүүн Л.Тэ</w:t>
      </w:r>
      <w:r w:rsidR="00FF72BE">
        <w:rPr>
          <w:rFonts w:ascii="Times New Roman" w:hAnsi="Times New Roman" w:cs="Times New Roman"/>
          <w:i/>
          <w:iCs/>
          <w:lang w:val="mn-MN"/>
        </w:rPr>
        <w:t xml:space="preserve">мүүжин, Ё.Амарбат </w:t>
      </w:r>
    </w:p>
    <w:p w14:paraId="22893EE5" w14:textId="77777777" w:rsidR="00916C10" w:rsidRPr="00FF72BE" w:rsidRDefault="00916C10" w:rsidP="00FF72BE">
      <w:pPr>
        <w:jc w:val="both"/>
        <w:rPr>
          <w:rFonts w:ascii="Times New Roman" w:hAnsi="Times New Roman" w:cs="Times New Roman"/>
          <w:i/>
          <w:iCs/>
          <w:lang w:val="mn-MN"/>
        </w:rPr>
      </w:pPr>
      <w:proofErr w:type="spellStart"/>
      <w:r w:rsidRPr="00C92EB7">
        <w:rPr>
          <w:rFonts w:ascii="Times New Roman" w:hAnsi="Times New Roman" w:cs="Times New Roman"/>
          <w:b/>
          <w:i/>
        </w:rPr>
        <w:t>Цалин</w:t>
      </w:r>
      <w:proofErr w:type="spellEnd"/>
      <w:r w:rsidRPr="00C92EB7">
        <w:rPr>
          <w:rFonts w:ascii="Times New Roman" w:hAnsi="Times New Roman" w:cs="Times New Roman"/>
          <w:b/>
          <w:i/>
        </w:rPr>
        <w:t xml:space="preserve">, </w:t>
      </w:r>
      <w:proofErr w:type="spellStart"/>
      <w:r w:rsidRPr="00C92EB7">
        <w:rPr>
          <w:rFonts w:ascii="Times New Roman" w:hAnsi="Times New Roman" w:cs="Times New Roman"/>
          <w:b/>
          <w:i/>
        </w:rPr>
        <w:t>урамшууллын</w:t>
      </w:r>
      <w:proofErr w:type="spellEnd"/>
      <w:r w:rsidRPr="00C92EB7">
        <w:rPr>
          <w:rFonts w:ascii="Times New Roman" w:hAnsi="Times New Roman" w:cs="Times New Roman"/>
          <w:b/>
          <w:i/>
        </w:rPr>
        <w:t xml:space="preserve"> </w:t>
      </w:r>
      <w:proofErr w:type="spellStart"/>
      <w:r w:rsidRPr="00C92EB7">
        <w:rPr>
          <w:rFonts w:ascii="Times New Roman" w:hAnsi="Times New Roman" w:cs="Times New Roman"/>
          <w:b/>
          <w:i/>
        </w:rPr>
        <w:t>хороо</w:t>
      </w:r>
      <w:proofErr w:type="spellEnd"/>
      <w:r w:rsidRPr="00C92EB7">
        <w:rPr>
          <w:rFonts w:ascii="Times New Roman" w:hAnsi="Times New Roman" w:cs="Times New Roman"/>
          <w:b/>
          <w:i/>
        </w:rPr>
        <w:t xml:space="preserve"> </w:t>
      </w:r>
    </w:p>
    <w:p w14:paraId="063EA678" w14:textId="77777777" w:rsidR="00916C10" w:rsidRDefault="00916C10" w:rsidP="00ED3B68">
      <w:pPr>
        <w:ind w:firstLine="720"/>
        <w:jc w:val="both"/>
        <w:rPr>
          <w:rFonts w:ascii="Times New Roman" w:hAnsi="Times New Roman" w:cs="Times New Roman"/>
        </w:rPr>
      </w:pPr>
      <w:r w:rsidRPr="00916C10">
        <w:rPr>
          <w:rFonts w:ascii="Times New Roman" w:hAnsi="Times New Roman" w:cs="Times New Roman"/>
        </w:rPr>
        <w:t>ТУЗ-</w:t>
      </w:r>
      <w:proofErr w:type="spellStart"/>
      <w:r w:rsidRPr="00916C10">
        <w:rPr>
          <w:rFonts w:ascii="Times New Roman" w:hAnsi="Times New Roman" w:cs="Times New Roman"/>
        </w:rPr>
        <w:t>ийн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дэргэдэх</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Цалин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урамшууллын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хорооны</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зорилго</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нь</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компанийн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Төлөөлөн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удирдах</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зөвлөлийг</w:t>
      </w:r>
      <w:proofErr w:type="spellEnd"/>
      <w:r w:rsidRPr="00916C10">
        <w:rPr>
          <w:rFonts w:ascii="Times New Roman" w:hAnsi="Times New Roman" w:cs="Times New Roman"/>
        </w:rPr>
        <w:t xml:space="preserve"> ТУЗ-</w:t>
      </w:r>
      <w:proofErr w:type="spellStart"/>
      <w:r w:rsidRPr="00916C10">
        <w:rPr>
          <w:rFonts w:ascii="Times New Roman" w:hAnsi="Times New Roman" w:cs="Times New Roman"/>
        </w:rPr>
        <w:t>ийн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гишүүд</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Гүйцэтгэх</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захирал</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бусад</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гүйцэтгэх</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удирдлагууд</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эрх</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бүхий</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албан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тушаалтнуудын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цалин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урамшууллыг</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томьёолох</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тогтоох</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компанийн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хэмжээнд</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цалин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урамшууллын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бодлогыг</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тодорхойлох</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эдгээрийн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талаар</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хууль</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дүрэм</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журамд</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нийцүүлэн</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санал</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дүгнэлт</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гаргах</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чиглэлээр</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чиг</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үүргээ</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хэрэгжүүлэхэд</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нь</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туслахад</w:t>
      </w:r>
      <w:proofErr w:type="spellEnd"/>
      <w:r w:rsidRPr="00916C10">
        <w:rPr>
          <w:rFonts w:ascii="Times New Roman" w:hAnsi="Times New Roman" w:cs="Times New Roman"/>
        </w:rPr>
        <w:t xml:space="preserve"> </w:t>
      </w:r>
      <w:proofErr w:type="spellStart"/>
      <w:r w:rsidRPr="00916C10">
        <w:rPr>
          <w:rFonts w:ascii="Times New Roman" w:hAnsi="Times New Roman" w:cs="Times New Roman"/>
        </w:rPr>
        <w:t>оршино</w:t>
      </w:r>
      <w:proofErr w:type="spellEnd"/>
      <w:r w:rsidRPr="00916C10">
        <w:rPr>
          <w:rFonts w:ascii="Times New Roman" w:hAnsi="Times New Roman" w:cs="Times New Roman"/>
        </w:rPr>
        <w:t>.</w:t>
      </w:r>
    </w:p>
    <w:p w14:paraId="2C8503D1" w14:textId="77777777" w:rsidR="00916C10" w:rsidRDefault="00916C10" w:rsidP="00916C10">
      <w:pPr>
        <w:ind w:firstLine="720"/>
        <w:jc w:val="both"/>
        <w:rPr>
          <w:rFonts w:ascii="Times New Roman" w:hAnsi="Times New Roman" w:cs="Times New Roman"/>
          <w:i/>
          <w:iCs/>
          <w:lang w:val="mn-MN"/>
        </w:rPr>
      </w:pPr>
      <w:r>
        <w:rPr>
          <w:rFonts w:ascii="Times New Roman" w:hAnsi="Times New Roman" w:cs="Times New Roman"/>
          <w:i/>
          <w:iCs/>
          <w:lang w:val="mn-MN"/>
        </w:rPr>
        <w:t xml:space="preserve">“Бэрх Уул” ХК-н </w:t>
      </w:r>
      <w:r w:rsidRPr="00916C10">
        <w:rPr>
          <w:rFonts w:ascii="Times New Roman" w:hAnsi="Times New Roman" w:cs="Times New Roman"/>
          <w:i/>
          <w:iCs/>
          <w:lang w:val="mn-MN"/>
        </w:rPr>
        <w:t>Цалин урамшууллын дэд хорооны даргаар Б.Баярцэнгэл, гишүүдээр хараат бус гишүүн Д.Энхболд, Ё.Амар</w:t>
      </w:r>
      <w:r>
        <w:rPr>
          <w:rFonts w:ascii="Times New Roman" w:hAnsi="Times New Roman" w:cs="Times New Roman"/>
          <w:i/>
          <w:iCs/>
          <w:lang w:val="mn-MN"/>
        </w:rPr>
        <w:t>бат нар ажилладаг.</w:t>
      </w:r>
    </w:p>
    <w:p w14:paraId="05F02193" w14:textId="77777777" w:rsidR="00C92EB7" w:rsidRPr="00C92EB7" w:rsidRDefault="00C92EB7" w:rsidP="00C92EB7">
      <w:pPr>
        <w:jc w:val="both"/>
        <w:rPr>
          <w:rFonts w:ascii="Times New Roman" w:hAnsi="Times New Roman" w:cs="Times New Roman"/>
          <w:b/>
          <w:i/>
        </w:rPr>
      </w:pPr>
      <w:proofErr w:type="spellStart"/>
      <w:r w:rsidRPr="00C92EB7">
        <w:rPr>
          <w:rFonts w:ascii="Times New Roman" w:hAnsi="Times New Roman" w:cs="Times New Roman"/>
          <w:b/>
          <w:i/>
        </w:rPr>
        <w:lastRenderedPageBreak/>
        <w:t>Аудитын</w:t>
      </w:r>
      <w:proofErr w:type="spellEnd"/>
      <w:r w:rsidRPr="00C92EB7">
        <w:rPr>
          <w:rFonts w:ascii="Times New Roman" w:hAnsi="Times New Roman" w:cs="Times New Roman"/>
          <w:b/>
          <w:i/>
        </w:rPr>
        <w:t xml:space="preserve"> </w:t>
      </w:r>
      <w:proofErr w:type="spellStart"/>
      <w:r w:rsidRPr="00C92EB7">
        <w:rPr>
          <w:rFonts w:ascii="Times New Roman" w:hAnsi="Times New Roman" w:cs="Times New Roman"/>
          <w:b/>
          <w:i/>
        </w:rPr>
        <w:t>хороо</w:t>
      </w:r>
      <w:proofErr w:type="spellEnd"/>
      <w:r w:rsidRPr="00C92EB7">
        <w:rPr>
          <w:rFonts w:ascii="Times New Roman" w:hAnsi="Times New Roman" w:cs="Times New Roman"/>
          <w:b/>
          <w:i/>
        </w:rPr>
        <w:t xml:space="preserve"> </w:t>
      </w:r>
    </w:p>
    <w:p w14:paraId="6844C42A" w14:textId="77777777" w:rsidR="00C92EB7" w:rsidRPr="00C92EB7" w:rsidRDefault="00C92EB7" w:rsidP="00916C10">
      <w:pPr>
        <w:ind w:firstLine="720"/>
        <w:jc w:val="both"/>
        <w:rPr>
          <w:rFonts w:ascii="Times New Roman" w:hAnsi="Times New Roman" w:cs="Times New Roman"/>
          <w:i/>
          <w:iCs/>
          <w:lang w:val="mn-MN"/>
        </w:rPr>
      </w:pPr>
      <w:r w:rsidRPr="00C92EB7">
        <w:rPr>
          <w:rFonts w:ascii="Times New Roman" w:hAnsi="Times New Roman" w:cs="Times New Roman"/>
        </w:rPr>
        <w:t>ТУЗ-</w:t>
      </w:r>
      <w:proofErr w:type="spellStart"/>
      <w:r w:rsidRPr="00C92EB7">
        <w:rPr>
          <w:rFonts w:ascii="Times New Roman" w:hAnsi="Times New Roman" w:cs="Times New Roman"/>
        </w:rPr>
        <w:t>ийн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дэргэдэх</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Эрсдэл</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аудитын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хорооны</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зорилго</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нь</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байгууллагын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нягтлан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бодох</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бүртгэл</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аудитын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үйл</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ажиллагаа</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санхүүгийн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тайлагналын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үнэн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зөв</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байдал</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компанийн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дотоод</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хяналт</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журмуудын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нягтлан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бодох</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бүртгэлийн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стандарт</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холбогдох</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хууль</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дүрэмд</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нийцсэн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байдал</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эрсдэлийн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удирдлагын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бодлого</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стратегийг</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тодорхойлох</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эрсдэлийн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удирдлагын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хэрэгжилтэд</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хяналт</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тавих</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хараат</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бус</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аудиторын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мэргэжлийн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ур</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чадвар</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хараат</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бус</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байдлыг</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үнэлэх</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сонгох</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зэрэг</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үйл</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ажиллагаанд</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хяналт</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тавих</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замаар</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Төлөөлөн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удирдах</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зөвлөлийг</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хяналтын</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чиг</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үүргээ</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хэрэгжүүлэх</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нөхцөлийг</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бүрдүүлэхэд</w:t>
      </w:r>
      <w:proofErr w:type="spellEnd"/>
      <w:r w:rsidRPr="00C92EB7">
        <w:rPr>
          <w:rFonts w:ascii="Times New Roman" w:hAnsi="Times New Roman" w:cs="Times New Roman"/>
        </w:rPr>
        <w:t xml:space="preserve"> </w:t>
      </w:r>
      <w:proofErr w:type="spellStart"/>
      <w:r w:rsidRPr="00C92EB7">
        <w:rPr>
          <w:rFonts w:ascii="Times New Roman" w:hAnsi="Times New Roman" w:cs="Times New Roman"/>
        </w:rPr>
        <w:t>оршино</w:t>
      </w:r>
      <w:proofErr w:type="spellEnd"/>
      <w:r w:rsidRPr="00C92EB7">
        <w:rPr>
          <w:rFonts w:ascii="Times New Roman" w:hAnsi="Times New Roman" w:cs="Times New Roman"/>
        </w:rPr>
        <w:t>.</w:t>
      </w:r>
    </w:p>
    <w:p w14:paraId="31266F34" w14:textId="77777777" w:rsidR="00ED3B68" w:rsidRPr="00C92EB7" w:rsidRDefault="00C92EB7" w:rsidP="00ED3B68">
      <w:pPr>
        <w:pStyle w:val="NoSpacing"/>
        <w:spacing w:line="360" w:lineRule="auto"/>
        <w:ind w:firstLine="720"/>
        <w:jc w:val="both"/>
        <w:rPr>
          <w:rFonts w:ascii="Times New Roman" w:eastAsiaTheme="majorEastAsia" w:hAnsi="Times New Roman" w:cs="Times New Roman"/>
          <w:b/>
          <w:color w:val="262626" w:themeColor="text1" w:themeTint="D9"/>
          <w:lang w:val="mn-MN"/>
        </w:rPr>
      </w:pPr>
      <w:r>
        <w:rPr>
          <w:rFonts w:ascii="Times New Roman" w:hAnsi="Times New Roman" w:cs="Times New Roman"/>
          <w:i/>
          <w:iCs/>
          <w:lang w:val="mn-MN"/>
        </w:rPr>
        <w:t xml:space="preserve">Аудитын </w:t>
      </w:r>
      <w:r w:rsidRPr="00C92EB7">
        <w:rPr>
          <w:rFonts w:ascii="Times New Roman" w:hAnsi="Times New Roman" w:cs="Times New Roman"/>
          <w:i/>
          <w:iCs/>
          <w:lang w:val="mn-MN"/>
        </w:rPr>
        <w:t xml:space="preserve">хорооны даргаар ТУЗ-ын </w:t>
      </w:r>
      <w:r>
        <w:rPr>
          <w:rFonts w:ascii="Times New Roman" w:hAnsi="Times New Roman" w:cs="Times New Roman"/>
          <w:i/>
          <w:iCs/>
          <w:lang w:val="mn-MN"/>
        </w:rPr>
        <w:t>хараат бус гишүүн Ё.Амарбат</w:t>
      </w:r>
      <w:r w:rsidRPr="00C92EB7">
        <w:rPr>
          <w:rFonts w:ascii="Times New Roman" w:hAnsi="Times New Roman" w:cs="Times New Roman"/>
          <w:i/>
          <w:iCs/>
          <w:lang w:val="mn-MN"/>
        </w:rPr>
        <w:t xml:space="preserve">, гишүүдээр Б.Наранзаяа, хараат бус </w:t>
      </w:r>
      <w:r>
        <w:rPr>
          <w:rFonts w:ascii="Times New Roman" w:hAnsi="Times New Roman" w:cs="Times New Roman"/>
          <w:i/>
          <w:iCs/>
          <w:lang w:val="mn-MN"/>
        </w:rPr>
        <w:t>гишүүн Л.Тэмүүжин нар сонгогдон ажиллаж байгаа</w:t>
      </w:r>
      <w:r w:rsidRPr="00C92EB7">
        <w:rPr>
          <w:rFonts w:ascii="Times New Roman" w:hAnsi="Times New Roman" w:cs="Times New Roman"/>
          <w:i/>
          <w:iCs/>
          <w:lang w:val="mn-MN"/>
        </w:rPr>
        <w:t>.</w:t>
      </w:r>
    </w:p>
    <w:p w14:paraId="2A84DF9B" w14:textId="77777777" w:rsidR="00BA737E" w:rsidRDefault="00BA737E" w:rsidP="00BA737E">
      <w:pPr>
        <w:pStyle w:val="NoSpacing"/>
        <w:spacing w:line="600" w:lineRule="auto"/>
        <w:rPr>
          <w:rFonts w:ascii="Times New Roman" w:eastAsiaTheme="majorEastAsia" w:hAnsi="Times New Roman" w:cs="Times New Roman"/>
          <w:b/>
          <w:color w:val="262626" w:themeColor="text1" w:themeTint="D9"/>
          <w:lang w:val="mn-MN"/>
        </w:rPr>
      </w:pPr>
    </w:p>
    <w:p w14:paraId="4682FC40" w14:textId="77777777" w:rsidR="00EA5A26" w:rsidRPr="00DC4B00" w:rsidRDefault="00D33F44" w:rsidP="00BA737E">
      <w:pPr>
        <w:pStyle w:val="NoSpacing"/>
        <w:spacing w:line="600" w:lineRule="auto"/>
        <w:jc w:val="center"/>
        <w:rPr>
          <w:rFonts w:ascii="Times New Roman" w:eastAsiaTheme="majorEastAsia" w:hAnsi="Times New Roman" w:cs="Times New Roman"/>
          <w:b/>
          <w:color w:val="262626" w:themeColor="text1" w:themeTint="D9"/>
          <w:lang w:val="mn-MN"/>
        </w:rPr>
      </w:pPr>
      <w:r>
        <w:rPr>
          <w:rFonts w:ascii="Times New Roman" w:eastAsiaTheme="majorEastAsia" w:hAnsi="Times New Roman" w:cs="Times New Roman"/>
          <w:b/>
          <w:color w:val="262626" w:themeColor="text1" w:themeTint="D9"/>
        </w:rPr>
        <w:t>2</w:t>
      </w:r>
      <w:r>
        <w:rPr>
          <w:rFonts w:ascii="Times New Roman" w:eastAsiaTheme="majorEastAsia" w:hAnsi="Times New Roman" w:cs="Times New Roman"/>
          <w:b/>
          <w:color w:val="262626" w:themeColor="text1" w:themeTint="D9"/>
          <w:lang w:val="mn-MN"/>
        </w:rPr>
        <w:t>.</w:t>
      </w:r>
      <w:r w:rsidR="00EA5A26" w:rsidRPr="00EA5A26">
        <w:rPr>
          <w:rFonts w:ascii="Times New Roman" w:eastAsiaTheme="majorEastAsia" w:hAnsi="Times New Roman" w:cs="Times New Roman"/>
          <w:b/>
          <w:color w:val="262626" w:themeColor="text1" w:themeTint="D9"/>
          <w:lang w:val="mn-MN"/>
        </w:rPr>
        <w:t xml:space="preserve">КОМПАНИЙН ҮЙЛ </w:t>
      </w:r>
      <w:proofErr w:type="gramStart"/>
      <w:r w:rsidR="00EA5A26" w:rsidRPr="00EA5A26">
        <w:rPr>
          <w:rFonts w:ascii="Times New Roman" w:eastAsiaTheme="majorEastAsia" w:hAnsi="Times New Roman" w:cs="Times New Roman"/>
          <w:b/>
          <w:color w:val="262626" w:themeColor="text1" w:themeTint="D9"/>
          <w:lang w:val="mn-MN"/>
        </w:rPr>
        <w:t xml:space="preserve">АЖИЛЛАГАА, </w:t>
      </w:r>
      <w:r>
        <w:rPr>
          <w:rFonts w:ascii="Times New Roman" w:eastAsiaTheme="majorEastAsia" w:hAnsi="Times New Roman" w:cs="Times New Roman"/>
          <w:b/>
          <w:color w:val="262626" w:themeColor="text1" w:themeTint="D9"/>
        </w:rPr>
        <w:t xml:space="preserve"> </w:t>
      </w:r>
      <w:r w:rsidR="00EA5A26" w:rsidRPr="00EA5A26">
        <w:rPr>
          <w:rFonts w:ascii="Times New Roman" w:eastAsiaTheme="majorEastAsia" w:hAnsi="Times New Roman" w:cs="Times New Roman"/>
          <w:b/>
          <w:color w:val="262626" w:themeColor="text1" w:themeTint="D9"/>
          <w:lang w:val="mn-MN"/>
        </w:rPr>
        <w:t>САНХҮҮГИЙН</w:t>
      </w:r>
      <w:proofErr w:type="gramEnd"/>
      <w:r w:rsidR="00EA5A26" w:rsidRPr="00EA5A26">
        <w:rPr>
          <w:rFonts w:ascii="Times New Roman" w:eastAsiaTheme="majorEastAsia" w:hAnsi="Times New Roman" w:cs="Times New Roman"/>
          <w:b/>
          <w:color w:val="262626" w:themeColor="text1" w:themeTint="D9"/>
          <w:lang w:val="mn-MN"/>
        </w:rPr>
        <w:t xml:space="preserve"> БАЙДАЛ</w:t>
      </w:r>
    </w:p>
    <w:p w14:paraId="2A13ECE8" w14:textId="77777777" w:rsidR="007E1870" w:rsidRDefault="007E1870" w:rsidP="003957BC">
      <w:pPr>
        <w:spacing w:after="0"/>
        <w:ind w:firstLine="720"/>
        <w:jc w:val="both"/>
        <w:rPr>
          <w:rFonts w:ascii="Times New Roman" w:hAnsi="Times New Roman" w:cs="Times New Roman"/>
          <w:bCs/>
          <w:lang w:val="mn-MN"/>
        </w:rPr>
      </w:pPr>
      <w:r>
        <w:rPr>
          <w:rFonts w:ascii="Times New Roman" w:hAnsi="Times New Roman" w:cs="Times New Roman"/>
          <w:bCs/>
          <w:lang w:val="mn-MN"/>
        </w:rPr>
        <w:t>“</w:t>
      </w:r>
      <w:r w:rsidRPr="007E1870">
        <w:rPr>
          <w:rFonts w:ascii="Times New Roman" w:hAnsi="Times New Roman" w:cs="Times New Roman"/>
          <w:bCs/>
          <w:lang w:val="mn-MN"/>
        </w:rPr>
        <w:t>Бэрх Уул</w:t>
      </w:r>
      <w:r>
        <w:rPr>
          <w:rFonts w:ascii="Times New Roman" w:hAnsi="Times New Roman" w:cs="Times New Roman"/>
          <w:bCs/>
          <w:lang w:val="mn-MN"/>
        </w:rPr>
        <w:t>”</w:t>
      </w:r>
      <w:r w:rsidRPr="007E1870">
        <w:rPr>
          <w:rFonts w:ascii="Times New Roman" w:hAnsi="Times New Roman" w:cs="Times New Roman"/>
          <w:bCs/>
          <w:lang w:val="mn-MN"/>
        </w:rPr>
        <w:t xml:space="preserve"> ХК нь 2020 онд</w:t>
      </w:r>
      <w:r w:rsidR="009F42DF">
        <w:rPr>
          <w:rFonts w:ascii="Times New Roman" w:hAnsi="Times New Roman" w:cs="Times New Roman"/>
          <w:bCs/>
          <w:lang w:val="mn-MN"/>
        </w:rPr>
        <w:t xml:space="preserve"> Дэлгэрхааны </w:t>
      </w:r>
      <w:r w:rsidR="009F42DF" w:rsidRPr="007E1870">
        <w:rPr>
          <w:rFonts w:ascii="Times New Roman" w:hAnsi="Times New Roman" w:cs="Times New Roman"/>
          <w:bCs/>
          <w:lang w:val="mn-MN"/>
        </w:rPr>
        <w:t>жоншны хэсгийн үйл ажиллагааг эхлүүлэх</w:t>
      </w:r>
      <w:r w:rsidR="009F42DF">
        <w:rPr>
          <w:rFonts w:ascii="Times New Roman" w:hAnsi="Times New Roman" w:cs="Times New Roman"/>
          <w:bCs/>
          <w:lang w:val="mn-MN"/>
        </w:rPr>
        <w:t>, бичиг цаасны ажлыг дуусгах, хөрөнгө оруулалт татах мөн</w:t>
      </w:r>
      <w:r w:rsidRPr="007E1870">
        <w:rPr>
          <w:rFonts w:ascii="Times New Roman" w:hAnsi="Times New Roman" w:cs="Times New Roman"/>
          <w:bCs/>
          <w:lang w:val="mn-MN"/>
        </w:rPr>
        <w:t xml:space="preserve"> </w:t>
      </w:r>
      <w:r>
        <w:rPr>
          <w:rFonts w:ascii="Times New Roman" w:hAnsi="Times New Roman" w:cs="Times New Roman"/>
          <w:bCs/>
          <w:lang w:val="mn-MN"/>
        </w:rPr>
        <w:t xml:space="preserve">Чандганы </w:t>
      </w:r>
      <w:r w:rsidR="009F42DF">
        <w:rPr>
          <w:rFonts w:ascii="Times New Roman" w:hAnsi="Times New Roman" w:cs="Times New Roman"/>
          <w:bCs/>
          <w:lang w:val="mn-MN"/>
        </w:rPr>
        <w:t>орд газраас</w:t>
      </w:r>
      <w:r>
        <w:rPr>
          <w:rFonts w:ascii="Times New Roman" w:hAnsi="Times New Roman" w:cs="Times New Roman"/>
          <w:bCs/>
          <w:lang w:val="mn-MN"/>
        </w:rPr>
        <w:t xml:space="preserve"> </w:t>
      </w:r>
      <w:r w:rsidRPr="007E1870">
        <w:rPr>
          <w:rFonts w:ascii="Times New Roman" w:hAnsi="Times New Roman" w:cs="Times New Roman"/>
          <w:bCs/>
          <w:lang w:val="mn-MN"/>
        </w:rPr>
        <w:t xml:space="preserve">нүүрс олборлон борлуулах, </w:t>
      </w:r>
      <w:r>
        <w:rPr>
          <w:rFonts w:ascii="Times New Roman" w:hAnsi="Times New Roman" w:cs="Times New Roman"/>
          <w:bCs/>
          <w:lang w:val="mn-MN"/>
        </w:rPr>
        <w:t>гэсэн</w:t>
      </w:r>
      <w:r w:rsidRPr="007E1870">
        <w:rPr>
          <w:rFonts w:ascii="Times New Roman" w:hAnsi="Times New Roman" w:cs="Times New Roman"/>
          <w:bCs/>
          <w:lang w:val="mn-MN"/>
        </w:rPr>
        <w:t xml:space="preserve"> үндсэн чиглэлээр үйл ажиллагаа явуулсан</w:t>
      </w:r>
      <w:r>
        <w:rPr>
          <w:rFonts w:ascii="Times New Roman" w:hAnsi="Times New Roman" w:cs="Times New Roman"/>
          <w:bCs/>
          <w:lang w:val="mn-MN"/>
        </w:rPr>
        <w:t>.</w:t>
      </w:r>
    </w:p>
    <w:p w14:paraId="597448F6" w14:textId="77777777" w:rsidR="003957BC" w:rsidRDefault="003957BC" w:rsidP="003957BC">
      <w:pPr>
        <w:spacing w:after="0"/>
        <w:ind w:firstLine="720"/>
        <w:jc w:val="both"/>
        <w:rPr>
          <w:rFonts w:ascii="Times New Roman" w:hAnsi="Times New Roman" w:cs="Times New Roman"/>
          <w:bCs/>
          <w:lang w:val="mn-MN"/>
        </w:rPr>
      </w:pPr>
      <w:r>
        <w:rPr>
          <w:rFonts w:ascii="Times New Roman" w:hAnsi="Times New Roman" w:cs="Times New Roman"/>
          <w:bCs/>
          <w:lang w:val="mn-MN"/>
        </w:rPr>
        <w:t xml:space="preserve">Компани нь 2020 онд </w:t>
      </w:r>
      <w:r w:rsidR="00CC2AA8">
        <w:rPr>
          <w:rFonts w:ascii="Times New Roman" w:hAnsi="Times New Roman" w:cs="Times New Roman"/>
          <w:bCs/>
          <w:lang w:val="mn-MN"/>
        </w:rPr>
        <w:t>жоншны хэсгээс орлого олоогүй бөгөөд зөв</w:t>
      </w:r>
      <w:r w:rsidR="00970DE7">
        <w:rPr>
          <w:rFonts w:ascii="Times New Roman" w:hAnsi="Times New Roman" w:cs="Times New Roman"/>
          <w:bCs/>
          <w:lang w:val="mn-MN"/>
        </w:rPr>
        <w:t xml:space="preserve">хөн нүүрсний </w:t>
      </w:r>
      <w:r w:rsidR="00CC2AA8">
        <w:rPr>
          <w:rFonts w:ascii="Times New Roman" w:hAnsi="Times New Roman" w:cs="Times New Roman"/>
          <w:bCs/>
          <w:lang w:val="mn-MN"/>
        </w:rPr>
        <w:t xml:space="preserve">хэсгээс </w:t>
      </w:r>
      <w:r w:rsidR="00970DE7">
        <w:rPr>
          <w:rFonts w:ascii="Times New Roman" w:hAnsi="Times New Roman" w:cs="Times New Roman"/>
          <w:bCs/>
          <w:lang w:val="mn-MN"/>
        </w:rPr>
        <w:t xml:space="preserve">1370,07 сая төгрөгийн орлоготой, ерөнхий удирдлагын зардалд 631,5 , </w:t>
      </w:r>
      <w:r>
        <w:rPr>
          <w:rFonts w:ascii="Times New Roman" w:hAnsi="Times New Roman" w:cs="Times New Roman"/>
          <w:bCs/>
          <w:lang w:val="mn-MN"/>
        </w:rPr>
        <w:t xml:space="preserve">ханшийн зөрүүний алдагдалд </w:t>
      </w:r>
      <w:r w:rsidR="00970DE7">
        <w:rPr>
          <w:rFonts w:ascii="Times New Roman" w:hAnsi="Times New Roman" w:cs="Times New Roman"/>
          <w:bCs/>
        </w:rPr>
        <w:t>(</w:t>
      </w:r>
      <w:r w:rsidR="00970DE7">
        <w:rPr>
          <w:rFonts w:ascii="Times New Roman" w:hAnsi="Times New Roman" w:cs="Times New Roman"/>
          <w:bCs/>
          <w:lang w:val="mn-MN"/>
        </w:rPr>
        <w:t>1238,71</w:t>
      </w:r>
      <w:r w:rsidR="00970DE7">
        <w:rPr>
          <w:rFonts w:ascii="Times New Roman" w:hAnsi="Times New Roman" w:cs="Times New Roman"/>
          <w:bCs/>
        </w:rPr>
        <w:t>)</w:t>
      </w:r>
      <w:r>
        <w:rPr>
          <w:rFonts w:ascii="Times New Roman" w:hAnsi="Times New Roman" w:cs="Times New Roman"/>
          <w:bCs/>
          <w:lang w:val="mn-MN"/>
        </w:rPr>
        <w:t>, мөн шүүхийн шийдвэрийн дагуу торгууль алдангийн зардалд</w:t>
      </w:r>
      <w:r w:rsidR="00CC2AA8">
        <w:rPr>
          <w:rFonts w:ascii="Times New Roman" w:hAnsi="Times New Roman" w:cs="Times New Roman"/>
          <w:bCs/>
          <w:lang w:val="mn-MN"/>
        </w:rPr>
        <w:t xml:space="preserve"> </w:t>
      </w:r>
      <w:r w:rsidR="00970DE7">
        <w:rPr>
          <w:rFonts w:ascii="Times New Roman" w:hAnsi="Times New Roman" w:cs="Times New Roman"/>
          <w:bCs/>
        </w:rPr>
        <w:t>(</w:t>
      </w:r>
      <w:r w:rsidR="00970DE7">
        <w:rPr>
          <w:rFonts w:ascii="Times New Roman" w:hAnsi="Times New Roman" w:cs="Times New Roman"/>
          <w:bCs/>
          <w:lang w:val="mn-MN"/>
        </w:rPr>
        <w:t>845,38</w:t>
      </w:r>
      <w:r w:rsidR="00970DE7">
        <w:rPr>
          <w:rFonts w:ascii="Times New Roman" w:hAnsi="Times New Roman" w:cs="Times New Roman"/>
          <w:bCs/>
        </w:rPr>
        <w:t>)</w:t>
      </w:r>
      <w:r>
        <w:rPr>
          <w:rFonts w:ascii="Times New Roman" w:hAnsi="Times New Roman" w:cs="Times New Roman"/>
          <w:bCs/>
          <w:lang w:val="mn-MN"/>
        </w:rPr>
        <w:t xml:space="preserve">  мөн зээлийн хүүгийн зардалд </w:t>
      </w:r>
      <w:r w:rsidR="00970DE7">
        <w:rPr>
          <w:rFonts w:ascii="Times New Roman" w:hAnsi="Times New Roman" w:cs="Times New Roman"/>
          <w:bCs/>
        </w:rPr>
        <w:t xml:space="preserve">1907.19 </w:t>
      </w:r>
      <w:r w:rsidR="00970DE7">
        <w:rPr>
          <w:rFonts w:ascii="Times New Roman" w:hAnsi="Times New Roman" w:cs="Times New Roman"/>
          <w:bCs/>
          <w:lang w:val="mn-MN"/>
        </w:rPr>
        <w:t xml:space="preserve">сая төгрөг </w:t>
      </w:r>
      <w:r w:rsidR="00505CB8">
        <w:rPr>
          <w:rFonts w:ascii="Times New Roman" w:hAnsi="Times New Roman" w:cs="Times New Roman"/>
          <w:bCs/>
          <w:lang w:val="mn-MN"/>
        </w:rPr>
        <w:t>гэх мэт зардлуудтай ажилласнаар</w:t>
      </w:r>
      <w:r w:rsidR="00970DE7">
        <w:rPr>
          <w:rFonts w:ascii="Times New Roman" w:hAnsi="Times New Roman" w:cs="Times New Roman"/>
          <w:bCs/>
          <w:lang w:val="mn-MN"/>
        </w:rPr>
        <w:t xml:space="preserve"> </w:t>
      </w:r>
      <w:r>
        <w:rPr>
          <w:rFonts w:ascii="Times New Roman" w:hAnsi="Times New Roman" w:cs="Times New Roman"/>
          <w:bCs/>
          <w:lang w:val="mn-MN"/>
        </w:rPr>
        <w:t xml:space="preserve"> </w:t>
      </w:r>
      <w:r w:rsidR="00970DE7">
        <w:rPr>
          <w:rFonts w:ascii="Times New Roman" w:hAnsi="Times New Roman" w:cs="Times New Roman"/>
          <w:bCs/>
        </w:rPr>
        <w:t xml:space="preserve">(3830.93) </w:t>
      </w:r>
      <w:r w:rsidR="00970DE7">
        <w:rPr>
          <w:rFonts w:ascii="Times New Roman" w:hAnsi="Times New Roman" w:cs="Times New Roman"/>
          <w:bCs/>
          <w:lang w:val="mn-MN"/>
        </w:rPr>
        <w:t>сая төгрөгийн</w:t>
      </w:r>
      <w:r>
        <w:rPr>
          <w:rFonts w:ascii="Times New Roman" w:hAnsi="Times New Roman" w:cs="Times New Roman"/>
          <w:bCs/>
          <w:lang w:val="mn-MN"/>
        </w:rPr>
        <w:t xml:space="preserve"> алдагдалтай ажилласан. </w:t>
      </w:r>
    </w:p>
    <w:p w14:paraId="5D1FE68C" w14:textId="77777777" w:rsidR="003957BC" w:rsidRPr="007E1870" w:rsidRDefault="003957BC" w:rsidP="007E1870">
      <w:pPr>
        <w:spacing w:after="0"/>
        <w:ind w:firstLine="720"/>
        <w:jc w:val="both"/>
        <w:rPr>
          <w:rFonts w:ascii="Times New Roman" w:hAnsi="Times New Roman" w:cs="Times New Roman"/>
          <w:bCs/>
          <w:lang w:val="mn-MN"/>
        </w:rPr>
      </w:pPr>
    </w:p>
    <w:p w14:paraId="2BDC7941" w14:textId="77777777" w:rsidR="00C24C63" w:rsidRPr="003957BC" w:rsidRDefault="00C24C63" w:rsidP="00C24C63">
      <w:pPr>
        <w:spacing w:after="0"/>
        <w:rPr>
          <w:rFonts w:ascii="Times New Roman" w:hAnsi="Times New Roman" w:cs="Times New Roman"/>
          <w:b/>
          <w:i/>
          <w:lang w:val="mn-MN"/>
        </w:rPr>
      </w:pPr>
      <w:r w:rsidRPr="00AD5392">
        <w:rPr>
          <w:rFonts w:ascii="Times New Roman" w:hAnsi="Times New Roman" w:cs="Times New Roman"/>
          <w:lang w:val="mn-MN"/>
        </w:rPr>
        <w:t xml:space="preserve"> </w:t>
      </w:r>
      <w:r w:rsidRPr="003957BC">
        <w:rPr>
          <w:rFonts w:ascii="Times New Roman" w:hAnsi="Times New Roman" w:cs="Times New Roman"/>
          <w:b/>
          <w:i/>
          <w:lang w:val="mn-MN"/>
        </w:rPr>
        <w:t xml:space="preserve">Компанийн  2020 </w:t>
      </w:r>
      <w:r w:rsidRPr="003957BC">
        <w:rPr>
          <w:rFonts w:ascii="Times New Roman" w:hAnsi="Times New Roman" w:cs="Times New Roman"/>
          <w:b/>
          <w:i/>
          <w:lang w:val="mn-MN" w:bidi="mn-Mong-CN"/>
        </w:rPr>
        <w:t>оны жилийн  орлогын тайлан нь дараах байдалтай байна.</w:t>
      </w:r>
      <w:r w:rsidRPr="003957BC">
        <w:rPr>
          <w:rFonts w:ascii="Times New Roman" w:hAnsi="Times New Roman" w:cs="Times New Roman"/>
          <w:b/>
          <w:i/>
          <w:lang w:val="mn-MN"/>
        </w:rPr>
        <w:t xml:space="preserve"> </w:t>
      </w:r>
    </w:p>
    <w:p w14:paraId="442477C6" w14:textId="77777777" w:rsidR="00C24C63" w:rsidRPr="00AD5392" w:rsidRDefault="00C24C63" w:rsidP="00C24C63">
      <w:pPr>
        <w:spacing w:after="0"/>
        <w:rPr>
          <w:rFonts w:ascii="Times New Roman" w:hAnsi="Times New Roman" w:cs="Times New Roman"/>
          <w:lang w:val="mn-MN"/>
        </w:rPr>
      </w:pPr>
    </w:p>
    <w:tbl>
      <w:tblPr>
        <w:tblW w:w="8240" w:type="dxa"/>
        <w:jc w:val="center"/>
        <w:tblLook w:val="04A0" w:firstRow="1" w:lastRow="0" w:firstColumn="1" w:lastColumn="0" w:noHBand="0" w:noVBand="1"/>
      </w:tblPr>
      <w:tblGrid>
        <w:gridCol w:w="4440"/>
        <w:gridCol w:w="1000"/>
        <w:gridCol w:w="1400"/>
        <w:gridCol w:w="1400"/>
      </w:tblGrid>
      <w:tr w:rsidR="00970DE7" w:rsidRPr="00970DE7" w14:paraId="26EF0A38" w14:textId="77777777" w:rsidTr="00970DE7">
        <w:trPr>
          <w:trHeight w:val="600"/>
          <w:jc w:val="center"/>
        </w:trPr>
        <w:tc>
          <w:tcPr>
            <w:tcW w:w="4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3B382"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Орлого</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үр</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дүнгийн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тайлан</w:t>
            </w:r>
            <w:proofErr w:type="spellEnd"/>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7CDA4E20"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Хэмжих</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нэгж</w:t>
            </w:r>
            <w:proofErr w:type="spellEnd"/>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DF421E7"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 xml:space="preserve">2019 </w:t>
            </w:r>
            <w:proofErr w:type="spellStart"/>
            <w:r w:rsidRPr="00970DE7">
              <w:rPr>
                <w:rFonts w:ascii="Times New Roman" w:eastAsia="Times New Roman" w:hAnsi="Times New Roman" w:cs="Times New Roman"/>
                <w:color w:val="000000"/>
              </w:rPr>
              <w:t>он</w:t>
            </w:r>
            <w:proofErr w:type="spellEnd"/>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9C5738E"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 xml:space="preserve">2020 </w:t>
            </w:r>
            <w:proofErr w:type="spellStart"/>
            <w:r w:rsidRPr="00970DE7">
              <w:rPr>
                <w:rFonts w:ascii="Times New Roman" w:eastAsia="Times New Roman" w:hAnsi="Times New Roman" w:cs="Times New Roman"/>
                <w:color w:val="000000"/>
              </w:rPr>
              <w:t>он</w:t>
            </w:r>
            <w:proofErr w:type="spellEnd"/>
          </w:p>
        </w:tc>
      </w:tr>
      <w:tr w:rsidR="00970DE7" w:rsidRPr="00970DE7" w14:paraId="1BB8BB76"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3B67D518"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Борлуулалт</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14:paraId="1966CFE4"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18420CF6"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1,355.18</w:t>
            </w:r>
          </w:p>
        </w:tc>
        <w:tc>
          <w:tcPr>
            <w:tcW w:w="1400" w:type="dxa"/>
            <w:tcBorders>
              <w:top w:val="nil"/>
              <w:left w:val="nil"/>
              <w:bottom w:val="single" w:sz="4" w:space="0" w:color="auto"/>
              <w:right w:val="single" w:sz="4" w:space="0" w:color="auto"/>
            </w:tcBorders>
            <w:shd w:val="clear" w:color="auto" w:fill="auto"/>
            <w:noWrap/>
            <w:vAlign w:val="center"/>
            <w:hideMark/>
          </w:tcPr>
          <w:p w14:paraId="38F7F682"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1,370.07</w:t>
            </w:r>
          </w:p>
        </w:tc>
      </w:tr>
      <w:tr w:rsidR="00970DE7" w:rsidRPr="00970DE7" w14:paraId="5E257D44"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18FC565E" w14:textId="77777777" w:rsidR="00970DE7" w:rsidRPr="00970DE7" w:rsidRDefault="00970DE7" w:rsidP="00970DE7">
            <w:pPr>
              <w:spacing w:after="0" w:line="240" w:lineRule="auto"/>
              <w:jc w:val="both"/>
              <w:rPr>
                <w:rFonts w:ascii="Times New Roman" w:eastAsia="Times New Roman" w:hAnsi="Times New Roman" w:cs="Times New Roman"/>
                <w:color w:val="000000"/>
              </w:rPr>
            </w:pPr>
            <w:r w:rsidRPr="00970DE7">
              <w:rPr>
                <w:rFonts w:ascii="Times New Roman" w:eastAsia="Times New Roman" w:hAnsi="Times New Roman" w:cs="Times New Roman"/>
                <w:color w:val="000000"/>
              </w:rPr>
              <w:t>ББӨ</w:t>
            </w:r>
          </w:p>
        </w:tc>
        <w:tc>
          <w:tcPr>
            <w:tcW w:w="1000" w:type="dxa"/>
            <w:tcBorders>
              <w:top w:val="nil"/>
              <w:left w:val="nil"/>
              <w:bottom w:val="single" w:sz="4" w:space="0" w:color="auto"/>
              <w:right w:val="single" w:sz="4" w:space="0" w:color="auto"/>
            </w:tcBorders>
            <w:shd w:val="clear" w:color="auto" w:fill="auto"/>
            <w:noWrap/>
            <w:vAlign w:val="center"/>
            <w:hideMark/>
          </w:tcPr>
          <w:p w14:paraId="238A05FA"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011419A5"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889.51</w:t>
            </w:r>
          </w:p>
        </w:tc>
        <w:tc>
          <w:tcPr>
            <w:tcW w:w="1400" w:type="dxa"/>
            <w:tcBorders>
              <w:top w:val="nil"/>
              <w:left w:val="nil"/>
              <w:bottom w:val="single" w:sz="4" w:space="0" w:color="auto"/>
              <w:right w:val="single" w:sz="4" w:space="0" w:color="auto"/>
            </w:tcBorders>
            <w:shd w:val="clear" w:color="auto" w:fill="auto"/>
            <w:noWrap/>
            <w:vAlign w:val="center"/>
            <w:hideMark/>
          </w:tcPr>
          <w:p w14:paraId="7B288FE7"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600.95</w:t>
            </w:r>
          </w:p>
        </w:tc>
      </w:tr>
      <w:tr w:rsidR="00970DE7" w:rsidRPr="00970DE7" w14:paraId="29AE5F54"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5F4371BE"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Нийт</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ашиг</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алдагдал</w:t>
            </w:r>
            <w:proofErr w:type="spellEnd"/>
            <w:r w:rsidRPr="00970DE7">
              <w:rPr>
                <w:rFonts w:ascii="Times New Roman" w:eastAsia="Times New Roman" w:hAnsi="Times New Roman" w:cs="Times New Roman"/>
                <w:color w:val="000000"/>
              </w:rPr>
              <w:t>)</w:t>
            </w:r>
          </w:p>
        </w:tc>
        <w:tc>
          <w:tcPr>
            <w:tcW w:w="1000" w:type="dxa"/>
            <w:tcBorders>
              <w:top w:val="nil"/>
              <w:left w:val="nil"/>
              <w:bottom w:val="single" w:sz="4" w:space="0" w:color="auto"/>
              <w:right w:val="single" w:sz="4" w:space="0" w:color="auto"/>
            </w:tcBorders>
            <w:shd w:val="clear" w:color="auto" w:fill="auto"/>
            <w:noWrap/>
            <w:vAlign w:val="center"/>
            <w:hideMark/>
          </w:tcPr>
          <w:p w14:paraId="396F7046"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0332F6A3"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465.67</w:t>
            </w:r>
          </w:p>
        </w:tc>
        <w:tc>
          <w:tcPr>
            <w:tcW w:w="1400" w:type="dxa"/>
            <w:tcBorders>
              <w:top w:val="nil"/>
              <w:left w:val="nil"/>
              <w:bottom w:val="single" w:sz="4" w:space="0" w:color="auto"/>
              <w:right w:val="single" w:sz="4" w:space="0" w:color="auto"/>
            </w:tcBorders>
            <w:shd w:val="clear" w:color="auto" w:fill="auto"/>
            <w:noWrap/>
            <w:vAlign w:val="center"/>
            <w:hideMark/>
          </w:tcPr>
          <w:p w14:paraId="552C9073"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769.11</w:t>
            </w:r>
          </w:p>
        </w:tc>
      </w:tr>
      <w:tr w:rsidR="00970DE7" w:rsidRPr="00970DE7" w14:paraId="6728626B"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218BD1F0"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Бусад</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орлого</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14:paraId="0C01B56A"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8995317"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292.87</w:t>
            </w:r>
          </w:p>
        </w:tc>
        <w:tc>
          <w:tcPr>
            <w:tcW w:w="1400" w:type="dxa"/>
            <w:tcBorders>
              <w:top w:val="nil"/>
              <w:left w:val="nil"/>
              <w:bottom w:val="single" w:sz="4" w:space="0" w:color="auto"/>
              <w:right w:val="single" w:sz="4" w:space="0" w:color="auto"/>
            </w:tcBorders>
            <w:shd w:val="clear" w:color="auto" w:fill="auto"/>
            <w:noWrap/>
            <w:vAlign w:val="center"/>
            <w:hideMark/>
          </w:tcPr>
          <w:p w14:paraId="6D1559F1"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48.69</w:t>
            </w:r>
          </w:p>
        </w:tc>
      </w:tr>
      <w:tr w:rsidR="00970DE7" w:rsidRPr="00970DE7" w14:paraId="71CDCB71"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1354840E" w14:textId="77777777" w:rsidR="00970DE7" w:rsidRPr="00970DE7" w:rsidRDefault="00970DE7" w:rsidP="00970DE7">
            <w:pPr>
              <w:spacing w:after="0" w:line="240" w:lineRule="auto"/>
              <w:jc w:val="both"/>
              <w:rPr>
                <w:rFonts w:ascii="Times New Roman" w:eastAsia="Times New Roman" w:hAnsi="Times New Roman" w:cs="Times New Roman"/>
                <w:color w:val="000000"/>
              </w:rPr>
            </w:pPr>
            <w:r w:rsidRPr="00970DE7">
              <w:rPr>
                <w:rFonts w:ascii="Times New Roman" w:eastAsia="Times New Roman" w:hAnsi="Times New Roman" w:cs="Times New Roman"/>
                <w:color w:val="000000"/>
                <w:lang w:val="mn-MN"/>
              </w:rPr>
              <w:t>Ерөнхий удирдлагын зардал</w:t>
            </w:r>
          </w:p>
        </w:tc>
        <w:tc>
          <w:tcPr>
            <w:tcW w:w="1000" w:type="dxa"/>
            <w:tcBorders>
              <w:top w:val="nil"/>
              <w:left w:val="nil"/>
              <w:bottom w:val="single" w:sz="4" w:space="0" w:color="auto"/>
              <w:right w:val="single" w:sz="4" w:space="0" w:color="auto"/>
            </w:tcBorders>
            <w:shd w:val="clear" w:color="auto" w:fill="auto"/>
            <w:noWrap/>
            <w:vAlign w:val="center"/>
            <w:hideMark/>
          </w:tcPr>
          <w:p w14:paraId="2C5AD71E"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3FB5F0F"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576.02</w:t>
            </w:r>
          </w:p>
        </w:tc>
        <w:tc>
          <w:tcPr>
            <w:tcW w:w="1400" w:type="dxa"/>
            <w:tcBorders>
              <w:top w:val="nil"/>
              <w:left w:val="nil"/>
              <w:bottom w:val="single" w:sz="4" w:space="0" w:color="auto"/>
              <w:right w:val="single" w:sz="4" w:space="0" w:color="auto"/>
            </w:tcBorders>
            <w:shd w:val="clear" w:color="auto" w:fill="auto"/>
            <w:noWrap/>
            <w:vAlign w:val="center"/>
            <w:hideMark/>
          </w:tcPr>
          <w:p w14:paraId="4D7A8F07"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631.50</w:t>
            </w:r>
          </w:p>
        </w:tc>
      </w:tr>
      <w:tr w:rsidR="00970DE7" w:rsidRPr="00970DE7" w14:paraId="5B27FA06"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7F02AE53" w14:textId="77777777" w:rsidR="00970DE7" w:rsidRPr="00970DE7" w:rsidRDefault="00970DE7" w:rsidP="00970DE7">
            <w:pPr>
              <w:spacing w:after="0" w:line="240" w:lineRule="auto"/>
              <w:jc w:val="both"/>
              <w:rPr>
                <w:rFonts w:ascii="Times New Roman" w:eastAsia="Times New Roman" w:hAnsi="Times New Roman" w:cs="Times New Roman"/>
                <w:color w:val="000000"/>
              </w:rPr>
            </w:pPr>
            <w:r w:rsidRPr="00970DE7">
              <w:rPr>
                <w:rFonts w:ascii="Times New Roman" w:eastAsia="Times New Roman" w:hAnsi="Times New Roman" w:cs="Times New Roman"/>
                <w:color w:val="000000"/>
                <w:lang w:val="mn-MN"/>
              </w:rPr>
              <w:t>Санхүүгийн зардал</w:t>
            </w:r>
          </w:p>
        </w:tc>
        <w:tc>
          <w:tcPr>
            <w:tcW w:w="1000" w:type="dxa"/>
            <w:tcBorders>
              <w:top w:val="nil"/>
              <w:left w:val="nil"/>
              <w:bottom w:val="single" w:sz="4" w:space="0" w:color="auto"/>
              <w:right w:val="single" w:sz="4" w:space="0" w:color="auto"/>
            </w:tcBorders>
            <w:shd w:val="clear" w:color="auto" w:fill="auto"/>
            <w:noWrap/>
            <w:vAlign w:val="center"/>
            <w:hideMark/>
          </w:tcPr>
          <w:p w14:paraId="24E6A528"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F5AC4E0"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1,948.46</w:t>
            </w:r>
          </w:p>
        </w:tc>
        <w:tc>
          <w:tcPr>
            <w:tcW w:w="1400" w:type="dxa"/>
            <w:tcBorders>
              <w:top w:val="nil"/>
              <w:left w:val="nil"/>
              <w:bottom w:val="single" w:sz="4" w:space="0" w:color="auto"/>
              <w:right w:val="single" w:sz="4" w:space="0" w:color="auto"/>
            </w:tcBorders>
            <w:shd w:val="clear" w:color="auto" w:fill="auto"/>
            <w:noWrap/>
            <w:vAlign w:val="center"/>
            <w:hideMark/>
          </w:tcPr>
          <w:p w14:paraId="183F9AF2"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1,907.19</w:t>
            </w:r>
          </w:p>
        </w:tc>
      </w:tr>
      <w:tr w:rsidR="00970DE7" w:rsidRPr="00970DE7" w14:paraId="5F5A7BD0"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27AF964B"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Үндсэн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үйл</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ажиллагааны</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ашиг</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алдагдал</w:t>
            </w:r>
            <w:proofErr w:type="spellEnd"/>
            <w:r w:rsidRPr="00970DE7">
              <w:rPr>
                <w:rFonts w:ascii="Times New Roman" w:eastAsia="Times New Roman" w:hAnsi="Times New Roman" w:cs="Times New Roman"/>
                <w:color w:val="000000"/>
              </w:rPr>
              <w:t>)</w:t>
            </w:r>
          </w:p>
        </w:tc>
        <w:tc>
          <w:tcPr>
            <w:tcW w:w="1000" w:type="dxa"/>
            <w:tcBorders>
              <w:top w:val="nil"/>
              <w:left w:val="nil"/>
              <w:bottom w:val="single" w:sz="4" w:space="0" w:color="auto"/>
              <w:right w:val="single" w:sz="4" w:space="0" w:color="auto"/>
            </w:tcBorders>
            <w:shd w:val="clear" w:color="auto" w:fill="auto"/>
            <w:noWrap/>
            <w:vAlign w:val="center"/>
            <w:hideMark/>
          </w:tcPr>
          <w:p w14:paraId="1625741F"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35E47791"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(1,765.94)</w:t>
            </w:r>
          </w:p>
        </w:tc>
        <w:tc>
          <w:tcPr>
            <w:tcW w:w="1400" w:type="dxa"/>
            <w:tcBorders>
              <w:top w:val="nil"/>
              <w:left w:val="nil"/>
              <w:bottom w:val="single" w:sz="4" w:space="0" w:color="auto"/>
              <w:right w:val="single" w:sz="4" w:space="0" w:color="auto"/>
            </w:tcBorders>
            <w:shd w:val="clear" w:color="auto" w:fill="auto"/>
            <w:noWrap/>
            <w:vAlign w:val="center"/>
            <w:hideMark/>
          </w:tcPr>
          <w:p w14:paraId="18CBD942"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(1,720.88)</w:t>
            </w:r>
          </w:p>
        </w:tc>
      </w:tr>
      <w:tr w:rsidR="00970DE7" w:rsidRPr="00970DE7" w14:paraId="30760016"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2D4CB54D"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Үйл</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ажиллагааны</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бус</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ашиг</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алдагдал</w:t>
            </w:r>
            <w:proofErr w:type="spellEnd"/>
            <w:r w:rsidRPr="00970DE7">
              <w:rPr>
                <w:rFonts w:ascii="Times New Roman" w:eastAsia="Times New Roman" w:hAnsi="Times New Roman" w:cs="Times New Roman"/>
                <w:color w:val="000000"/>
              </w:rPr>
              <w:t>)</w:t>
            </w:r>
          </w:p>
        </w:tc>
        <w:tc>
          <w:tcPr>
            <w:tcW w:w="1000" w:type="dxa"/>
            <w:tcBorders>
              <w:top w:val="nil"/>
              <w:left w:val="nil"/>
              <w:bottom w:val="single" w:sz="4" w:space="0" w:color="auto"/>
              <w:right w:val="single" w:sz="4" w:space="0" w:color="auto"/>
            </w:tcBorders>
            <w:shd w:val="clear" w:color="auto" w:fill="auto"/>
            <w:noWrap/>
            <w:vAlign w:val="center"/>
            <w:hideMark/>
          </w:tcPr>
          <w:p w14:paraId="72D42389"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4F64336F"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(28.95)</w:t>
            </w:r>
          </w:p>
        </w:tc>
        <w:tc>
          <w:tcPr>
            <w:tcW w:w="1400" w:type="dxa"/>
            <w:tcBorders>
              <w:top w:val="nil"/>
              <w:left w:val="nil"/>
              <w:bottom w:val="single" w:sz="4" w:space="0" w:color="auto"/>
              <w:right w:val="single" w:sz="4" w:space="0" w:color="auto"/>
            </w:tcBorders>
            <w:shd w:val="clear" w:color="auto" w:fill="auto"/>
            <w:noWrap/>
            <w:vAlign w:val="center"/>
            <w:hideMark/>
          </w:tcPr>
          <w:p w14:paraId="5215FC1F"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(25.96)</w:t>
            </w:r>
          </w:p>
        </w:tc>
      </w:tr>
      <w:tr w:rsidR="00970DE7" w:rsidRPr="00970DE7" w14:paraId="7DBEF45D"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39EE2921" w14:textId="77777777" w:rsidR="00970DE7" w:rsidRPr="00970DE7" w:rsidRDefault="00970DE7" w:rsidP="00970DE7">
            <w:pPr>
              <w:spacing w:after="0" w:line="240" w:lineRule="auto"/>
              <w:jc w:val="both"/>
              <w:rPr>
                <w:rFonts w:ascii="Times New Roman" w:eastAsia="Times New Roman" w:hAnsi="Times New Roman" w:cs="Times New Roman"/>
                <w:color w:val="000000"/>
              </w:rPr>
            </w:pPr>
            <w:r w:rsidRPr="00970DE7">
              <w:rPr>
                <w:rFonts w:ascii="Times New Roman" w:eastAsia="Times New Roman" w:hAnsi="Times New Roman" w:cs="Times New Roman"/>
                <w:color w:val="000000"/>
                <w:lang w:val="mn-MN"/>
              </w:rPr>
              <w:t>Валютын ханшийн зөрүүний ашиг  (алдагдал)</w:t>
            </w:r>
          </w:p>
        </w:tc>
        <w:tc>
          <w:tcPr>
            <w:tcW w:w="1000" w:type="dxa"/>
            <w:tcBorders>
              <w:top w:val="nil"/>
              <w:left w:val="nil"/>
              <w:bottom w:val="single" w:sz="4" w:space="0" w:color="auto"/>
              <w:right w:val="single" w:sz="4" w:space="0" w:color="auto"/>
            </w:tcBorders>
            <w:shd w:val="clear" w:color="auto" w:fill="auto"/>
            <w:noWrap/>
            <w:vAlign w:val="center"/>
            <w:hideMark/>
          </w:tcPr>
          <w:p w14:paraId="00ACA85D"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7AC3B54C"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(968.40)</w:t>
            </w:r>
          </w:p>
        </w:tc>
        <w:tc>
          <w:tcPr>
            <w:tcW w:w="1400" w:type="dxa"/>
            <w:tcBorders>
              <w:top w:val="nil"/>
              <w:left w:val="nil"/>
              <w:bottom w:val="single" w:sz="4" w:space="0" w:color="auto"/>
              <w:right w:val="single" w:sz="4" w:space="0" w:color="auto"/>
            </w:tcBorders>
            <w:shd w:val="clear" w:color="auto" w:fill="auto"/>
            <w:noWrap/>
            <w:vAlign w:val="center"/>
            <w:hideMark/>
          </w:tcPr>
          <w:p w14:paraId="410F29AF"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(1,238.71)</w:t>
            </w:r>
          </w:p>
        </w:tc>
      </w:tr>
      <w:tr w:rsidR="00970DE7" w:rsidRPr="00970DE7" w14:paraId="020FAA32"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21B1932A"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Татвар</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төлөхийн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өмнөх</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ашиг</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алдагдал</w:t>
            </w:r>
            <w:proofErr w:type="spellEnd"/>
            <w:r w:rsidRPr="00970DE7">
              <w:rPr>
                <w:rFonts w:ascii="Times New Roman" w:eastAsia="Times New Roman" w:hAnsi="Times New Roman" w:cs="Times New Roman"/>
                <w:color w:val="000000"/>
              </w:rPr>
              <w:t>)</w:t>
            </w:r>
          </w:p>
        </w:tc>
        <w:tc>
          <w:tcPr>
            <w:tcW w:w="1000" w:type="dxa"/>
            <w:tcBorders>
              <w:top w:val="nil"/>
              <w:left w:val="nil"/>
              <w:bottom w:val="single" w:sz="4" w:space="0" w:color="auto"/>
              <w:right w:val="single" w:sz="4" w:space="0" w:color="auto"/>
            </w:tcBorders>
            <w:shd w:val="clear" w:color="auto" w:fill="auto"/>
            <w:noWrap/>
            <w:vAlign w:val="center"/>
            <w:hideMark/>
          </w:tcPr>
          <w:p w14:paraId="34678401"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023FFABA"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(2,763.29)</w:t>
            </w:r>
          </w:p>
        </w:tc>
        <w:tc>
          <w:tcPr>
            <w:tcW w:w="1400" w:type="dxa"/>
            <w:tcBorders>
              <w:top w:val="nil"/>
              <w:left w:val="nil"/>
              <w:bottom w:val="single" w:sz="4" w:space="0" w:color="auto"/>
              <w:right w:val="single" w:sz="4" w:space="0" w:color="auto"/>
            </w:tcBorders>
            <w:shd w:val="clear" w:color="auto" w:fill="auto"/>
            <w:noWrap/>
            <w:vAlign w:val="center"/>
            <w:hideMark/>
          </w:tcPr>
          <w:p w14:paraId="6B82554F"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(2,985.55)</w:t>
            </w:r>
          </w:p>
        </w:tc>
      </w:tr>
      <w:tr w:rsidR="00970DE7" w:rsidRPr="00970DE7" w14:paraId="6DD32010"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2E00F956"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Орлогын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татварын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зардал</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14:paraId="766A226C"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60B77355"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0.06</w:t>
            </w:r>
          </w:p>
        </w:tc>
        <w:tc>
          <w:tcPr>
            <w:tcW w:w="1400" w:type="dxa"/>
            <w:tcBorders>
              <w:top w:val="nil"/>
              <w:left w:val="nil"/>
              <w:bottom w:val="single" w:sz="4" w:space="0" w:color="auto"/>
              <w:right w:val="single" w:sz="4" w:space="0" w:color="auto"/>
            </w:tcBorders>
            <w:shd w:val="clear" w:color="auto" w:fill="auto"/>
            <w:noWrap/>
            <w:vAlign w:val="center"/>
            <w:hideMark/>
          </w:tcPr>
          <w:p w14:paraId="78D06582" w14:textId="77777777" w:rsidR="00970DE7" w:rsidRPr="00970DE7" w:rsidRDefault="00970DE7" w:rsidP="00970DE7">
            <w:pPr>
              <w:spacing w:after="0" w:line="240" w:lineRule="auto"/>
              <w:jc w:val="center"/>
              <w:rPr>
                <w:rFonts w:ascii="Times New Roman" w:eastAsia="Times New Roman" w:hAnsi="Times New Roman" w:cs="Times New Roman"/>
                <w:color w:val="000000"/>
              </w:rPr>
            </w:pPr>
          </w:p>
        </w:tc>
      </w:tr>
      <w:tr w:rsidR="00970DE7" w:rsidRPr="00970DE7" w14:paraId="25E5BE4C"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5781FF1F"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lastRenderedPageBreak/>
              <w:t>Алданги</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торгууль</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14:paraId="31252519"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790D0BF1" w14:textId="77777777" w:rsidR="00970DE7" w:rsidRPr="00970DE7" w:rsidRDefault="00970DE7" w:rsidP="00970DE7">
            <w:pPr>
              <w:spacing w:after="0" w:line="240" w:lineRule="auto"/>
              <w:jc w:val="center"/>
              <w:rPr>
                <w:rFonts w:ascii="Times New Roman" w:eastAsia="Times New Roman" w:hAnsi="Times New Roman" w:cs="Times New Roman"/>
                <w:color w:val="000000"/>
              </w:rPr>
            </w:pPr>
          </w:p>
        </w:tc>
        <w:tc>
          <w:tcPr>
            <w:tcW w:w="1400" w:type="dxa"/>
            <w:tcBorders>
              <w:top w:val="nil"/>
              <w:left w:val="nil"/>
              <w:bottom w:val="single" w:sz="4" w:space="0" w:color="auto"/>
              <w:right w:val="single" w:sz="4" w:space="0" w:color="auto"/>
            </w:tcBorders>
            <w:shd w:val="clear" w:color="auto" w:fill="auto"/>
            <w:noWrap/>
            <w:vAlign w:val="center"/>
            <w:hideMark/>
          </w:tcPr>
          <w:p w14:paraId="049010EB"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(845.38)</w:t>
            </w:r>
          </w:p>
        </w:tc>
      </w:tr>
      <w:tr w:rsidR="00970DE7" w:rsidRPr="00970DE7" w14:paraId="3165BB7D" w14:textId="77777777" w:rsidTr="00970DE7">
        <w:trPr>
          <w:trHeight w:val="405"/>
          <w:jc w:val="center"/>
        </w:trPr>
        <w:tc>
          <w:tcPr>
            <w:tcW w:w="4440" w:type="dxa"/>
            <w:tcBorders>
              <w:top w:val="nil"/>
              <w:left w:val="single" w:sz="4" w:space="0" w:color="auto"/>
              <w:bottom w:val="single" w:sz="4" w:space="0" w:color="auto"/>
              <w:right w:val="single" w:sz="4" w:space="0" w:color="auto"/>
            </w:tcBorders>
            <w:shd w:val="clear" w:color="auto" w:fill="auto"/>
            <w:noWrap/>
            <w:vAlign w:val="center"/>
            <w:hideMark/>
          </w:tcPr>
          <w:p w14:paraId="79C2228D" w14:textId="77777777" w:rsidR="00970DE7" w:rsidRPr="00970DE7" w:rsidRDefault="00970DE7" w:rsidP="00970DE7">
            <w:pPr>
              <w:spacing w:after="0" w:line="240" w:lineRule="auto"/>
              <w:jc w:val="both"/>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Татварын</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дараах</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ашиг</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алдагдал</w:t>
            </w:r>
            <w:proofErr w:type="spellEnd"/>
            <w:r w:rsidRPr="00970DE7">
              <w:rPr>
                <w:rFonts w:ascii="Times New Roman" w:eastAsia="Times New Roman" w:hAnsi="Times New Roman" w:cs="Times New Roman"/>
                <w:color w:val="000000"/>
              </w:rPr>
              <w:t>)</w:t>
            </w:r>
          </w:p>
        </w:tc>
        <w:tc>
          <w:tcPr>
            <w:tcW w:w="1000" w:type="dxa"/>
            <w:tcBorders>
              <w:top w:val="nil"/>
              <w:left w:val="nil"/>
              <w:bottom w:val="single" w:sz="4" w:space="0" w:color="auto"/>
              <w:right w:val="single" w:sz="4" w:space="0" w:color="auto"/>
            </w:tcBorders>
            <w:shd w:val="clear" w:color="auto" w:fill="auto"/>
            <w:noWrap/>
            <w:vAlign w:val="center"/>
            <w:hideMark/>
          </w:tcPr>
          <w:p w14:paraId="27B47D3A" w14:textId="77777777" w:rsidR="00970DE7" w:rsidRPr="00970DE7" w:rsidRDefault="00970DE7" w:rsidP="00970DE7">
            <w:pPr>
              <w:spacing w:after="0" w:line="240" w:lineRule="auto"/>
              <w:jc w:val="center"/>
              <w:rPr>
                <w:rFonts w:ascii="Times New Roman" w:eastAsia="Times New Roman" w:hAnsi="Times New Roman" w:cs="Times New Roman"/>
                <w:color w:val="000000"/>
              </w:rPr>
            </w:pPr>
            <w:proofErr w:type="spellStart"/>
            <w:r w:rsidRPr="00970DE7">
              <w:rPr>
                <w:rFonts w:ascii="Times New Roman" w:eastAsia="Times New Roman" w:hAnsi="Times New Roman" w:cs="Times New Roman"/>
                <w:color w:val="000000"/>
              </w:rPr>
              <w:t>сая</w:t>
            </w:r>
            <w:proofErr w:type="spellEnd"/>
            <w:r w:rsidRPr="00970DE7">
              <w:rPr>
                <w:rFonts w:ascii="Times New Roman" w:eastAsia="Times New Roman" w:hAnsi="Times New Roman" w:cs="Times New Roman"/>
                <w:color w:val="000000"/>
              </w:rPr>
              <w:t xml:space="preserve">. </w:t>
            </w:r>
            <w:proofErr w:type="spellStart"/>
            <w:r w:rsidRPr="00970DE7">
              <w:rPr>
                <w:rFonts w:ascii="Times New Roman" w:eastAsia="Times New Roman" w:hAnsi="Times New Roman" w:cs="Times New Roman"/>
                <w:color w:val="000000"/>
              </w:rPr>
              <w:t>төг</w:t>
            </w:r>
            <w:proofErr w:type="spellEnd"/>
          </w:p>
        </w:tc>
        <w:tc>
          <w:tcPr>
            <w:tcW w:w="1400" w:type="dxa"/>
            <w:tcBorders>
              <w:top w:val="nil"/>
              <w:left w:val="nil"/>
              <w:bottom w:val="single" w:sz="4" w:space="0" w:color="auto"/>
              <w:right w:val="single" w:sz="4" w:space="0" w:color="auto"/>
            </w:tcBorders>
            <w:shd w:val="clear" w:color="auto" w:fill="auto"/>
            <w:noWrap/>
            <w:vAlign w:val="center"/>
            <w:hideMark/>
          </w:tcPr>
          <w:p w14:paraId="5234D33D"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-2,763.35</w:t>
            </w:r>
          </w:p>
        </w:tc>
        <w:tc>
          <w:tcPr>
            <w:tcW w:w="1400" w:type="dxa"/>
            <w:tcBorders>
              <w:top w:val="nil"/>
              <w:left w:val="nil"/>
              <w:bottom w:val="single" w:sz="4" w:space="0" w:color="auto"/>
              <w:right w:val="single" w:sz="4" w:space="0" w:color="auto"/>
            </w:tcBorders>
            <w:shd w:val="clear" w:color="auto" w:fill="auto"/>
            <w:noWrap/>
            <w:vAlign w:val="center"/>
            <w:hideMark/>
          </w:tcPr>
          <w:p w14:paraId="4F98BBB4" w14:textId="77777777" w:rsidR="00970DE7" w:rsidRPr="00970DE7" w:rsidRDefault="00970DE7" w:rsidP="00970DE7">
            <w:pPr>
              <w:spacing w:after="0" w:line="240" w:lineRule="auto"/>
              <w:jc w:val="center"/>
              <w:rPr>
                <w:rFonts w:ascii="Times New Roman" w:eastAsia="Times New Roman" w:hAnsi="Times New Roman" w:cs="Times New Roman"/>
                <w:color w:val="000000"/>
              </w:rPr>
            </w:pPr>
            <w:r w:rsidRPr="00970DE7">
              <w:rPr>
                <w:rFonts w:ascii="Times New Roman" w:eastAsia="Times New Roman" w:hAnsi="Times New Roman" w:cs="Times New Roman"/>
                <w:color w:val="000000"/>
              </w:rPr>
              <w:t>-3,830.93</w:t>
            </w:r>
          </w:p>
        </w:tc>
      </w:tr>
    </w:tbl>
    <w:p w14:paraId="26D66EBF" w14:textId="77777777" w:rsidR="00C24C63" w:rsidRDefault="00C24C63" w:rsidP="00C24C63">
      <w:pPr>
        <w:spacing w:after="0"/>
        <w:rPr>
          <w:rFonts w:ascii="Times New Roman" w:hAnsi="Times New Roman" w:cs="Times New Roman"/>
          <w:lang w:val="mn-MN" w:bidi="mn-Mong-CN"/>
        </w:rPr>
      </w:pPr>
    </w:p>
    <w:p w14:paraId="0B63620B" w14:textId="77777777" w:rsidR="003957BC" w:rsidRDefault="003957BC" w:rsidP="00C24C63">
      <w:pPr>
        <w:spacing w:after="0"/>
        <w:jc w:val="both"/>
        <w:rPr>
          <w:rFonts w:ascii="Times New Roman" w:hAnsi="Times New Roman" w:cs="Times New Roman"/>
          <w:lang w:val="mn-MN" w:bidi="mn-Mong-CN"/>
        </w:rPr>
      </w:pPr>
    </w:p>
    <w:p w14:paraId="7EB4EC80" w14:textId="77777777" w:rsidR="003957BC" w:rsidRDefault="003957BC" w:rsidP="00C24C63">
      <w:pPr>
        <w:spacing w:after="0"/>
        <w:jc w:val="both"/>
        <w:rPr>
          <w:rFonts w:ascii="Times New Roman" w:hAnsi="Times New Roman" w:cs="Times New Roman"/>
          <w:lang w:val="mn-MN" w:bidi="mn-Mong-CN"/>
        </w:rPr>
      </w:pPr>
    </w:p>
    <w:p w14:paraId="7DE1E6A7" w14:textId="77777777" w:rsidR="00C24C63" w:rsidRPr="00AF61EC" w:rsidRDefault="00C24C63" w:rsidP="00C24C63">
      <w:pPr>
        <w:spacing w:after="0"/>
        <w:jc w:val="both"/>
        <w:rPr>
          <w:rFonts w:ascii="Times New Roman" w:hAnsi="Times New Roman" w:cs="Times New Roman"/>
          <w:b/>
          <w:lang w:val="mn-MN" w:bidi="mn-Mong-CN"/>
        </w:rPr>
      </w:pPr>
      <w:r w:rsidRPr="00AF61EC">
        <w:rPr>
          <w:rFonts w:ascii="Times New Roman" w:hAnsi="Times New Roman" w:cs="Times New Roman"/>
          <w:b/>
          <w:lang w:val="mn-MN" w:bidi="mn-Mong-CN"/>
        </w:rPr>
        <w:t>Санхүү байдлын тайлан 2020</w:t>
      </w:r>
    </w:p>
    <w:p w14:paraId="5E5A941F" w14:textId="77777777" w:rsidR="00C24C63" w:rsidRPr="00AD5392" w:rsidRDefault="00C24C63" w:rsidP="00C24C63">
      <w:pPr>
        <w:spacing w:after="0"/>
        <w:jc w:val="both"/>
        <w:rPr>
          <w:rFonts w:ascii="Times New Roman" w:hAnsi="Times New Roman" w:cs="Times New Roman"/>
          <w:lang w:val="mn-MN" w:bidi="mn-Mong-CN"/>
        </w:rPr>
      </w:pPr>
    </w:p>
    <w:tbl>
      <w:tblPr>
        <w:tblW w:w="8280" w:type="dxa"/>
        <w:jc w:val="center"/>
        <w:tblLook w:val="04A0" w:firstRow="1" w:lastRow="0" w:firstColumn="1" w:lastColumn="0" w:noHBand="0" w:noVBand="1"/>
      </w:tblPr>
      <w:tblGrid>
        <w:gridCol w:w="740"/>
        <w:gridCol w:w="4300"/>
        <w:gridCol w:w="1620"/>
        <w:gridCol w:w="1620"/>
      </w:tblGrid>
      <w:tr w:rsidR="00AF61EC" w:rsidRPr="00AF61EC" w14:paraId="3DBFC5C2" w14:textId="77777777" w:rsidTr="00AF61EC">
        <w:trPr>
          <w:trHeight w:val="600"/>
          <w:jc w:val="center"/>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1420D" w14:textId="77777777" w:rsidR="00AF61EC" w:rsidRPr="00AF61EC" w:rsidRDefault="00AF61EC" w:rsidP="00AF61EC">
            <w:pPr>
              <w:spacing w:after="0" w:line="240" w:lineRule="auto"/>
              <w:jc w:val="center"/>
              <w:rPr>
                <w:rFonts w:ascii="Times New Roman" w:eastAsia="Times New Roman" w:hAnsi="Times New Roman" w:cs="Times New Roman"/>
                <w:color w:val="000000"/>
                <w:sz w:val="20"/>
                <w:szCs w:val="20"/>
              </w:rPr>
            </w:pPr>
            <w:r w:rsidRPr="00AF61EC">
              <w:rPr>
                <w:rFonts w:ascii="Times New Roman" w:eastAsia="Times New Roman" w:hAnsi="Times New Roman" w:cs="Times New Roman"/>
                <w:color w:val="000000"/>
                <w:sz w:val="20"/>
                <w:szCs w:val="20"/>
              </w:rPr>
              <w:t>№</w:t>
            </w:r>
          </w:p>
        </w:tc>
        <w:tc>
          <w:tcPr>
            <w:tcW w:w="4300" w:type="dxa"/>
            <w:tcBorders>
              <w:top w:val="single" w:sz="4" w:space="0" w:color="auto"/>
              <w:left w:val="nil"/>
              <w:bottom w:val="single" w:sz="4" w:space="0" w:color="auto"/>
              <w:right w:val="single" w:sz="4" w:space="0" w:color="auto"/>
            </w:tcBorders>
            <w:shd w:val="clear" w:color="auto" w:fill="auto"/>
            <w:vAlign w:val="center"/>
            <w:hideMark/>
          </w:tcPr>
          <w:p w14:paraId="697FCFED" w14:textId="77777777" w:rsidR="00AF61EC" w:rsidRPr="00AF61EC" w:rsidRDefault="00AF61EC" w:rsidP="00AF61EC">
            <w:pPr>
              <w:spacing w:after="0" w:line="240" w:lineRule="auto"/>
              <w:jc w:val="center"/>
              <w:rPr>
                <w:rFonts w:ascii="Times New Roman" w:eastAsia="Times New Roman" w:hAnsi="Times New Roman" w:cs="Times New Roman"/>
                <w:color w:val="000000"/>
                <w:sz w:val="20"/>
                <w:szCs w:val="20"/>
              </w:rPr>
            </w:pPr>
            <w:proofErr w:type="spellStart"/>
            <w:r w:rsidRPr="00AF61EC">
              <w:rPr>
                <w:rFonts w:ascii="Times New Roman" w:eastAsia="Times New Roman" w:hAnsi="Times New Roman" w:cs="Times New Roman"/>
                <w:color w:val="000000"/>
                <w:sz w:val="20"/>
                <w:szCs w:val="20"/>
              </w:rPr>
              <w:t>Хураангуй</w:t>
            </w:r>
            <w:proofErr w:type="spellEnd"/>
            <w:r w:rsidRPr="00AF61EC">
              <w:rPr>
                <w:rFonts w:ascii="Times New Roman" w:eastAsia="Times New Roman" w:hAnsi="Times New Roman" w:cs="Times New Roman"/>
                <w:color w:val="000000"/>
                <w:sz w:val="20"/>
                <w:szCs w:val="20"/>
              </w:rPr>
              <w:t xml:space="preserve"> </w:t>
            </w:r>
            <w:proofErr w:type="spellStart"/>
            <w:r w:rsidRPr="00AF61EC">
              <w:rPr>
                <w:rFonts w:ascii="Times New Roman" w:eastAsia="Times New Roman" w:hAnsi="Times New Roman" w:cs="Times New Roman"/>
                <w:color w:val="000000"/>
                <w:sz w:val="20"/>
                <w:szCs w:val="20"/>
              </w:rPr>
              <w:t>баланс</w:t>
            </w:r>
            <w:proofErr w:type="spellEnd"/>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6758A3D1"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 xml:space="preserve">2019 </w:t>
            </w:r>
            <w:proofErr w:type="spellStart"/>
            <w:r w:rsidRPr="00AF61EC">
              <w:rPr>
                <w:rFonts w:ascii="Times New Roman" w:eastAsia="Times New Roman" w:hAnsi="Times New Roman" w:cs="Times New Roman"/>
                <w:color w:val="000000"/>
              </w:rPr>
              <w:t>он</w:t>
            </w:r>
            <w:proofErr w:type="spellEnd"/>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4E917845"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 xml:space="preserve">2020 </w:t>
            </w:r>
            <w:proofErr w:type="spellStart"/>
            <w:r w:rsidRPr="00AF61EC">
              <w:rPr>
                <w:rFonts w:ascii="Times New Roman" w:eastAsia="Times New Roman" w:hAnsi="Times New Roman" w:cs="Times New Roman"/>
                <w:color w:val="000000"/>
              </w:rPr>
              <w:t>он</w:t>
            </w:r>
            <w:proofErr w:type="spellEnd"/>
          </w:p>
        </w:tc>
      </w:tr>
      <w:tr w:rsidR="00AF61EC" w:rsidRPr="00AF61EC" w14:paraId="761425ED"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1128364"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w:t>
            </w:r>
          </w:p>
        </w:tc>
        <w:tc>
          <w:tcPr>
            <w:tcW w:w="4300" w:type="dxa"/>
            <w:tcBorders>
              <w:top w:val="nil"/>
              <w:left w:val="nil"/>
              <w:bottom w:val="single" w:sz="4" w:space="0" w:color="auto"/>
              <w:right w:val="single" w:sz="4" w:space="0" w:color="auto"/>
            </w:tcBorders>
            <w:shd w:val="clear" w:color="auto" w:fill="auto"/>
            <w:vAlign w:val="center"/>
            <w:hideMark/>
          </w:tcPr>
          <w:p w14:paraId="3E47339F" w14:textId="77777777" w:rsidR="00AF61EC" w:rsidRPr="00AF61EC" w:rsidRDefault="00AF61EC" w:rsidP="00AF61EC">
            <w:pPr>
              <w:spacing w:after="0" w:line="240" w:lineRule="auto"/>
              <w:rPr>
                <w:rFonts w:ascii="Times New Roman" w:eastAsia="Times New Roman" w:hAnsi="Times New Roman" w:cs="Times New Roman"/>
                <w:b/>
                <w:bCs/>
                <w:i/>
                <w:iCs/>
                <w:color w:val="000000"/>
              </w:rPr>
            </w:pPr>
            <w:r w:rsidRPr="00AF61EC">
              <w:rPr>
                <w:rFonts w:ascii="Times New Roman" w:eastAsia="Times New Roman" w:hAnsi="Times New Roman" w:cs="Times New Roman"/>
                <w:b/>
                <w:bCs/>
                <w:i/>
                <w:iCs/>
                <w:color w:val="000000"/>
              </w:rPr>
              <w:t>ХӨРӨНГӨ:</w:t>
            </w:r>
          </w:p>
        </w:tc>
        <w:tc>
          <w:tcPr>
            <w:tcW w:w="1620" w:type="dxa"/>
            <w:tcBorders>
              <w:top w:val="nil"/>
              <w:left w:val="nil"/>
              <w:bottom w:val="single" w:sz="4" w:space="0" w:color="auto"/>
              <w:right w:val="single" w:sz="4" w:space="0" w:color="auto"/>
            </w:tcBorders>
            <w:shd w:val="clear" w:color="auto" w:fill="auto"/>
            <w:vAlign w:val="center"/>
            <w:hideMark/>
          </w:tcPr>
          <w:p w14:paraId="4C943F9E" w14:textId="77777777" w:rsidR="00AF61EC" w:rsidRPr="00AF61EC" w:rsidRDefault="00AF61EC" w:rsidP="00AF61EC">
            <w:pPr>
              <w:spacing w:after="0" w:line="240" w:lineRule="auto"/>
              <w:jc w:val="right"/>
              <w:rPr>
                <w:rFonts w:ascii="Times New Roman" w:eastAsia="Times New Roman" w:hAnsi="Times New Roman" w:cs="Times New Roman"/>
                <w:color w:val="000000"/>
              </w:rPr>
            </w:pPr>
            <w:r w:rsidRPr="00AF61EC">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14:paraId="6E596211" w14:textId="77777777" w:rsidR="00AF61EC" w:rsidRPr="00AF61EC" w:rsidRDefault="00AF61EC" w:rsidP="00AF61EC">
            <w:pPr>
              <w:spacing w:after="0" w:line="240" w:lineRule="auto"/>
              <w:jc w:val="right"/>
              <w:rPr>
                <w:rFonts w:ascii="Times New Roman" w:eastAsia="Times New Roman" w:hAnsi="Times New Roman" w:cs="Times New Roman"/>
                <w:color w:val="000000"/>
              </w:rPr>
            </w:pPr>
            <w:r w:rsidRPr="00AF61EC">
              <w:rPr>
                <w:rFonts w:ascii="Times New Roman" w:eastAsia="Times New Roman" w:hAnsi="Times New Roman" w:cs="Times New Roman"/>
                <w:color w:val="000000"/>
              </w:rPr>
              <w:t> </w:t>
            </w:r>
          </w:p>
        </w:tc>
      </w:tr>
      <w:tr w:rsidR="00AF61EC" w:rsidRPr="00AF61EC" w14:paraId="76EEB8D3"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DFFE9C2"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2</w:t>
            </w:r>
          </w:p>
        </w:tc>
        <w:tc>
          <w:tcPr>
            <w:tcW w:w="4300" w:type="dxa"/>
            <w:tcBorders>
              <w:top w:val="nil"/>
              <w:left w:val="nil"/>
              <w:bottom w:val="single" w:sz="4" w:space="0" w:color="auto"/>
              <w:right w:val="single" w:sz="4" w:space="0" w:color="auto"/>
            </w:tcBorders>
            <w:shd w:val="clear" w:color="auto" w:fill="auto"/>
            <w:vAlign w:val="center"/>
            <w:hideMark/>
          </w:tcPr>
          <w:p w14:paraId="5DB7B0A2"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Эргэлтийн</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хөрөнгө</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6B002C1D"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254.25</w:t>
            </w:r>
          </w:p>
        </w:tc>
        <w:tc>
          <w:tcPr>
            <w:tcW w:w="1620" w:type="dxa"/>
            <w:tcBorders>
              <w:top w:val="nil"/>
              <w:left w:val="nil"/>
              <w:bottom w:val="single" w:sz="4" w:space="0" w:color="auto"/>
              <w:right w:val="single" w:sz="4" w:space="0" w:color="auto"/>
            </w:tcBorders>
            <w:shd w:val="clear" w:color="auto" w:fill="auto"/>
            <w:vAlign w:val="center"/>
            <w:hideMark/>
          </w:tcPr>
          <w:p w14:paraId="00A938A5"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160.30</w:t>
            </w:r>
          </w:p>
        </w:tc>
      </w:tr>
      <w:tr w:rsidR="00AF61EC" w:rsidRPr="00AF61EC" w14:paraId="23E9BB03"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3F358145"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3</w:t>
            </w:r>
          </w:p>
        </w:tc>
        <w:tc>
          <w:tcPr>
            <w:tcW w:w="4300" w:type="dxa"/>
            <w:tcBorders>
              <w:top w:val="nil"/>
              <w:left w:val="nil"/>
              <w:bottom w:val="single" w:sz="4" w:space="0" w:color="auto"/>
              <w:right w:val="single" w:sz="4" w:space="0" w:color="auto"/>
            </w:tcBorders>
            <w:shd w:val="clear" w:color="auto" w:fill="auto"/>
            <w:vAlign w:val="center"/>
            <w:hideMark/>
          </w:tcPr>
          <w:p w14:paraId="02AD1ACC"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Эргэлтийн</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бус</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хөрөнгө</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45E9B8B6"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13,981.04</w:t>
            </w:r>
          </w:p>
        </w:tc>
        <w:tc>
          <w:tcPr>
            <w:tcW w:w="1620" w:type="dxa"/>
            <w:tcBorders>
              <w:top w:val="nil"/>
              <w:left w:val="nil"/>
              <w:bottom w:val="single" w:sz="4" w:space="0" w:color="auto"/>
              <w:right w:val="single" w:sz="4" w:space="0" w:color="auto"/>
            </w:tcBorders>
            <w:shd w:val="clear" w:color="auto" w:fill="auto"/>
            <w:vAlign w:val="center"/>
            <w:hideMark/>
          </w:tcPr>
          <w:p w14:paraId="325FE53A"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14,515.53</w:t>
            </w:r>
          </w:p>
        </w:tc>
      </w:tr>
      <w:tr w:rsidR="00AF61EC" w:rsidRPr="00AF61EC" w14:paraId="3F50E4D6"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58B82CDE"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4</w:t>
            </w:r>
          </w:p>
        </w:tc>
        <w:tc>
          <w:tcPr>
            <w:tcW w:w="4300" w:type="dxa"/>
            <w:tcBorders>
              <w:top w:val="nil"/>
              <w:left w:val="nil"/>
              <w:bottom w:val="single" w:sz="4" w:space="0" w:color="auto"/>
              <w:right w:val="single" w:sz="4" w:space="0" w:color="auto"/>
            </w:tcBorders>
            <w:shd w:val="clear" w:color="auto" w:fill="auto"/>
            <w:vAlign w:val="center"/>
            <w:hideMark/>
          </w:tcPr>
          <w:p w14:paraId="2C9E2521" w14:textId="77777777" w:rsidR="00AF61EC" w:rsidRPr="00AF61EC" w:rsidRDefault="00AF61EC" w:rsidP="00AF61EC">
            <w:pPr>
              <w:spacing w:after="0" w:line="240" w:lineRule="auto"/>
              <w:rPr>
                <w:rFonts w:ascii="Times New Roman" w:eastAsia="Times New Roman" w:hAnsi="Times New Roman" w:cs="Times New Roman"/>
                <w:b/>
                <w:bCs/>
                <w:i/>
                <w:iCs/>
                <w:color w:val="000000"/>
              </w:rPr>
            </w:pPr>
            <w:r w:rsidRPr="00AF61EC">
              <w:rPr>
                <w:rFonts w:ascii="Times New Roman" w:eastAsia="Times New Roman" w:hAnsi="Times New Roman" w:cs="Times New Roman"/>
                <w:b/>
                <w:bCs/>
                <w:i/>
                <w:iCs/>
                <w:color w:val="000000"/>
              </w:rPr>
              <w:t>НИЙТ ХӨРӨНГИЙН ДҮН</w:t>
            </w:r>
          </w:p>
        </w:tc>
        <w:tc>
          <w:tcPr>
            <w:tcW w:w="1620" w:type="dxa"/>
            <w:tcBorders>
              <w:top w:val="nil"/>
              <w:left w:val="nil"/>
              <w:bottom w:val="single" w:sz="4" w:space="0" w:color="auto"/>
              <w:right w:val="single" w:sz="4" w:space="0" w:color="auto"/>
            </w:tcBorders>
            <w:shd w:val="clear" w:color="auto" w:fill="auto"/>
            <w:vAlign w:val="center"/>
            <w:hideMark/>
          </w:tcPr>
          <w:p w14:paraId="4A032CB8" w14:textId="77777777" w:rsidR="00AF61EC" w:rsidRPr="00AF61EC" w:rsidRDefault="00AF61EC" w:rsidP="00AF61EC">
            <w:pPr>
              <w:spacing w:after="0" w:line="240" w:lineRule="auto"/>
              <w:jc w:val="center"/>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14,235.29</w:t>
            </w:r>
          </w:p>
        </w:tc>
        <w:tc>
          <w:tcPr>
            <w:tcW w:w="1620" w:type="dxa"/>
            <w:tcBorders>
              <w:top w:val="nil"/>
              <w:left w:val="nil"/>
              <w:bottom w:val="single" w:sz="4" w:space="0" w:color="auto"/>
              <w:right w:val="single" w:sz="4" w:space="0" w:color="auto"/>
            </w:tcBorders>
            <w:shd w:val="clear" w:color="auto" w:fill="auto"/>
            <w:vAlign w:val="center"/>
            <w:hideMark/>
          </w:tcPr>
          <w:p w14:paraId="76D75E7D" w14:textId="77777777" w:rsidR="00AF61EC" w:rsidRPr="00AF61EC" w:rsidRDefault="00AF61EC" w:rsidP="00AF61EC">
            <w:pPr>
              <w:spacing w:after="0" w:line="240" w:lineRule="auto"/>
              <w:jc w:val="center"/>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14,675.82</w:t>
            </w:r>
          </w:p>
        </w:tc>
      </w:tr>
      <w:tr w:rsidR="00AF61EC" w:rsidRPr="00AF61EC" w14:paraId="4D110B11"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D67B04C"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5</w:t>
            </w:r>
          </w:p>
        </w:tc>
        <w:tc>
          <w:tcPr>
            <w:tcW w:w="4300" w:type="dxa"/>
            <w:tcBorders>
              <w:top w:val="nil"/>
              <w:left w:val="nil"/>
              <w:bottom w:val="single" w:sz="4" w:space="0" w:color="auto"/>
              <w:right w:val="single" w:sz="4" w:space="0" w:color="auto"/>
            </w:tcBorders>
            <w:shd w:val="clear" w:color="auto" w:fill="auto"/>
            <w:vAlign w:val="center"/>
            <w:hideMark/>
          </w:tcPr>
          <w:p w14:paraId="2DE3232F" w14:textId="77777777" w:rsidR="00AF61EC" w:rsidRPr="00AF61EC" w:rsidRDefault="00AF61EC" w:rsidP="00AF61EC">
            <w:pPr>
              <w:spacing w:after="0" w:line="240" w:lineRule="auto"/>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ӨР ТӨЛБӨР:</w:t>
            </w:r>
          </w:p>
        </w:tc>
        <w:tc>
          <w:tcPr>
            <w:tcW w:w="1620" w:type="dxa"/>
            <w:tcBorders>
              <w:top w:val="nil"/>
              <w:left w:val="nil"/>
              <w:bottom w:val="single" w:sz="4" w:space="0" w:color="auto"/>
              <w:right w:val="single" w:sz="4" w:space="0" w:color="auto"/>
            </w:tcBorders>
            <w:shd w:val="clear" w:color="auto" w:fill="auto"/>
            <w:vAlign w:val="center"/>
            <w:hideMark/>
          </w:tcPr>
          <w:p w14:paraId="7DC9982A" w14:textId="77777777" w:rsidR="00AF61EC" w:rsidRPr="00AF61EC" w:rsidRDefault="00AF61EC" w:rsidP="00AF61EC">
            <w:pPr>
              <w:spacing w:after="0" w:line="240" w:lineRule="auto"/>
              <w:jc w:val="center"/>
              <w:rPr>
                <w:rFonts w:ascii="Calibri" w:eastAsia="Times New Roman" w:hAnsi="Calibri" w:cs="Calibri"/>
                <w:color w:val="000000"/>
              </w:rPr>
            </w:pPr>
          </w:p>
        </w:tc>
        <w:tc>
          <w:tcPr>
            <w:tcW w:w="1620" w:type="dxa"/>
            <w:tcBorders>
              <w:top w:val="nil"/>
              <w:left w:val="nil"/>
              <w:bottom w:val="single" w:sz="4" w:space="0" w:color="auto"/>
              <w:right w:val="single" w:sz="4" w:space="0" w:color="auto"/>
            </w:tcBorders>
            <w:shd w:val="clear" w:color="auto" w:fill="auto"/>
            <w:vAlign w:val="center"/>
            <w:hideMark/>
          </w:tcPr>
          <w:p w14:paraId="39DF7826" w14:textId="77777777" w:rsidR="00AF61EC" w:rsidRPr="00AF61EC" w:rsidRDefault="00AF61EC" w:rsidP="00AF61EC">
            <w:pPr>
              <w:spacing w:after="0" w:line="240" w:lineRule="auto"/>
              <w:jc w:val="center"/>
              <w:rPr>
                <w:rFonts w:ascii="Calibri" w:eastAsia="Times New Roman" w:hAnsi="Calibri" w:cs="Calibri"/>
                <w:color w:val="000000"/>
              </w:rPr>
            </w:pPr>
          </w:p>
        </w:tc>
      </w:tr>
      <w:tr w:rsidR="00AF61EC" w:rsidRPr="00AF61EC" w14:paraId="28876773"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1E26D09"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6</w:t>
            </w:r>
          </w:p>
        </w:tc>
        <w:tc>
          <w:tcPr>
            <w:tcW w:w="4300" w:type="dxa"/>
            <w:tcBorders>
              <w:top w:val="nil"/>
              <w:left w:val="nil"/>
              <w:bottom w:val="single" w:sz="4" w:space="0" w:color="auto"/>
              <w:right w:val="single" w:sz="4" w:space="0" w:color="auto"/>
            </w:tcBorders>
            <w:shd w:val="clear" w:color="auto" w:fill="auto"/>
            <w:vAlign w:val="center"/>
            <w:hideMark/>
          </w:tcPr>
          <w:p w14:paraId="067DAE4A"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Богино</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хугацаат</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өр</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төлбөр</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1E941351"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16,839.12</w:t>
            </w:r>
          </w:p>
        </w:tc>
        <w:tc>
          <w:tcPr>
            <w:tcW w:w="1620" w:type="dxa"/>
            <w:tcBorders>
              <w:top w:val="nil"/>
              <w:left w:val="nil"/>
              <w:bottom w:val="single" w:sz="4" w:space="0" w:color="auto"/>
              <w:right w:val="single" w:sz="4" w:space="0" w:color="auto"/>
            </w:tcBorders>
            <w:shd w:val="clear" w:color="auto" w:fill="auto"/>
            <w:vAlign w:val="center"/>
            <w:hideMark/>
          </w:tcPr>
          <w:p w14:paraId="31B5DA60"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19,441.67</w:t>
            </w:r>
          </w:p>
        </w:tc>
      </w:tr>
      <w:tr w:rsidR="00AF61EC" w:rsidRPr="00AF61EC" w14:paraId="20AE7E80"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D9860B2"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7</w:t>
            </w:r>
          </w:p>
        </w:tc>
        <w:tc>
          <w:tcPr>
            <w:tcW w:w="4300" w:type="dxa"/>
            <w:tcBorders>
              <w:top w:val="nil"/>
              <w:left w:val="nil"/>
              <w:bottom w:val="single" w:sz="4" w:space="0" w:color="auto"/>
              <w:right w:val="single" w:sz="4" w:space="0" w:color="auto"/>
            </w:tcBorders>
            <w:shd w:val="clear" w:color="auto" w:fill="auto"/>
            <w:vAlign w:val="center"/>
            <w:hideMark/>
          </w:tcPr>
          <w:p w14:paraId="09C2762B"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Урт</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хугацаат</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өр</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төлбөр</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043BF983"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30,348.79</w:t>
            </w:r>
          </w:p>
        </w:tc>
        <w:tc>
          <w:tcPr>
            <w:tcW w:w="1620" w:type="dxa"/>
            <w:tcBorders>
              <w:top w:val="nil"/>
              <w:left w:val="nil"/>
              <w:bottom w:val="single" w:sz="4" w:space="0" w:color="auto"/>
              <w:right w:val="single" w:sz="4" w:space="0" w:color="auto"/>
            </w:tcBorders>
            <w:shd w:val="clear" w:color="auto" w:fill="auto"/>
            <w:vAlign w:val="center"/>
            <w:hideMark/>
          </w:tcPr>
          <w:p w14:paraId="0BDFB850"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32,017.70</w:t>
            </w:r>
          </w:p>
        </w:tc>
      </w:tr>
      <w:tr w:rsidR="00AF61EC" w:rsidRPr="00AF61EC" w14:paraId="3D7AAF4D"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137B922"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8</w:t>
            </w:r>
          </w:p>
        </w:tc>
        <w:tc>
          <w:tcPr>
            <w:tcW w:w="4300" w:type="dxa"/>
            <w:tcBorders>
              <w:top w:val="nil"/>
              <w:left w:val="nil"/>
              <w:bottom w:val="single" w:sz="4" w:space="0" w:color="auto"/>
              <w:right w:val="single" w:sz="4" w:space="0" w:color="auto"/>
            </w:tcBorders>
            <w:shd w:val="clear" w:color="auto" w:fill="auto"/>
            <w:vAlign w:val="center"/>
            <w:hideMark/>
          </w:tcPr>
          <w:p w14:paraId="31C635E1" w14:textId="77777777" w:rsidR="00AF61EC" w:rsidRPr="00AF61EC" w:rsidRDefault="00AF61EC" w:rsidP="00AF61EC">
            <w:pPr>
              <w:spacing w:after="0" w:line="240" w:lineRule="auto"/>
              <w:rPr>
                <w:rFonts w:ascii="Times New Roman" w:eastAsia="Times New Roman" w:hAnsi="Times New Roman" w:cs="Times New Roman"/>
                <w:b/>
                <w:bCs/>
                <w:i/>
                <w:iCs/>
                <w:color w:val="000000"/>
              </w:rPr>
            </w:pPr>
            <w:r w:rsidRPr="00AF61EC">
              <w:rPr>
                <w:rFonts w:ascii="Times New Roman" w:eastAsia="Times New Roman" w:hAnsi="Times New Roman" w:cs="Times New Roman"/>
                <w:b/>
                <w:bCs/>
                <w:i/>
                <w:iCs/>
                <w:color w:val="000000"/>
              </w:rPr>
              <w:t>ӨР ТӨЛБӨРИЙН НИЙТ ДҮН:</w:t>
            </w:r>
          </w:p>
        </w:tc>
        <w:tc>
          <w:tcPr>
            <w:tcW w:w="1620" w:type="dxa"/>
            <w:tcBorders>
              <w:top w:val="nil"/>
              <w:left w:val="nil"/>
              <w:bottom w:val="single" w:sz="4" w:space="0" w:color="auto"/>
              <w:right w:val="single" w:sz="4" w:space="0" w:color="auto"/>
            </w:tcBorders>
            <w:shd w:val="clear" w:color="auto" w:fill="auto"/>
            <w:vAlign w:val="center"/>
            <w:hideMark/>
          </w:tcPr>
          <w:p w14:paraId="1C0DBB21" w14:textId="77777777" w:rsidR="00AF61EC" w:rsidRPr="00AF61EC" w:rsidRDefault="00AF61EC" w:rsidP="00AF61EC">
            <w:pPr>
              <w:spacing w:after="0" w:line="240" w:lineRule="auto"/>
              <w:jc w:val="center"/>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47,187.91</w:t>
            </w:r>
          </w:p>
        </w:tc>
        <w:tc>
          <w:tcPr>
            <w:tcW w:w="1620" w:type="dxa"/>
            <w:tcBorders>
              <w:top w:val="nil"/>
              <w:left w:val="nil"/>
              <w:bottom w:val="single" w:sz="4" w:space="0" w:color="auto"/>
              <w:right w:val="single" w:sz="4" w:space="0" w:color="auto"/>
            </w:tcBorders>
            <w:shd w:val="clear" w:color="auto" w:fill="auto"/>
            <w:vAlign w:val="center"/>
            <w:hideMark/>
          </w:tcPr>
          <w:p w14:paraId="55D091EA" w14:textId="77777777" w:rsidR="00AF61EC" w:rsidRPr="00AF61EC" w:rsidRDefault="00AF61EC" w:rsidP="00AF61EC">
            <w:pPr>
              <w:spacing w:after="0" w:line="240" w:lineRule="auto"/>
              <w:jc w:val="center"/>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51,459.37</w:t>
            </w:r>
          </w:p>
        </w:tc>
      </w:tr>
      <w:tr w:rsidR="00AF61EC" w:rsidRPr="00AF61EC" w14:paraId="22E6927D"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26A3E907"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9</w:t>
            </w:r>
          </w:p>
        </w:tc>
        <w:tc>
          <w:tcPr>
            <w:tcW w:w="4300" w:type="dxa"/>
            <w:tcBorders>
              <w:top w:val="nil"/>
              <w:left w:val="nil"/>
              <w:bottom w:val="single" w:sz="4" w:space="0" w:color="auto"/>
              <w:right w:val="single" w:sz="4" w:space="0" w:color="auto"/>
            </w:tcBorders>
            <w:shd w:val="clear" w:color="auto" w:fill="auto"/>
            <w:vAlign w:val="center"/>
            <w:hideMark/>
          </w:tcPr>
          <w:p w14:paraId="792F7307" w14:textId="77777777" w:rsidR="00AF61EC" w:rsidRPr="00AF61EC" w:rsidRDefault="00AF61EC" w:rsidP="00AF61EC">
            <w:pPr>
              <w:spacing w:after="0" w:line="240" w:lineRule="auto"/>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ЭЗДИЙН ӨМЧ</w:t>
            </w:r>
          </w:p>
        </w:tc>
        <w:tc>
          <w:tcPr>
            <w:tcW w:w="1620" w:type="dxa"/>
            <w:tcBorders>
              <w:top w:val="nil"/>
              <w:left w:val="nil"/>
              <w:bottom w:val="single" w:sz="4" w:space="0" w:color="auto"/>
              <w:right w:val="single" w:sz="4" w:space="0" w:color="auto"/>
            </w:tcBorders>
            <w:shd w:val="clear" w:color="auto" w:fill="auto"/>
            <w:vAlign w:val="center"/>
            <w:hideMark/>
          </w:tcPr>
          <w:p w14:paraId="2C5CCA4E" w14:textId="77777777" w:rsidR="00AF61EC" w:rsidRPr="00AF61EC" w:rsidRDefault="00AF61EC" w:rsidP="00AF61EC">
            <w:pPr>
              <w:spacing w:after="0" w:line="240" w:lineRule="auto"/>
              <w:jc w:val="center"/>
              <w:rPr>
                <w:rFonts w:ascii="Calibri" w:eastAsia="Times New Roman" w:hAnsi="Calibri" w:cs="Calibri"/>
                <w:color w:val="000000"/>
              </w:rPr>
            </w:pPr>
          </w:p>
        </w:tc>
        <w:tc>
          <w:tcPr>
            <w:tcW w:w="1620" w:type="dxa"/>
            <w:tcBorders>
              <w:top w:val="nil"/>
              <w:left w:val="nil"/>
              <w:bottom w:val="single" w:sz="4" w:space="0" w:color="auto"/>
              <w:right w:val="single" w:sz="4" w:space="0" w:color="auto"/>
            </w:tcBorders>
            <w:shd w:val="clear" w:color="auto" w:fill="auto"/>
            <w:vAlign w:val="center"/>
            <w:hideMark/>
          </w:tcPr>
          <w:p w14:paraId="7EC9E86D" w14:textId="77777777" w:rsidR="00AF61EC" w:rsidRPr="00AF61EC" w:rsidRDefault="00AF61EC" w:rsidP="00AF61EC">
            <w:pPr>
              <w:spacing w:after="0" w:line="240" w:lineRule="auto"/>
              <w:jc w:val="center"/>
              <w:rPr>
                <w:rFonts w:ascii="Calibri" w:eastAsia="Times New Roman" w:hAnsi="Calibri" w:cs="Calibri"/>
                <w:color w:val="000000"/>
              </w:rPr>
            </w:pPr>
          </w:p>
        </w:tc>
      </w:tr>
      <w:tr w:rsidR="00AF61EC" w:rsidRPr="00AF61EC" w14:paraId="26359937"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028E86AD"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10</w:t>
            </w:r>
          </w:p>
        </w:tc>
        <w:tc>
          <w:tcPr>
            <w:tcW w:w="4300" w:type="dxa"/>
            <w:tcBorders>
              <w:top w:val="nil"/>
              <w:left w:val="nil"/>
              <w:bottom w:val="single" w:sz="4" w:space="0" w:color="auto"/>
              <w:right w:val="single" w:sz="4" w:space="0" w:color="auto"/>
            </w:tcBorders>
            <w:shd w:val="clear" w:color="auto" w:fill="auto"/>
            <w:vAlign w:val="center"/>
            <w:hideMark/>
          </w:tcPr>
          <w:p w14:paraId="30D15658"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Хувийн</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өмч</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69EA29FD"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1,906.21</w:t>
            </w:r>
          </w:p>
        </w:tc>
        <w:tc>
          <w:tcPr>
            <w:tcW w:w="1620" w:type="dxa"/>
            <w:tcBorders>
              <w:top w:val="nil"/>
              <w:left w:val="nil"/>
              <w:bottom w:val="single" w:sz="4" w:space="0" w:color="auto"/>
              <w:right w:val="single" w:sz="4" w:space="0" w:color="auto"/>
            </w:tcBorders>
            <w:shd w:val="clear" w:color="auto" w:fill="auto"/>
            <w:vAlign w:val="center"/>
            <w:hideMark/>
          </w:tcPr>
          <w:p w14:paraId="5759AC58"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1,906.21</w:t>
            </w:r>
          </w:p>
        </w:tc>
      </w:tr>
      <w:tr w:rsidR="00AF61EC" w:rsidRPr="00AF61EC" w14:paraId="4C548A69"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143A65F"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11</w:t>
            </w:r>
          </w:p>
        </w:tc>
        <w:tc>
          <w:tcPr>
            <w:tcW w:w="4300" w:type="dxa"/>
            <w:tcBorders>
              <w:top w:val="nil"/>
              <w:left w:val="nil"/>
              <w:bottom w:val="single" w:sz="4" w:space="0" w:color="auto"/>
              <w:right w:val="single" w:sz="4" w:space="0" w:color="auto"/>
            </w:tcBorders>
            <w:shd w:val="clear" w:color="auto" w:fill="auto"/>
            <w:vAlign w:val="center"/>
            <w:hideMark/>
          </w:tcPr>
          <w:p w14:paraId="4B529115"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Дахин</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үнэлгээний</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нэмэгдэл</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3994B529"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1990.69</w:t>
            </w:r>
          </w:p>
        </w:tc>
        <w:tc>
          <w:tcPr>
            <w:tcW w:w="1620" w:type="dxa"/>
            <w:tcBorders>
              <w:top w:val="nil"/>
              <w:left w:val="nil"/>
              <w:bottom w:val="single" w:sz="4" w:space="0" w:color="auto"/>
              <w:right w:val="single" w:sz="4" w:space="0" w:color="auto"/>
            </w:tcBorders>
            <w:shd w:val="clear" w:color="auto" w:fill="auto"/>
            <w:vAlign w:val="center"/>
            <w:hideMark/>
          </w:tcPr>
          <w:p w14:paraId="18F6BA44"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1,990.69</w:t>
            </w:r>
          </w:p>
        </w:tc>
      </w:tr>
      <w:tr w:rsidR="00AF61EC" w:rsidRPr="00AF61EC" w14:paraId="6B7B7612"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624EB177"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12</w:t>
            </w:r>
          </w:p>
        </w:tc>
        <w:tc>
          <w:tcPr>
            <w:tcW w:w="4300" w:type="dxa"/>
            <w:tcBorders>
              <w:top w:val="nil"/>
              <w:left w:val="nil"/>
              <w:bottom w:val="single" w:sz="4" w:space="0" w:color="auto"/>
              <w:right w:val="single" w:sz="4" w:space="0" w:color="auto"/>
            </w:tcBorders>
            <w:shd w:val="clear" w:color="auto" w:fill="auto"/>
            <w:vAlign w:val="center"/>
            <w:hideMark/>
          </w:tcPr>
          <w:p w14:paraId="7FFAFB77" w14:textId="77777777" w:rsidR="00AF61EC" w:rsidRPr="00AF61EC" w:rsidRDefault="00AF61EC" w:rsidP="00AF61EC">
            <w:pPr>
              <w:spacing w:after="0" w:line="240" w:lineRule="auto"/>
              <w:rPr>
                <w:rFonts w:ascii="Times New Roman" w:eastAsia="Times New Roman" w:hAnsi="Times New Roman" w:cs="Times New Roman"/>
                <w:color w:val="000000"/>
              </w:rPr>
            </w:pPr>
            <w:proofErr w:type="spellStart"/>
            <w:r w:rsidRPr="00AF61EC">
              <w:rPr>
                <w:rFonts w:ascii="Times New Roman" w:eastAsia="Times New Roman" w:hAnsi="Times New Roman" w:cs="Times New Roman"/>
                <w:color w:val="000000"/>
              </w:rPr>
              <w:t>Хуримтлагдсан</w:t>
            </w:r>
            <w:proofErr w:type="spellEnd"/>
            <w:r w:rsidRPr="00AF61EC">
              <w:rPr>
                <w:rFonts w:ascii="Times New Roman" w:eastAsia="Times New Roman" w:hAnsi="Times New Roman" w:cs="Times New Roman"/>
                <w:color w:val="000000"/>
              </w:rPr>
              <w:t xml:space="preserve"> </w:t>
            </w:r>
            <w:proofErr w:type="spellStart"/>
            <w:r w:rsidRPr="00AF61EC">
              <w:rPr>
                <w:rFonts w:ascii="Times New Roman" w:eastAsia="Times New Roman" w:hAnsi="Times New Roman" w:cs="Times New Roman"/>
                <w:color w:val="000000"/>
              </w:rPr>
              <w:t>ашиг</w:t>
            </w:r>
            <w:proofErr w:type="spellEnd"/>
          </w:p>
        </w:tc>
        <w:tc>
          <w:tcPr>
            <w:tcW w:w="1620" w:type="dxa"/>
            <w:tcBorders>
              <w:top w:val="nil"/>
              <w:left w:val="nil"/>
              <w:bottom w:val="single" w:sz="4" w:space="0" w:color="auto"/>
              <w:right w:val="single" w:sz="4" w:space="0" w:color="auto"/>
            </w:tcBorders>
            <w:shd w:val="clear" w:color="auto" w:fill="auto"/>
            <w:vAlign w:val="center"/>
            <w:hideMark/>
          </w:tcPr>
          <w:p w14:paraId="5A8E113F"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-36,849.51</w:t>
            </w:r>
          </w:p>
        </w:tc>
        <w:tc>
          <w:tcPr>
            <w:tcW w:w="1620" w:type="dxa"/>
            <w:tcBorders>
              <w:top w:val="nil"/>
              <w:left w:val="nil"/>
              <w:bottom w:val="single" w:sz="4" w:space="0" w:color="auto"/>
              <w:right w:val="single" w:sz="4" w:space="0" w:color="auto"/>
            </w:tcBorders>
            <w:shd w:val="clear" w:color="auto" w:fill="auto"/>
            <w:vAlign w:val="center"/>
            <w:hideMark/>
          </w:tcPr>
          <w:p w14:paraId="17387209"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-40,680.44</w:t>
            </w:r>
          </w:p>
        </w:tc>
      </w:tr>
      <w:tr w:rsidR="00AF61EC" w:rsidRPr="00AF61EC" w14:paraId="24A987C4" w14:textId="77777777" w:rsidTr="00AF61EC">
        <w:trPr>
          <w:trHeight w:val="435"/>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7A6D7038"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13</w:t>
            </w:r>
          </w:p>
        </w:tc>
        <w:tc>
          <w:tcPr>
            <w:tcW w:w="4300" w:type="dxa"/>
            <w:tcBorders>
              <w:top w:val="nil"/>
              <w:left w:val="nil"/>
              <w:bottom w:val="single" w:sz="4" w:space="0" w:color="auto"/>
              <w:right w:val="single" w:sz="4" w:space="0" w:color="auto"/>
            </w:tcBorders>
            <w:shd w:val="clear" w:color="auto" w:fill="auto"/>
            <w:vAlign w:val="center"/>
            <w:hideMark/>
          </w:tcPr>
          <w:p w14:paraId="537712E6" w14:textId="77777777" w:rsidR="00AF61EC" w:rsidRPr="00AF61EC" w:rsidRDefault="00AF61EC" w:rsidP="00AF61EC">
            <w:pPr>
              <w:spacing w:after="0" w:line="240" w:lineRule="auto"/>
              <w:rPr>
                <w:rFonts w:ascii="Times New Roman" w:eastAsia="Times New Roman" w:hAnsi="Times New Roman" w:cs="Times New Roman"/>
                <w:b/>
                <w:bCs/>
                <w:i/>
                <w:iCs/>
                <w:color w:val="000000"/>
              </w:rPr>
            </w:pPr>
            <w:r w:rsidRPr="00AF61EC">
              <w:rPr>
                <w:rFonts w:ascii="Times New Roman" w:eastAsia="Times New Roman" w:hAnsi="Times New Roman" w:cs="Times New Roman"/>
                <w:b/>
                <w:bCs/>
                <w:i/>
                <w:iCs/>
                <w:color w:val="000000"/>
              </w:rPr>
              <w:t>ЭЗДИЙН ӨМЧИЙН НИЙТ ДҮН</w:t>
            </w:r>
          </w:p>
        </w:tc>
        <w:tc>
          <w:tcPr>
            <w:tcW w:w="1620" w:type="dxa"/>
            <w:tcBorders>
              <w:top w:val="nil"/>
              <w:left w:val="nil"/>
              <w:bottom w:val="single" w:sz="4" w:space="0" w:color="auto"/>
              <w:right w:val="single" w:sz="4" w:space="0" w:color="auto"/>
            </w:tcBorders>
            <w:shd w:val="clear" w:color="auto" w:fill="auto"/>
            <w:vAlign w:val="center"/>
            <w:hideMark/>
          </w:tcPr>
          <w:p w14:paraId="1A1CD374"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-32,952.61</w:t>
            </w:r>
          </w:p>
        </w:tc>
        <w:tc>
          <w:tcPr>
            <w:tcW w:w="1620" w:type="dxa"/>
            <w:tcBorders>
              <w:top w:val="nil"/>
              <w:left w:val="nil"/>
              <w:bottom w:val="single" w:sz="4" w:space="0" w:color="auto"/>
              <w:right w:val="single" w:sz="4" w:space="0" w:color="auto"/>
            </w:tcBorders>
            <w:shd w:val="clear" w:color="auto" w:fill="auto"/>
            <w:vAlign w:val="center"/>
            <w:hideMark/>
          </w:tcPr>
          <w:p w14:paraId="5EE8D112"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-36,783.54</w:t>
            </w:r>
          </w:p>
        </w:tc>
      </w:tr>
      <w:tr w:rsidR="00AF61EC" w:rsidRPr="00AF61EC" w14:paraId="3104BDD8" w14:textId="77777777" w:rsidTr="00AF61EC">
        <w:trPr>
          <w:trHeight w:val="630"/>
          <w:jc w:val="center"/>
        </w:trPr>
        <w:tc>
          <w:tcPr>
            <w:tcW w:w="740" w:type="dxa"/>
            <w:tcBorders>
              <w:top w:val="nil"/>
              <w:left w:val="single" w:sz="4" w:space="0" w:color="auto"/>
              <w:bottom w:val="single" w:sz="4" w:space="0" w:color="auto"/>
              <w:right w:val="single" w:sz="4" w:space="0" w:color="auto"/>
            </w:tcBorders>
            <w:shd w:val="clear" w:color="auto" w:fill="auto"/>
            <w:noWrap/>
            <w:vAlign w:val="center"/>
            <w:hideMark/>
          </w:tcPr>
          <w:p w14:paraId="16CA3715" w14:textId="77777777" w:rsidR="00AF61EC" w:rsidRPr="00AF61EC" w:rsidRDefault="00AF61EC" w:rsidP="00AF61EC">
            <w:pPr>
              <w:spacing w:after="0" w:line="240" w:lineRule="auto"/>
              <w:jc w:val="center"/>
              <w:rPr>
                <w:rFonts w:ascii="Times New Roman" w:eastAsia="Times New Roman" w:hAnsi="Times New Roman" w:cs="Times New Roman"/>
                <w:color w:val="000000"/>
              </w:rPr>
            </w:pPr>
            <w:r w:rsidRPr="00AF61EC">
              <w:rPr>
                <w:rFonts w:ascii="Times New Roman" w:eastAsia="Times New Roman" w:hAnsi="Times New Roman" w:cs="Times New Roman"/>
                <w:color w:val="000000"/>
              </w:rPr>
              <w:t>14</w:t>
            </w:r>
          </w:p>
        </w:tc>
        <w:tc>
          <w:tcPr>
            <w:tcW w:w="4300" w:type="dxa"/>
            <w:tcBorders>
              <w:top w:val="nil"/>
              <w:left w:val="nil"/>
              <w:bottom w:val="single" w:sz="4" w:space="0" w:color="auto"/>
              <w:right w:val="single" w:sz="4" w:space="0" w:color="auto"/>
            </w:tcBorders>
            <w:shd w:val="clear" w:color="auto" w:fill="auto"/>
            <w:vAlign w:val="center"/>
            <w:hideMark/>
          </w:tcPr>
          <w:p w14:paraId="66AFE20A" w14:textId="77777777" w:rsidR="00AF61EC" w:rsidRPr="00AF61EC" w:rsidRDefault="00AF61EC" w:rsidP="00AF61EC">
            <w:pPr>
              <w:spacing w:after="0" w:line="240" w:lineRule="auto"/>
              <w:jc w:val="center"/>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НИЙТ ӨР ТӨЛБӨР БА ЭЗДИЙН ӨМЧИЙН ДҮН</w:t>
            </w:r>
          </w:p>
        </w:tc>
        <w:tc>
          <w:tcPr>
            <w:tcW w:w="1620" w:type="dxa"/>
            <w:tcBorders>
              <w:top w:val="nil"/>
              <w:left w:val="nil"/>
              <w:bottom w:val="single" w:sz="4" w:space="0" w:color="auto"/>
              <w:right w:val="single" w:sz="4" w:space="0" w:color="auto"/>
            </w:tcBorders>
            <w:shd w:val="clear" w:color="auto" w:fill="auto"/>
            <w:vAlign w:val="center"/>
            <w:hideMark/>
          </w:tcPr>
          <w:p w14:paraId="047F896E" w14:textId="77777777" w:rsidR="00AF61EC" w:rsidRPr="00AF61EC" w:rsidRDefault="00AF61EC" w:rsidP="00AF61EC">
            <w:pPr>
              <w:spacing w:after="0" w:line="240" w:lineRule="auto"/>
              <w:jc w:val="center"/>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14,235.29</w:t>
            </w:r>
          </w:p>
        </w:tc>
        <w:tc>
          <w:tcPr>
            <w:tcW w:w="1620" w:type="dxa"/>
            <w:tcBorders>
              <w:top w:val="nil"/>
              <w:left w:val="nil"/>
              <w:bottom w:val="single" w:sz="4" w:space="0" w:color="auto"/>
              <w:right w:val="single" w:sz="4" w:space="0" w:color="auto"/>
            </w:tcBorders>
            <w:shd w:val="clear" w:color="auto" w:fill="auto"/>
            <w:vAlign w:val="center"/>
            <w:hideMark/>
          </w:tcPr>
          <w:p w14:paraId="2BC7F4BD" w14:textId="77777777" w:rsidR="00AF61EC" w:rsidRPr="00AF61EC" w:rsidRDefault="00AF61EC" w:rsidP="00AF61EC">
            <w:pPr>
              <w:spacing w:after="0" w:line="240" w:lineRule="auto"/>
              <w:jc w:val="center"/>
              <w:rPr>
                <w:rFonts w:ascii="Times New Roman" w:eastAsia="Times New Roman" w:hAnsi="Times New Roman" w:cs="Times New Roman"/>
                <w:b/>
                <w:bCs/>
                <w:color w:val="000000"/>
              </w:rPr>
            </w:pPr>
            <w:r w:rsidRPr="00AF61EC">
              <w:rPr>
                <w:rFonts w:ascii="Times New Roman" w:eastAsia="Times New Roman" w:hAnsi="Times New Roman" w:cs="Times New Roman"/>
                <w:b/>
                <w:bCs/>
                <w:color w:val="000000"/>
              </w:rPr>
              <w:t>14,675.82</w:t>
            </w:r>
          </w:p>
        </w:tc>
      </w:tr>
    </w:tbl>
    <w:p w14:paraId="1DF3D060" w14:textId="77777777" w:rsidR="00C24C63" w:rsidRPr="00AD5392" w:rsidRDefault="00C24C63" w:rsidP="00C24C63">
      <w:pPr>
        <w:spacing w:after="0"/>
        <w:ind w:firstLine="720"/>
        <w:jc w:val="both"/>
        <w:rPr>
          <w:rFonts w:ascii="Times New Roman" w:hAnsi="Times New Roman" w:cs="Times New Roman"/>
          <w:lang w:val="mn-MN"/>
        </w:rPr>
      </w:pPr>
    </w:p>
    <w:p w14:paraId="2D8DC29A" w14:textId="77777777" w:rsidR="00C24C63" w:rsidRDefault="00C24C63" w:rsidP="00C24C63">
      <w:pPr>
        <w:spacing w:after="0"/>
        <w:ind w:firstLine="720"/>
        <w:jc w:val="both"/>
        <w:rPr>
          <w:rFonts w:ascii="Times New Roman" w:hAnsi="Times New Roman" w:cs="Times New Roman"/>
          <w:lang w:val="mn-MN"/>
        </w:rPr>
      </w:pPr>
      <w:r w:rsidRPr="00AD5392">
        <w:rPr>
          <w:rFonts w:ascii="Times New Roman" w:hAnsi="Times New Roman" w:cs="Times New Roman"/>
          <w:lang w:val="mn-MN"/>
        </w:rPr>
        <w:t xml:space="preserve">Компани нь санхүүгийн тайлан баланс,  болон  аж ахуй нэгжийн орлогын албан татвар,  хувь хүний орлогын албан татвар, үл хөдлөх хөрөнгийн албан татвар, нэмэгдсэн өртгийн албан татвар, ашигт малтмалын нөөц ашигласны албан татвар,  агаарын бохирдлын албан татвар мөн нийгмийн даатгалын тайланг хуульд заасан цаг хугацаанд нь </w:t>
      </w:r>
      <w:r>
        <w:rPr>
          <w:rFonts w:ascii="Times New Roman" w:hAnsi="Times New Roman" w:cs="Times New Roman"/>
          <w:lang w:val="mn-MN"/>
        </w:rPr>
        <w:t xml:space="preserve">тогтмол гаргаж тайлагнадаг. </w:t>
      </w:r>
    </w:p>
    <w:p w14:paraId="326F4B9D" w14:textId="77777777" w:rsidR="00AF61EC" w:rsidRDefault="00AF61EC" w:rsidP="00C24C63">
      <w:pPr>
        <w:spacing w:after="0"/>
        <w:ind w:firstLine="720"/>
        <w:jc w:val="both"/>
        <w:rPr>
          <w:rFonts w:ascii="Times New Roman" w:hAnsi="Times New Roman" w:cs="Times New Roman"/>
          <w:lang w:val="mn-MN"/>
        </w:rPr>
      </w:pPr>
    </w:p>
    <w:p w14:paraId="72B48C51" w14:textId="77777777" w:rsidR="007B3824" w:rsidRDefault="007B3824" w:rsidP="00AF61EC">
      <w:pPr>
        <w:spacing w:after="0"/>
        <w:rPr>
          <w:rFonts w:ascii="Times New Roman" w:hAnsi="Times New Roman" w:cs="Times New Roman"/>
          <w:b/>
          <w:i/>
          <w:lang w:val="mn-MN"/>
        </w:rPr>
      </w:pPr>
    </w:p>
    <w:p w14:paraId="1377E7CE" w14:textId="77777777" w:rsidR="007B3824" w:rsidRDefault="007B3824" w:rsidP="00AF61EC">
      <w:pPr>
        <w:spacing w:after="0"/>
        <w:rPr>
          <w:rFonts w:ascii="Times New Roman" w:hAnsi="Times New Roman" w:cs="Times New Roman"/>
          <w:b/>
          <w:i/>
          <w:lang w:val="mn-MN"/>
        </w:rPr>
      </w:pPr>
    </w:p>
    <w:p w14:paraId="7A047E5C" w14:textId="77777777" w:rsidR="007B3824" w:rsidRDefault="007B3824" w:rsidP="00AF61EC">
      <w:pPr>
        <w:spacing w:after="0"/>
        <w:rPr>
          <w:rFonts w:ascii="Times New Roman" w:hAnsi="Times New Roman" w:cs="Times New Roman"/>
          <w:b/>
          <w:i/>
          <w:lang w:val="mn-MN"/>
        </w:rPr>
      </w:pPr>
    </w:p>
    <w:p w14:paraId="197075ED" w14:textId="77777777" w:rsidR="007B3824" w:rsidRDefault="007B3824" w:rsidP="00AF61EC">
      <w:pPr>
        <w:spacing w:after="0"/>
        <w:rPr>
          <w:rFonts w:ascii="Times New Roman" w:hAnsi="Times New Roman" w:cs="Times New Roman"/>
          <w:b/>
          <w:i/>
          <w:lang w:val="mn-MN"/>
        </w:rPr>
      </w:pPr>
    </w:p>
    <w:p w14:paraId="120FF269" w14:textId="77777777" w:rsidR="007636F9" w:rsidRDefault="007636F9" w:rsidP="00AF61EC">
      <w:pPr>
        <w:spacing w:after="0"/>
        <w:rPr>
          <w:rFonts w:ascii="Times New Roman" w:hAnsi="Times New Roman" w:cs="Times New Roman"/>
          <w:b/>
          <w:i/>
          <w:lang w:val="mn-MN"/>
        </w:rPr>
      </w:pPr>
    </w:p>
    <w:p w14:paraId="53B35858" w14:textId="77777777" w:rsidR="007636F9" w:rsidRDefault="007636F9" w:rsidP="00AF61EC">
      <w:pPr>
        <w:spacing w:after="0"/>
        <w:rPr>
          <w:rFonts w:ascii="Times New Roman" w:hAnsi="Times New Roman" w:cs="Times New Roman"/>
          <w:b/>
          <w:i/>
          <w:lang w:val="mn-MN"/>
        </w:rPr>
      </w:pPr>
    </w:p>
    <w:p w14:paraId="53425B70" w14:textId="77777777" w:rsidR="007636F9" w:rsidRDefault="007636F9" w:rsidP="00AF61EC">
      <w:pPr>
        <w:spacing w:after="0"/>
        <w:rPr>
          <w:rFonts w:ascii="Times New Roman" w:hAnsi="Times New Roman" w:cs="Times New Roman"/>
          <w:b/>
          <w:i/>
          <w:lang w:val="mn-MN"/>
        </w:rPr>
      </w:pPr>
    </w:p>
    <w:p w14:paraId="0A68CB29" w14:textId="12C9E269" w:rsidR="00AF61EC" w:rsidRPr="00AF61EC" w:rsidRDefault="00AF61EC" w:rsidP="00AF61EC">
      <w:pPr>
        <w:spacing w:after="0"/>
        <w:rPr>
          <w:rFonts w:ascii="Times New Roman" w:hAnsi="Times New Roman" w:cs="Times New Roman"/>
          <w:b/>
          <w:i/>
          <w:lang w:val="mn-MN"/>
        </w:rPr>
      </w:pPr>
      <w:r w:rsidRPr="00AF61EC">
        <w:rPr>
          <w:rFonts w:ascii="Times New Roman" w:hAnsi="Times New Roman" w:cs="Times New Roman"/>
          <w:b/>
          <w:i/>
          <w:lang w:val="mn-MN"/>
        </w:rPr>
        <w:lastRenderedPageBreak/>
        <w:t>Т</w:t>
      </w:r>
      <w:r>
        <w:rPr>
          <w:rFonts w:ascii="Times New Roman" w:hAnsi="Times New Roman" w:cs="Times New Roman"/>
          <w:b/>
          <w:i/>
          <w:lang w:val="mn-MN"/>
        </w:rPr>
        <w:t>атвар, нийгмийн даатгалын шимтгэл</w:t>
      </w:r>
      <w:r w:rsidR="007636F9">
        <w:rPr>
          <w:rFonts w:ascii="Times New Roman" w:hAnsi="Times New Roman" w:cs="Times New Roman"/>
          <w:b/>
          <w:i/>
          <w:lang w:val="mn-MN"/>
        </w:rPr>
        <w:t>:2020 онд</w:t>
      </w:r>
      <w:r w:rsidR="006A000F">
        <w:rPr>
          <w:rFonts w:ascii="Times New Roman" w:hAnsi="Times New Roman" w:cs="Times New Roman"/>
          <w:b/>
          <w:i/>
          <w:lang w:val="mn-MN"/>
        </w:rPr>
        <w:t xml:space="preserve">  /төгрөгөөр/</w:t>
      </w:r>
    </w:p>
    <w:p w14:paraId="71469100" w14:textId="77777777" w:rsidR="00EA5A26" w:rsidRPr="00DC4B00" w:rsidRDefault="00EA5A26" w:rsidP="00DC4B00">
      <w:pPr>
        <w:spacing w:after="0" w:line="360" w:lineRule="auto"/>
        <w:ind w:left="360" w:firstLine="720"/>
        <w:rPr>
          <w:rFonts w:ascii="Times New Roman" w:hAnsi="Times New Roman" w:cs="Times New Roman"/>
          <w:b/>
          <w:i/>
          <w:sz w:val="24"/>
          <w:szCs w:val="24"/>
          <w:u w:val="single"/>
        </w:rPr>
      </w:pPr>
    </w:p>
    <w:tbl>
      <w:tblPr>
        <w:tblW w:w="9420" w:type="dxa"/>
        <w:tblInd w:w="-5" w:type="dxa"/>
        <w:tblLook w:val="04A0" w:firstRow="1" w:lastRow="0" w:firstColumn="1" w:lastColumn="0" w:noHBand="0" w:noVBand="1"/>
      </w:tblPr>
      <w:tblGrid>
        <w:gridCol w:w="500"/>
        <w:gridCol w:w="3010"/>
        <w:gridCol w:w="1390"/>
        <w:gridCol w:w="1460"/>
        <w:gridCol w:w="1460"/>
        <w:gridCol w:w="1600"/>
      </w:tblGrid>
      <w:tr w:rsidR="006A000F" w:rsidRPr="006A000F" w14:paraId="3022C1A5" w14:textId="77777777" w:rsidTr="006A000F">
        <w:trPr>
          <w:trHeight w:val="765"/>
        </w:trPr>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5942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c>
          <w:tcPr>
            <w:tcW w:w="3010" w:type="dxa"/>
            <w:tcBorders>
              <w:top w:val="single" w:sz="4" w:space="0" w:color="auto"/>
              <w:left w:val="nil"/>
              <w:bottom w:val="single" w:sz="4" w:space="0" w:color="auto"/>
              <w:right w:val="single" w:sz="4" w:space="0" w:color="auto"/>
            </w:tcBorders>
            <w:shd w:val="clear" w:color="auto" w:fill="auto"/>
            <w:noWrap/>
            <w:vAlign w:val="center"/>
            <w:hideMark/>
          </w:tcPr>
          <w:p w14:paraId="118260D6" w14:textId="77777777" w:rsidR="006A000F" w:rsidRPr="006A000F" w:rsidRDefault="006A000F" w:rsidP="006A000F">
            <w:pPr>
              <w:spacing w:after="0" w:line="240" w:lineRule="auto"/>
              <w:jc w:val="center"/>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Татварын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төрөл</w:t>
            </w:r>
            <w:proofErr w:type="spellEnd"/>
          </w:p>
        </w:tc>
        <w:tc>
          <w:tcPr>
            <w:tcW w:w="1390" w:type="dxa"/>
            <w:tcBorders>
              <w:top w:val="single" w:sz="4" w:space="0" w:color="auto"/>
              <w:left w:val="nil"/>
              <w:bottom w:val="single" w:sz="4" w:space="0" w:color="auto"/>
              <w:right w:val="single" w:sz="4" w:space="0" w:color="auto"/>
            </w:tcBorders>
            <w:shd w:val="clear" w:color="auto" w:fill="auto"/>
            <w:vAlign w:val="center"/>
            <w:hideMark/>
          </w:tcPr>
          <w:p w14:paraId="51C9A717"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 xml:space="preserve">2020 </w:t>
            </w:r>
            <w:proofErr w:type="spellStart"/>
            <w:r w:rsidRPr="006A000F">
              <w:rPr>
                <w:rFonts w:ascii="Times New Roman" w:eastAsia="Times New Roman" w:hAnsi="Times New Roman" w:cs="Times New Roman"/>
                <w:color w:val="000000"/>
              </w:rPr>
              <w:t>оны</w:t>
            </w:r>
            <w:proofErr w:type="spellEnd"/>
            <w:r w:rsidRPr="006A000F">
              <w:rPr>
                <w:rFonts w:ascii="Times New Roman" w:eastAsia="Times New Roman" w:hAnsi="Times New Roman" w:cs="Times New Roman"/>
                <w:color w:val="000000"/>
              </w:rPr>
              <w:t xml:space="preserve"> 01.01 </w:t>
            </w:r>
            <w:proofErr w:type="spellStart"/>
            <w:r w:rsidRPr="006A000F">
              <w:rPr>
                <w:rFonts w:ascii="Times New Roman" w:eastAsia="Times New Roman" w:hAnsi="Times New Roman" w:cs="Times New Roman"/>
                <w:color w:val="000000"/>
              </w:rPr>
              <w:t>үлд</w:t>
            </w:r>
            <w:proofErr w:type="spellEnd"/>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01C03C8" w14:textId="77777777" w:rsidR="006A000F" w:rsidRPr="006A000F" w:rsidRDefault="006A000F" w:rsidP="006A000F">
            <w:pPr>
              <w:spacing w:after="0" w:line="240" w:lineRule="auto"/>
              <w:jc w:val="center"/>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Үүссэн</w:t>
            </w:r>
            <w:proofErr w:type="spellEnd"/>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DC9F51D" w14:textId="77777777" w:rsidR="006A000F" w:rsidRPr="006A000F" w:rsidRDefault="006A000F" w:rsidP="006A000F">
            <w:pPr>
              <w:spacing w:after="0" w:line="240" w:lineRule="auto"/>
              <w:jc w:val="center"/>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Төлсөн</w:t>
            </w:r>
            <w:proofErr w:type="spellEnd"/>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17CD0AC4"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 xml:space="preserve">2020 </w:t>
            </w:r>
            <w:proofErr w:type="spellStart"/>
            <w:r w:rsidRPr="006A000F">
              <w:rPr>
                <w:rFonts w:ascii="Times New Roman" w:eastAsia="Times New Roman" w:hAnsi="Times New Roman" w:cs="Times New Roman"/>
                <w:color w:val="000000"/>
              </w:rPr>
              <w:t>оны</w:t>
            </w:r>
            <w:proofErr w:type="spellEnd"/>
            <w:r w:rsidRPr="006A000F">
              <w:rPr>
                <w:rFonts w:ascii="Times New Roman" w:eastAsia="Times New Roman" w:hAnsi="Times New Roman" w:cs="Times New Roman"/>
                <w:color w:val="000000"/>
              </w:rPr>
              <w:t xml:space="preserve"> 12.31 </w:t>
            </w:r>
            <w:proofErr w:type="spellStart"/>
            <w:r w:rsidRPr="006A000F">
              <w:rPr>
                <w:rFonts w:ascii="Times New Roman" w:eastAsia="Times New Roman" w:hAnsi="Times New Roman" w:cs="Times New Roman"/>
                <w:color w:val="000000"/>
              </w:rPr>
              <w:t>үлд</w:t>
            </w:r>
            <w:proofErr w:type="spellEnd"/>
          </w:p>
        </w:tc>
      </w:tr>
      <w:tr w:rsidR="006A000F" w:rsidRPr="006A000F" w14:paraId="746EDD93"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06B9282"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w:t>
            </w:r>
          </w:p>
        </w:tc>
        <w:tc>
          <w:tcPr>
            <w:tcW w:w="3010" w:type="dxa"/>
            <w:tcBorders>
              <w:top w:val="nil"/>
              <w:left w:val="nil"/>
              <w:bottom w:val="single" w:sz="4" w:space="0" w:color="auto"/>
              <w:right w:val="single" w:sz="4" w:space="0" w:color="auto"/>
            </w:tcBorders>
            <w:shd w:val="clear" w:color="auto" w:fill="auto"/>
            <w:noWrap/>
            <w:vAlign w:val="center"/>
            <w:hideMark/>
          </w:tcPr>
          <w:p w14:paraId="79E06E93"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Агаарын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бохирдол</w:t>
            </w:r>
            <w:proofErr w:type="spellEnd"/>
          </w:p>
        </w:tc>
        <w:tc>
          <w:tcPr>
            <w:tcW w:w="1390" w:type="dxa"/>
            <w:tcBorders>
              <w:top w:val="nil"/>
              <w:left w:val="nil"/>
              <w:bottom w:val="single" w:sz="4" w:space="0" w:color="auto"/>
              <w:right w:val="single" w:sz="4" w:space="0" w:color="auto"/>
            </w:tcBorders>
            <w:shd w:val="clear" w:color="auto" w:fill="auto"/>
            <w:noWrap/>
            <w:vAlign w:val="center"/>
            <w:hideMark/>
          </w:tcPr>
          <w:p w14:paraId="31FEE614"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(21,630)</w:t>
            </w:r>
          </w:p>
        </w:tc>
        <w:tc>
          <w:tcPr>
            <w:tcW w:w="1460" w:type="dxa"/>
            <w:tcBorders>
              <w:top w:val="nil"/>
              <w:left w:val="nil"/>
              <w:bottom w:val="single" w:sz="4" w:space="0" w:color="auto"/>
              <w:right w:val="single" w:sz="4" w:space="0" w:color="auto"/>
            </w:tcBorders>
            <w:shd w:val="clear" w:color="auto" w:fill="auto"/>
            <w:noWrap/>
            <w:vAlign w:val="center"/>
            <w:hideMark/>
          </w:tcPr>
          <w:p w14:paraId="1ACD5DAB"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31,097,380</w:t>
            </w:r>
          </w:p>
        </w:tc>
        <w:tc>
          <w:tcPr>
            <w:tcW w:w="1460" w:type="dxa"/>
            <w:tcBorders>
              <w:top w:val="nil"/>
              <w:left w:val="nil"/>
              <w:bottom w:val="single" w:sz="4" w:space="0" w:color="auto"/>
              <w:right w:val="single" w:sz="4" w:space="0" w:color="auto"/>
            </w:tcBorders>
            <w:shd w:val="clear" w:color="auto" w:fill="auto"/>
            <w:noWrap/>
            <w:vAlign w:val="center"/>
            <w:hideMark/>
          </w:tcPr>
          <w:p w14:paraId="538F18C6"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27,835,625</w:t>
            </w:r>
          </w:p>
        </w:tc>
        <w:tc>
          <w:tcPr>
            <w:tcW w:w="1600" w:type="dxa"/>
            <w:tcBorders>
              <w:top w:val="nil"/>
              <w:left w:val="nil"/>
              <w:bottom w:val="single" w:sz="4" w:space="0" w:color="auto"/>
              <w:right w:val="single" w:sz="4" w:space="0" w:color="auto"/>
            </w:tcBorders>
            <w:shd w:val="clear" w:color="auto" w:fill="auto"/>
            <w:noWrap/>
            <w:vAlign w:val="center"/>
            <w:hideMark/>
          </w:tcPr>
          <w:p w14:paraId="33B651DA"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3,240,125</w:t>
            </w:r>
          </w:p>
        </w:tc>
      </w:tr>
      <w:tr w:rsidR="006A000F" w:rsidRPr="006A000F" w14:paraId="55E9AA0B"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C37583F"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2</w:t>
            </w:r>
          </w:p>
        </w:tc>
        <w:tc>
          <w:tcPr>
            <w:tcW w:w="3010" w:type="dxa"/>
            <w:tcBorders>
              <w:top w:val="nil"/>
              <w:left w:val="nil"/>
              <w:bottom w:val="single" w:sz="4" w:space="0" w:color="auto"/>
              <w:right w:val="single" w:sz="4" w:space="0" w:color="auto"/>
            </w:tcBorders>
            <w:shd w:val="clear" w:color="auto" w:fill="auto"/>
            <w:noWrap/>
            <w:vAlign w:val="center"/>
            <w:hideMark/>
          </w:tcPr>
          <w:p w14:paraId="52414EDD"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АМНАТ</w:t>
            </w:r>
          </w:p>
        </w:tc>
        <w:tc>
          <w:tcPr>
            <w:tcW w:w="1390" w:type="dxa"/>
            <w:tcBorders>
              <w:top w:val="nil"/>
              <w:left w:val="nil"/>
              <w:bottom w:val="single" w:sz="4" w:space="0" w:color="auto"/>
              <w:right w:val="single" w:sz="4" w:space="0" w:color="auto"/>
            </w:tcBorders>
            <w:shd w:val="clear" w:color="auto" w:fill="auto"/>
            <w:noWrap/>
            <w:vAlign w:val="center"/>
            <w:hideMark/>
          </w:tcPr>
          <w:p w14:paraId="2E7B564B"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(25,454)</w:t>
            </w:r>
          </w:p>
        </w:tc>
        <w:tc>
          <w:tcPr>
            <w:tcW w:w="1460" w:type="dxa"/>
            <w:tcBorders>
              <w:top w:val="nil"/>
              <w:left w:val="nil"/>
              <w:bottom w:val="single" w:sz="4" w:space="0" w:color="auto"/>
              <w:right w:val="single" w:sz="4" w:space="0" w:color="auto"/>
            </w:tcBorders>
            <w:shd w:val="clear" w:color="auto" w:fill="auto"/>
            <w:noWrap/>
            <w:vAlign w:val="center"/>
            <w:hideMark/>
          </w:tcPr>
          <w:p w14:paraId="4CAA4533"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37,353,058</w:t>
            </w:r>
          </w:p>
        </w:tc>
        <w:tc>
          <w:tcPr>
            <w:tcW w:w="1460" w:type="dxa"/>
            <w:tcBorders>
              <w:top w:val="nil"/>
              <w:left w:val="nil"/>
              <w:bottom w:val="single" w:sz="4" w:space="0" w:color="auto"/>
              <w:right w:val="single" w:sz="4" w:space="0" w:color="auto"/>
            </w:tcBorders>
            <w:shd w:val="clear" w:color="auto" w:fill="auto"/>
            <w:noWrap/>
            <w:vAlign w:val="center"/>
            <w:hideMark/>
          </w:tcPr>
          <w:p w14:paraId="3B2D9A15"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13,716,022</w:t>
            </w:r>
          </w:p>
        </w:tc>
        <w:tc>
          <w:tcPr>
            <w:tcW w:w="1600" w:type="dxa"/>
            <w:tcBorders>
              <w:top w:val="nil"/>
              <w:left w:val="nil"/>
              <w:bottom w:val="single" w:sz="4" w:space="0" w:color="auto"/>
              <w:right w:val="single" w:sz="4" w:space="0" w:color="auto"/>
            </w:tcBorders>
            <w:shd w:val="clear" w:color="auto" w:fill="auto"/>
            <w:noWrap/>
            <w:vAlign w:val="center"/>
            <w:hideMark/>
          </w:tcPr>
          <w:p w14:paraId="5F7CE853"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23,611,582</w:t>
            </w:r>
          </w:p>
        </w:tc>
      </w:tr>
      <w:tr w:rsidR="006A000F" w:rsidRPr="006A000F" w14:paraId="3F0A84A4"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02D4570"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3</w:t>
            </w:r>
          </w:p>
        </w:tc>
        <w:tc>
          <w:tcPr>
            <w:tcW w:w="3010" w:type="dxa"/>
            <w:tcBorders>
              <w:top w:val="nil"/>
              <w:left w:val="nil"/>
              <w:bottom w:val="single" w:sz="4" w:space="0" w:color="auto"/>
              <w:right w:val="single" w:sz="4" w:space="0" w:color="auto"/>
            </w:tcBorders>
            <w:shd w:val="clear" w:color="auto" w:fill="auto"/>
            <w:noWrap/>
            <w:vAlign w:val="center"/>
            <w:hideMark/>
          </w:tcPr>
          <w:p w14:paraId="63CD7A34"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ААНОАТ</w:t>
            </w:r>
          </w:p>
        </w:tc>
        <w:tc>
          <w:tcPr>
            <w:tcW w:w="1390" w:type="dxa"/>
            <w:tcBorders>
              <w:top w:val="nil"/>
              <w:left w:val="nil"/>
              <w:bottom w:val="single" w:sz="4" w:space="0" w:color="auto"/>
              <w:right w:val="single" w:sz="4" w:space="0" w:color="auto"/>
            </w:tcBorders>
            <w:shd w:val="clear" w:color="auto" w:fill="auto"/>
            <w:noWrap/>
            <w:vAlign w:val="center"/>
            <w:hideMark/>
          </w:tcPr>
          <w:p w14:paraId="5CD616A6"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c>
          <w:tcPr>
            <w:tcW w:w="1460" w:type="dxa"/>
            <w:tcBorders>
              <w:top w:val="nil"/>
              <w:left w:val="nil"/>
              <w:bottom w:val="single" w:sz="4" w:space="0" w:color="auto"/>
              <w:right w:val="single" w:sz="4" w:space="0" w:color="auto"/>
            </w:tcBorders>
            <w:shd w:val="clear" w:color="auto" w:fill="auto"/>
            <w:noWrap/>
            <w:vAlign w:val="center"/>
            <w:hideMark/>
          </w:tcPr>
          <w:p w14:paraId="1C2FCCE7"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0D4714A"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center"/>
            <w:hideMark/>
          </w:tcPr>
          <w:p w14:paraId="210B06A4"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r>
      <w:tr w:rsidR="006A000F" w:rsidRPr="006A000F" w14:paraId="01A79990"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18F50DC"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4</w:t>
            </w:r>
          </w:p>
        </w:tc>
        <w:tc>
          <w:tcPr>
            <w:tcW w:w="3010" w:type="dxa"/>
            <w:tcBorders>
              <w:top w:val="nil"/>
              <w:left w:val="nil"/>
              <w:bottom w:val="single" w:sz="4" w:space="0" w:color="auto"/>
              <w:right w:val="single" w:sz="4" w:space="0" w:color="auto"/>
            </w:tcBorders>
            <w:shd w:val="clear" w:color="auto" w:fill="auto"/>
            <w:noWrap/>
            <w:vAlign w:val="center"/>
            <w:hideMark/>
          </w:tcPr>
          <w:p w14:paraId="421DD420"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НӨАТ</w:t>
            </w:r>
          </w:p>
        </w:tc>
        <w:tc>
          <w:tcPr>
            <w:tcW w:w="1390" w:type="dxa"/>
            <w:tcBorders>
              <w:top w:val="nil"/>
              <w:left w:val="nil"/>
              <w:bottom w:val="single" w:sz="4" w:space="0" w:color="auto"/>
              <w:right w:val="single" w:sz="4" w:space="0" w:color="auto"/>
            </w:tcBorders>
            <w:shd w:val="clear" w:color="auto" w:fill="auto"/>
            <w:noWrap/>
            <w:vAlign w:val="center"/>
            <w:hideMark/>
          </w:tcPr>
          <w:p w14:paraId="0D5F9F0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81,605,139</w:t>
            </w:r>
          </w:p>
        </w:tc>
        <w:tc>
          <w:tcPr>
            <w:tcW w:w="1460" w:type="dxa"/>
            <w:tcBorders>
              <w:top w:val="nil"/>
              <w:left w:val="nil"/>
              <w:bottom w:val="single" w:sz="4" w:space="0" w:color="auto"/>
              <w:right w:val="single" w:sz="4" w:space="0" w:color="auto"/>
            </w:tcBorders>
            <w:shd w:val="clear" w:color="auto" w:fill="auto"/>
            <w:noWrap/>
            <w:vAlign w:val="center"/>
            <w:hideMark/>
          </w:tcPr>
          <w:p w14:paraId="28657DE1"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110,903,382</w:t>
            </w:r>
          </w:p>
        </w:tc>
        <w:tc>
          <w:tcPr>
            <w:tcW w:w="1460" w:type="dxa"/>
            <w:tcBorders>
              <w:top w:val="nil"/>
              <w:left w:val="nil"/>
              <w:bottom w:val="single" w:sz="4" w:space="0" w:color="auto"/>
              <w:right w:val="single" w:sz="4" w:space="0" w:color="auto"/>
            </w:tcBorders>
            <w:shd w:val="clear" w:color="auto" w:fill="auto"/>
            <w:noWrap/>
            <w:vAlign w:val="center"/>
            <w:hideMark/>
          </w:tcPr>
          <w:p w14:paraId="589AF781"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44,522,839</w:t>
            </w:r>
          </w:p>
        </w:tc>
        <w:tc>
          <w:tcPr>
            <w:tcW w:w="1600" w:type="dxa"/>
            <w:tcBorders>
              <w:top w:val="nil"/>
              <w:left w:val="nil"/>
              <w:bottom w:val="single" w:sz="4" w:space="0" w:color="auto"/>
              <w:right w:val="single" w:sz="4" w:space="0" w:color="auto"/>
            </w:tcBorders>
            <w:shd w:val="clear" w:color="auto" w:fill="auto"/>
            <w:noWrap/>
            <w:vAlign w:val="center"/>
            <w:hideMark/>
          </w:tcPr>
          <w:p w14:paraId="4C15F6B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147,985,682</w:t>
            </w:r>
          </w:p>
        </w:tc>
      </w:tr>
      <w:tr w:rsidR="006A000F" w:rsidRPr="006A000F" w14:paraId="1C8B56D8"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5BAE82E"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5</w:t>
            </w:r>
          </w:p>
        </w:tc>
        <w:tc>
          <w:tcPr>
            <w:tcW w:w="3010" w:type="dxa"/>
            <w:tcBorders>
              <w:top w:val="nil"/>
              <w:left w:val="nil"/>
              <w:bottom w:val="single" w:sz="4" w:space="0" w:color="auto"/>
              <w:right w:val="single" w:sz="4" w:space="0" w:color="auto"/>
            </w:tcBorders>
            <w:shd w:val="clear" w:color="auto" w:fill="auto"/>
            <w:noWrap/>
            <w:vAlign w:val="center"/>
            <w:hideMark/>
          </w:tcPr>
          <w:p w14:paraId="3E69EF66"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ХАОАТ</w:t>
            </w:r>
          </w:p>
        </w:tc>
        <w:tc>
          <w:tcPr>
            <w:tcW w:w="1390" w:type="dxa"/>
            <w:tcBorders>
              <w:top w:val="nil"/>
              <w:left w:val="nil"/>
              <w:bottom w:val="single" w:sz="4" w:space="0" w:color="auto"/>
              <w:right w:val="single" w:sz="4" w:space="0" w:color="auto"/>
            </w:tcBorders>
            <w:shd w:val="clear" w:color="auto" w:fill="auto"/>
            <w:noWrap/>
            <w:vAlign w:val="center"/>
            <w:hideMark/>
          </w:tcPr>
          <w:p w14:paraId="0111F45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c>
          <w:tcPr>
            <w:tcW w:w="1460" w:type="dxa"/>
            <w:tcBorders>
              <w:top w:val="nil"/>
              <w:left w:val="nil"/>
              <w:bottom w:val="single" w:sz="4" w:space="0" w:color="auto"/>
              <w:right w:val="single" w:sz="4" w:space="0" w:color="auto"/>
            </w:tcBorders>
            <w:shd w:val="clear" w:color="auto" w:fill="auto"/>
            <w:noWrap/>
            <w:vAlign w:val="center"/>
            <w:hideMark/>
          </w:tcPr>
          <w:p w14:paraId="28D8368E"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19,090,306</w:t>
            </w:r>
          </w:p>
        </w:tc>
        <w:tc>
          <w:tcPr>
            <w:tcW w:w="1460" w:type="dxa"/>
            <w:tcBorders>
              <w:top w:val="nil"/>
              <w:left w:val="nil"/>
              <w:bottom w:val="single" w:sz="4" w:space="0" w:color="auto"/>
              <w:right w:val="single" w:sz="4" w:space="0" w:color="auto"/>
            </w:tcBorders>
            <w:shd w:val="clear" w:color="auto" w:fill="auto"/>
            <w:noWrap/>
            <w:vAlign w:val="center"/>
            <w:hideMark/>
          </w:tcPr>
          <w:p w14:paraId="09B1A3DB"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9,785,168</w:t>
            </w:r>
          </w:p>
        </w:tc>
        <w:tc>
          <w:tcPr>
            <w:tcW w:w="1600" w:type="dxa"/>
            <w:tcBorders>
              <w:top w:val="nil"/>
              <w:left w:val="nil"/>
              <w:bottom w:val="single" w:sz="4" w:space="0" w:color="auto"/>
              <w:right w:val="single" w:sz="4" w:space="0" w:color="auto"/>
            </w:tcBorders>
            <w:shd w:val="clear" w:color="auto" w:fill="auto"/>
            <w:noWrap/>
            <w:vAlign w:val="center"/>
            <w:hideMark/>
          </w:tcPr>
          <w:p w14:paraId="7EE7C55C"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9,305,138</w:t>
            </w:r>
          </w:p>
        </w:tc>
      </w:tr>
      <w:tr w:rsidR="006A000F" w:rsidRPr="006A000F" w14:paraId="4C5D8025"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88F5471"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6</w:t>
            </w:r>
          </w:p>
        </w:tc>
        <w:tc>
          <w:tcPr>
            <w:tcW w:w="3010" w:type="dxa"/>
            <w:tcBorders>
              <w:top w:val="nil"/>
              <w:left w:val="nil"/>
              <w:bottom w:val="single" w:sz="4" w:space="0" w:color="auto"/>
              <w:right w:val="single" w:sz="4" w:space="0" w:color="auto"/>
            </w:tcBorders>
            <w:shd w:val="clear" w:color="auto" w:fill="auto"/>
            <w:noWrap/>
            <w:vAlign w:val="center"/>
            <w:hideMark/>
          </w:tcPr>
          <w:p w14:paraId="1DA740D4"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Суутган</w:t>
            </w:r>
            <w:proofErr w:type="spellEnd"/>
            <w:r w:rsidRPr="006A000F">
              <w:rPr>
                <w:rFonts w:ascii="Times New Roman" w:eastAsia="Times New Roman" w:hAnsi="Times New Roman" w:cs="Times New Roman"/>
                <w:color w:val="000000"/>
              </w:rPr>
              <w:t xml:space="preserve"> 10</w:t>
            </w:r>
          </w:p>
        </w:tc>
        <w:tc>
          <w:tcPr>
            <w:tcW w:w="1390" w:type="dxa"/>
            <w:tcBorders>
              <w:top w:val="nil"/>
              <w:left w:val="nil"/>
              <w:bottom w:val="single" w:sz="4" w:space="0" w:color="auto"/>
              <w:right w:val="single" w:sz="4" w:space="0" w:color="auto"/>
            </w:tcBorders>
            <w:shd w:val="clear" w:color="auto" w:fill="auto"/>
            <w:noWrap/>
            <w:vAlign w:val="center"/>
            <w:hideMark/>
          </w:tcPr>
          <w:p w14:paraId="346ECD53"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9C7A77F"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B716B69"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center"/>
            <w:hideMark/>
          </w:tcPr>
          <w:p w14:paraId="69325E6E"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r>
      <w:tr w:rsidR="006A000F" w:rsidRPr="006A000F" w14:paraId="33DCC5C3"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A09F1A5"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7</w:t>
            </w:r>
          </w:p>
        </w:tc>
        <w:tc>
          <w:tcPr>
            <w:tcW w:w="3010" w:type="dxa"/>
            <w:tcBorders>
              <w:top w:val="nil"/>
              <w:left w:val="nil"/>
              <w:bottom w:val="single" w:sz="4" w:space="0" w:color="auto"/>
              <w:right w:val="single" w:sz="4" w:space="0" w:color="auto"/>
            </w:tcBorders>
            <w:shd w:val="clear" w:color="auto" w:fill="auto"/>
            <w:noWrap/>
            <w:vAlign w:val="center"/>
            <w:hideMark/>
          </w:tcPr>
          <w:p w14:paraId="2A88177E"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АТӨЯХАТ</w:t>
            </w:r>
          </w:p>
        </w:tc>
        <w:tc>
          <w:tcPr>
            <w:tcW w:w="1390" w:type="dxa"/>
            <w:tcBorders>
              <w:top w:val="nil"/>
              <w:left w:val="nil"/>
              <w:bottom w:val="single" w:sz="4" w:space="0" w:color="auto"/>
              <w:right w:val="single" w:sz="4" w:space="0" w:color="auto"/>
            </w:tcBorders>
            <w:shd w:val="clear" w:color="auto" w:fill="auto"/>
            <w:noWrap/>
            <w:vAlign w:val="center"/>
            <w:hideMark/>
          </w:tcPr>
          <w:p w14:paraId="41F9FA5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c>
          <w:tcPr>
            <w:tcW w:w="1460" w:type="dxa"/>
            <w:tcBorders>
              <w:top w:val="nil"/>
              <w:left w:val="nil"/>
              <w:bottom w:val="single" w:sz="4" w:space="0" w:color="auto"/>
              <w:right w:val="single" w:sz="4" w:space="0" w:color="auto"/>
            </w:tcBorders>
            <w:shd w:val="clear" w:color="auto" w:fill="auto"/>
            <w:noWrap/>
            <w:vAlign w:val="center"/>
            <w:hideMark/>
          </w:tcPr>
          <w:p w14:paraId="2E06A777"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053465D"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center"/>
            <w:hideMark/>
          </w:tcPr>
          <w:p w14:paraId="25BF383A"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r>
      <w:tr w:rsidR="006A000F" w:rsidRPr="006A000F" w14:paraId="7BC5CE60"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79BA8A0"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8</w:t>
            </w:r>
          </w:p>
        </w:tc>
        <w:tc>
          <w:tcPr>
            <w:tcW w:w="3010" w:type="dxa"/>
            <w:tcBorders>
              <w:top w:val="nil"/>
              <w:left w:val="nil"/>
              <w:bottom w:val="single" w:sz="4" w:space="0" w:color="auto"/>
              <w:right w:val="single" w:sz="4" w:space="0" w:color="auto"/>
            </w:tcBorders>
            <w:shd w:val="clear" w:color="auto" w:fill="auto"/>
            <w:noWrap/>
            <w:vAlign w:val="center"/>
            <w:hideMark/>
          </w:tcPr>
          <w:p w14:paraId="69A0D358"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АТӨЯХАБТ</w:t>
            </w:r>
          </w:p>
        </w:tc>
        <w:tc>
          <w:tcPr>
            <w:tcW w:w="1390" w:type="dxa"/>
            <w:tcBorders>
              <w:top w:val="nil"/>
              <w:left w:val="nil"/>
              <w:bottom w:val="single" w:sz="4" w:space="0" w:color="auto"/>
              <w:right w:val="single" w:sz="4" w:space="0" w:color="auto"/>
            </w:tcBorders>
            <w:shd w:val="clear" w:color="auto" w:fill="auto"/>
            <w:noWrap/>
            <w:vAlign w:val="center"/>
            <w:hideMark/>
          </w:tcPr>
          <w:p w14:paraId="59D8D346"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c>
          <w:tcPr>
            <w:tcW w:w="1460" w:type="dxa"/>
            <w:tcBorders>
              <w:top w:val="nil"/>
              <w:left w:val="nil"/>
              <w:bottom w:val="single" w:sz="4" w:space="0" w:color="auto"/>
              <w:right w:val="single" w:sz="4" w:space="0" w:color="auto"/>
            </w:tcBorders>
            <w:shd w:val="clear" w:color="auto" w:fill="auto"/>
            <w:noWrap/>
            <w:vAlign w:val="center"/>
            <w:hideMark/>
          </w:tcPr>
          <w:p w14:paraId="6E2E0B61"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777781A"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center"/>
            <w:hideMark/>
          </w:tcPr>
          <w:p w14:paraId="3D4784FE"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r>
      <w:tr w:rsidR="006A000F" w:rsidRPr="006A000F" w14:paraId="3B47A681"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E8B2B5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9</w:t>
            </w:r>
          </w:p>
        </w:tc>
        <w:tc>
          <w:tcPr>
            <w:tcW w:w="3010" w:type="dxa"/>
            <w:tcBorders>
              <w:top w:val="nil"/>
              <w:left w:val="nil"/>
              <w:bottom w:val="single" w:sz="4" w:space="0" w:color="auto"/>
              <w:right w:val="single" w:sz="4" w:space="0" w:color="auto"/>
            </w:tcBorders>
            <w:shd w:val="clear" w:color="auto" w:fill="auto"/>
            <w:noWrap/>
            <w:vAlign w:val="center"/>
            <w:hideMark/>
          </w:tcPr>
          <w:p w14:paraId="6C0B7D9A"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ҮХХАТ</w:t>
            </w:r>
          </w:p>
        </w:tc>
        <w:tc>
          <w:tcPr>
            <w:tcW w:w="1390" w:type="dxa"/>
            <w:tcBorders>
              <w:top w:val="nil"/>
              <w:left w:val="nil"/>
              <w:bottom w:val="single" w:sz="4" w:space="0" w:color="auto"/>
              <w:right w:val="single" w:sz="4" w:space="0" w:color="auto"/>
            </w:tcBorders>
            <w:shd w:val="clear" w:color="auto" w:fill="auto"/>
            <w:noWrap/>
            <w:vAlign w:val="center"/>
            <w:hideMark/>
          </w:tcPr>
          <w:p w14:paraId="0FDE6FAA"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c>
          <w:tcPr>
            <w:tcW w:w="1460" w:type="dxa"/>
            <w:tcBorders>
              <w:top w:val="nil"/>
              <w:left w:val="nil"/>
              <w:bottom w:val="single" w:sz="4" w:space="0" w:color="auto"/>
              <w:right w:val="single" w:sz="4" w:space="0" w:color="auto"/>
            </w:tcBorders>
            <w:shd w:val="clear" w:color="auto" w:fill="auto"/>
            <w:noWrap/>
            <w:vAlign w:val="center"/>
            <w:hideMark/>
          </w:tcPr>
          <w:p w14:paraId="636E83D4"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6,472,361</w:t>
            </w:r>
          </w:p>
        </w:tc>
        <w:tc>
          <w:tcPr>
            <w:tcW w:w="1460" w:type="dxa"/>
            <w:tcBorders>
              <w:top w:val="nil"/>
              <w:left w:val="nil"/>
              <w:bottom w:val="single" w:sz="4" w:space="0" w:color="auto"/>
              <w:right w:val="single" w:sz="4" w:space="0" w:color="auto"/>
            </w:tcBorders>
            <w:shd w:val="clear" w:color="auto" w:fill="auto"/>
            <w:noWrap/>
            <w:vAlign w:val="center"/>
            <w:hideMark/>
          </w:tcPr>
          <w:p w14:paraId="21C44943"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6,472,361</w:t>
            </w:r>
          </w:p>
        </w:tc>
        <w:tc>
          <w:tcPr>
            <w:tcW w:w="1600" w:type="dxa"/>
            <w:tcBorders>
              <w:top w:val="nil"/>
              <w:left w:val="nil"/>
              <w:bottom w:val="single" w:sz="4" w:space="0" w:color="auto"/>
              <w:right w:val="single" w:sz="4" w:space="0" w:color="auto"/>
            </w:tcBorders>
            <w:shd w:val="clear" w:color="auto" w:fill="auto"/>
            <w:noWrap/>
            <w:vAlign w:val="center"/>
            <w:hideMark/>
          </w:tcPr>
          <w:p w14:paraId="023B62B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r>
      <w:tr w:rsidR="006A000F" w:rsidRPr="006A000F" w14:paraId="3C91C405"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46CB8565"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10</w:t>
            </w:r>
          </w:p>
        </w:tc>
        <w:tc>
          <w:tcPr>
            <w:tcW w:w="3010" w:type="dxa"/>
            <w:tcBorders>
              <w:top w:val="nil"/>
              <w:left w:val="nil"/>
              <w:bottom w:val="single" w:sz="4" w:space="0" w:color="auto"/>
              <w:right w:val="single" w:sz="4" w:space="0" w:color="auto"/>
            </w:tcBorders>
            <w:shd w:val="clear" w:color="auto" w:fill="auto"/>
            <w:noWrap/>
            <w:vAlign w:val="center"/>
            <w:hideMark/>
          </w:tcPr>
          <w:p w14:paraId="08C95F11"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Галт</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зэвсэг</w:t>
            </w:r>
            <w:proofErr w:type="spellEnd"/>
          </w:p>
        </w:tc>
        <w:tc>
          <w:tcPr>
            <w:tcW w:w="1390" w:type="dxa"/>
            <w:tcBorders>
              <w:top w:val="nil"/>
              <w:left w:val="nil"/>
              <w:bottom w:val="single" w:sz="4" w:space="0" w:color="auto"/>
              <w:right w:val="single" w:sz="4" w:space="0" w:color="auto"/>
            </w:tcBorders>
            <w:shd w:val="clear" w:color="auto" w:fill="auto"/>
            <w:noWrap/>
            <w:vAlign w:val="center"/>
            <w:hideMark/>
          </w:tcPr>
          <w:p w14:paraId="3050CDD1"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c>
          <w:tcPr>
            <w:tcW w:w="1460" w:type="dxa"/>
            <w:tcBorders>
              <w:top w:val="nil"/>
              <w:left w:val="nil"/>
              <w:bottom w:val="single" w:sz="4" w:space="0" w:color="auto"/>
              <w:right w:val="single" w:sz="4" w:space="0" w:color="auto"/>
            </w:tcBorders>
            <w:shd w:val="clear" w:color="auto" w:fill="auto"/>
            <w:noWrap/>
            <w:vAlign w:val="center"/>
            <w:hideMark/>
          </w:tcPr>
          <w:p w14:paraId="26F49F12"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1874EB5"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center"/>
            <w:hideMark/>
          </w:tcPr>
          <w:p w14:paraId="0EE32F14"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r>
      <w:tr w:rsidR="006A000F" w:rsidRPr="006A000F" w14:paraId="5C827EC2"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3F19BEAC"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11</w:t>
            </w:r>
          </w:p>
        </w:tc>
        <w:tc>
          <w:tcPr>
            <w:tcW w:w="3010" w:type="dxa"/>
            <w:tcBorders>
              <w:top w:val="nil"/>
              <w:left w:val="nil"/>
              <w:bottom w:val="single" w:sz="4" w:space="0" w:color="auto"/>
              <w:right w:val="single" w:sz="4" w:space="0" w:color="auto"/>
            </w:tcBorders>
            <w:shd w:val="clear" w:color="auto" w:fill="auto"/>
            <w:noWrap/>
            <w:vAlign w:val="center"/>
            <w:hideMark/>
          </w:tcPr>
          <w:p w14:paraId="59B49191"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Газрын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төлбөр</w:t>
            </w:r>
            <w:proofErr w:type="spellEnd"/>
            <w:r w:rsidRPr="006A000F">
              <w:rPr>
                <w:rFonts w:ascii="Times New Roman" w:eastAsia="Times New Roman" w:hAnsi="Times New Roman" w:cs="Times New Roman"/>
                <w:color w:val="000000"/>
              </w:rPr>
              <w:t xml:space="preserve"> / </w:t>
            </w:r>
            <w:proofErr w:type="spellStart"/>
            <w:r w:rsidRPr="006A000F">
              <w:rPr>
                <w:rFonts w:ascii="Times New Roman" w:eastAsia="Times New Roman" w:hAnsi="Times New Roman" w:cs="Times New Roman"/>
                <w:color w:val="000000"/>
              </w:rPr>
              <w:t>Бэрх</w:t>
            </w:r>
            <w:proofErr w:type="spellEnd"/>
            <w:r w:rsidRPr="006A000F">
              <w:rPr>
                <w:rFonts w:ascii="Times New Roman" w:eastAsia="Times New Roman" w:hAnsi="Times New Roman" w:cs="Times New Roman"/>
                <w:color w:val="000000"/>
              </w:rPr>
              <w:t xml:space="preserve"> /</w:t>
            </w:r>
          </w:p>
        </w:tc>
        <w:tc>
          <w:tcPr>
            <w:tcW w:w="1390" w:type="dxa"/>
            <w:tcBorders>
              <w:top w:val="nil"/>
              <w:left w:val="nil"/>
              <w:bottom w:val="single" w:sz="4" w:space="0" w:color="auto"/>
              <w:right w:val="single" w:sz="4" w:space="0" w:color="auto"/>
            </w:tcBorders>
            <w:shd w:val="clear" w:color="auto" w:fill="auto"/>
            <w:noWrap/>
            <w:vAlign w:val="center"/>
            <w:hideMark/>
          </w:tcPr>
          <w:p w14:paraId="7F4153A5"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c>
          <w:tcPr>
            <w:tcW w:w="1460" w:type="dxa"/>
            <w:tcBorders>
              <w:top w:val="nil"/>
              <w:left w:val="nil"/>
              <w:bottom w:val="single" w:sz="4" w:space="0" w:color="auto"/>
              <w:right w:val="single" w:sz="4" w:space="0" w:color="auto"/>
            </w:tcBorders>
            <w:shd w:val="clear" w:color="auto" w:fill="auto"/>
            <w:noWrap/>
            <w:vAlign w:val="center"/>
            <w:hideMark/>
          </w:tcPr>
          <w:p w14:paraId="0832D755"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212,778</w:t>
            </w:r>
          </w:p>
        </w:tc>
        <w:tc>
          <w:tcPr>
            <w:tcW w:w="1460" w:type="dxa"/>
            <w:tcBorders>
              <w:top w:val="nil"/>
              <w:left w:val="nil"/>
              <w:bottom w:val="single" w:sz="4" w:space="0" w:color="auto"/>
              <w:right w:val="single" w:sz="4" w:space="0" w:color="auto"/>
            </w:tcBorders>
            <w:shd w:val="clear" w:color="auto" w:fill="auto"/>
            <w:noWrap/>
            <w:vAlign w:val="center"/>
            <w:hideMark/>
          </w:tcPr>
          <w:p w14:paraId="217B8B0F"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212,778</w:t>
            </w:r>
          </w:p>
        </w:tc>
        <w:tc>
          <w:tcPr>
            <w:tcW w:w="1600" w:type="dxa"/>
            <w:tcBorders>
              <w:top w:val="nil"/>
              <w:left w:val="nil"/>
              <w:bottom w:val="single" w:sz="4" w:space="0" w:color="auto"/>
              <w:right w:val="single" w:sz="4" w:space="0" w:color="auto"/>
            </w:tcBorders>
            <w:shd w:val="clear" w:color="auto" w:fill="auto"/>
            <w:noWrap/>
            <w:vAlign w:val="center"/>
            <w:hideMark/>
          </w:tcPr>
          <w:p w14:paraId="1B927440"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r>
      <w:tr w:rsidR="006A000F" w:rsidRPr="006A000F" w14:paraId="16E93636" w14:textId="77777777" w:rsidTr="006A000F">
        <w:trPr>
          <w:trHeight w:val="46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1545CB92"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12</w:t>
            </w:r>
          </w:p>
        </w:tc>
        <w:tc>
          <w:tcPr>
            <w:tcW w:w="3010" w:type="dxa"/>
            <w:tcBorders>
              <w:top w:val="nil"/>
              <w:left w:val="nil"/>
              <w:bottom w:val="single" w:sz="4" w:space="0" w:color="auto"/>
              <w:right w:val="single" w:sz="4" w:space="0" w:color="auto"/>
            </w:tcBorders>
            <w:shd w:val="clear" w:color="auto" w:fill="auto"/>
            <w:noWrap/>
            <w:vAlign w:val="center"/>
            <w:hideMark/>
          </w:tcPr>
          <w:p w14:paraId="319F5384"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Газрын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төлбөр</w:t>
            </w:r>
            <w:proofErr w:type="spellEnd"/>
            <w:r w:rsidRPr="006A000F">
              <w:rPr>
                <w:rFonts w:ascii="Times New Roman" w:eastAsia="Times New Roman" w:hAnsi="Times New Roman" w:cs="Times New Roman"/>
                <w:color w:val="000000"/>
              </w:rPr>
              <w:t xml:space="preserve"> / </w:t>
            </w:r>
            <w:proofErr w:type="spellStart"/>
            <w:r w:rsidRPr="006A000F">
              <w:rPr>
                <w:rFonts w:ascii="Times New Roman" w:eastAsia="Times New Roman" w:hAnsi="Times New Roman" w:cs="Times New Roman"/>
                <w:color w:val="000000"/>
              </w:rPr>
              <w:t>Дэлгэрхаан</w:t>
            </w:r>
            <w:proofErr w:type="spellEnd"/>
            <w:r w:rsidRPr="006A000F">
              <w:rPr>
                <w:rFonts w:ascii="Times New Roman" w:eastAsia="Times New Roman" w:hAnsi="Times New Roman" w:cs="Times New Roman"/>
                <w:color w:val="000000"/>
              </w:rPr>
              <w:t xml:space="preserve"> /</w:t>
            </w:r>
          </w:p>
        </w:tc>
        <w:tc>
          <w:tcPr>
            <w:tcW w:w="1390" w:type="dxa"/>
            <w:tcBorders>
              <w:top w:val="nil"/>
              <w:left w:val="nil"/>
              <w:bottom w:val="single" w:sz="4" w:space="0" w:color="auto"/>
              <w:right w:val="single" w:sz="4" w:space="0" w:color="auto"/>
            </w:tcBorders>
            <w:shd w:val="clear" w:color="auto" w:fill="auto"/>
            <w:noWrap/>
            <w:vAlign w:val="center"/>
            <w:hideMark/>
          </w:tcPr>
          <w:p w14:paraId="4853C0A0"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0119384" w14:textId="77777777" w:rsidR="006A000F" w:rsidRPr="006A000F" w:rsidRDefault="006A000F" w:rsidP="006A000F">
            <w:pPr>
              <w:spacing w:after="0" w:line="240" w:lineRule="auto"/>
              <w:jc w:val="center"/>
              <w:rPr>
                <w:rFonts w:ascii="Times New Roman" w:eastAsia="Times New Roman" w:hAnsi="Times New Roman" w:cs="Times New Roman"/>
              </w:rPr>
            </w:pPr>
            <w:r w:rsidRPr="006A000F">
              <w:rPr>
                <w:rFonts w:ascii="Times New Roman" w:eastAsia="Times New Roman" w:hAnsi="Times New Roman" w:cs="Times New Roman"/>
              </w:rPr>
              <w:t>478,839</w:t>
            </w:r>
          </w:p>
        </w:tc>
        <w:tc>
          <w:tcPr>
            <w:tcW w:w="1460" w:type="dxa"/>
            <w:tcBorders>
              <w:top w:val="nil"/>
              <w:left w:val="nil"/>
              <w:bottom w:val="single" w:sz="4" w:space="0" w:color="auto"/>
              <w:right w:val="single" w:sz="4" w:space="0" w:color="auto"/>
            </w:tcBorders>
            <w:shd w:val="clear" w:color="auto" w:fill="auto"/>
            <w:vAlign w:val="center"/>
            <w:hideMark/>
          </w:tcPr>
          <w:p w14:paraId="4D54FD2E"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478,839</w:t>
            </w:r>
          </w:p>
        </w:tc>
        <w:tc>
          <w:tcPr>
            <w:tcW w:w="1600" w:type="dxa"/>
            <w:tcBorders>
              <w:top w:val="nil"/>
              <w:left w:val="nil"/>
              <w:bottom w:val="single" w:sz="4" w:space="0" w:color="auto"/>
              <w:right w:val="single" w:sz="4" w:space="0" w:color="auto"/>
            </w:tcBorders>
            <w:shd w:val="clear" w:color="auto" w:fill="auto"/>
            <w:noWrap/>
            <w:vAlign w:val="center"/>
            <w:hideMark/>
          </w:tcPr>
          <w:p w14:paraId="50819976"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r>
      <w:tr w:rsidR="006A000F" w:rsidRPr="006A000F" w14:paraId="670CAA4F"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BD17024"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13</w:t>
            </w:r>
          </w:p>
        </w:tc>
        <w:tc>
          <w:tcPr>
            <w:tcW w:w="3010" w:type="dxa"/>
            <w:tcBorders>
              <w:top w:val="nil"/>
              <w:left w:val="nil"/>
              <w:bottom w:val="single" w:sz="4" w:space="0" w:color="auto"/>
              <w:right w:val="single" w:sz="4" w:space="0" w:color="auto"/>
            </w:tcBorders>
            <w:shd w:val="clear" w:color="auto" w:fill="auto"/>
            <w:noWrap/>
            <w:vAlign w:val="center"/>
            <w:hideMark/>
          </w:tcPr>
          <w:p w14:paraId="7CC7C33B"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Газрын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төлбөр</w:t>
            </w:r>
            <w:proofErr w:type="spellEnd"/>
            <w:r w:rsidRPr="006A000F">
              <w:rPr>
                <w:rFonts w:ascii="Times New Roman" w:eastAsia="Times New Roman" w:hAnsi="Times New Roman" w:cs="Times New Roman"/>
                <w:color w:val="000000"/>
              </w:rPr>
              <w:t xml:space="preserve"> / </w:t>
            </w:r>
            <w:proofErr w:type="spellStart"/>
            <w:r w:rsidRPr="006A000F">
              <w:rPr>
                <w:rFonts w:ascii="Times New Roman" w:eastAsia="Times New Roman" w:hAnsi="Times New Roman" w:cs="Times New Roman"/>
                <w:color w:val="000000"/>
              </w:rPr>
              <w:t>Чандган</w:t>
            </w:r>
            <w:proofErr w:type="spellEnd"/>
            <w:r w:rsidRPr="006A000F">
              <w:rPr>
                <w:rFonts w:ascii="Times New Roman" w:eastAsia="Times New Roman" w:hAnsi="Times New Roman" w:cs="Times New Roman"/>
                <w:color w:val="000000"/>
              </w:rPr>
              <w:t xml:space="preserve"> /</w:t>
            </w:r>
          </w:p>
        </w:tc>
        <w:tc>
          <w:tcPr>
            <w:tcW w:w="1390" w:type="dxa"/>
            <w:tcBorders>
              <w:top w:val="nil"/>
              <w:left w:val="nil"/>
              <w:bottom w:val="single" w:sz="4" w:space="0" w:color="auto"/>
              <w:right w:val="single" w:sz="4" w:space="0" w:color="auto"/>
            </w:tcBorders>
            <w:shd w:val="clear" w:color="auto" w:fill="auto"/>
            <w:noWrap/>
            <w:vAlign w:val="center"/>
            <w:hideMark/>
          </w:tcPr>
          <w:p w14:paraId="1699AA71"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02C7C35" w14:textId="77777777" w:rsidR="006A000F" w:rsidRPr="006A000F" w:rsidRDefault="006A000F" w:rsidP="006A000F">
            <w:pPr>
              <w:spacing w:after="0" w:line="240" w:lineRule="auto"/>
              <w:jc w:val="center"/>
              <w:rPr>
                <w:rFonts w:ascii="Times New Roman" w:eastAsia="Times New Roman" w:hAnsi="Times New Roman" w:cs="Times New Roman"/>
              </w:rPr>
            </w:pPr>
            <w:r w:rsidRPr="006A000F">
              <w:rPr>
                <w:rFonts w:ascii="Times New Roman" w:eastAsia="Times New Roman" w:hAnsi="Times New Roman" w:cs="Times New Roman"/>
              </w:rPr>
              <w:t>2,097,600</w:t>
            </w:r>
          </w:p>
        </w:tc>
        <w:tc>
          <w:tcPr>
            <w:tcW w:w="1460" w:type="dxa"/>
            <w:tcBorders>
              <w:top w:val="nil"/>
              <w:left w:val="nil"/>
              <w:bottom w:val="single" w:sz="4" w:space="0" w:color="auto"/>
              <w:right w:val="single" w:sz="4" w:space="0" w:color="auto"/>
            </w:tcBorders>
            <w:shd w:val="clear" w:color="auto" w:fill="auto"/>
            <w:noWrap/>
            <w:vAlign w:val="center"/>
            <w:hideMark/>
          </w:tcPr>
          <w:p w14:paraId="65A5B7D9"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2,097,600</w:t>
            </w:r>
          </w:p>
        </w:tc>
        <w:tc>
          <w:tcPr>
            <w:tcW w:w="1600" w:type="dxa"/>
            <w:tcBorders>
              <w:top w:val="nil"/>
              <w:left w:val="nil"/>
              <w:bottom w:val="single" w:sz="4" w:space="0" w:color="auto"/>
              <w:right w:val="single" w:sz="4" w:space="0" w:color="auto"/>
            </w:tcBorders>
            <w:shd w:val="clear" w:color="auto" w:fill="auto"/>
            <w:noWrap/>
            <w:vAlign w:val="center"/>
            <w:hideMark/>
          </w:tcPr>
          <w:p w14:paraId="218ADB52"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r>
      <w:tr w:rsidR="006A000F" w:rsidRPr="006A000F" w14:paraId="541037E3"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6BEE8A83"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14</w:t>
            </w:r>
          </w:p>
        </w:tc>
        <w:tc>
          <w:tcPr>
            <w:tcW w:w="3010" w:type="dxa"/>
            <w:tcBorders>
              <w:top w:val="nil"/>
              <w:left w:val="nil"/>
              <w:bottom w:val="single" w:sz="4" w:space="0" w:color="auto"/>
              <w:right w:val="single" w:sz="4" w:space="0" w:color="auto"/>
            </w:tcBorders>
            <w:shd w:val="clear" w:color="auto" w:fill="auto"/>
            <w:noWrap/>
            <w:vAlign w:val="center"/>
            <w:hideMark/>
          </w:tcPr>
          <w:p w14:paraId="3944C06C"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Хог</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хаягдал</w:t>
            </w:r>
            <w:proofErr w:type="spellEnd"/>
            <w:r w:rsidRPr="006A000F">
              <w:rPr>
                <w:rFonts w:ascii="Times New Roman" w:eastAsia="Times New Roman" w:hAnsi="Times New Roman" w:cs="Times New Roman"/>
                <w:color w:val="000000"/>
              </w:rPr>
              <w:t xml:space="preserve"> / </w:t>
            </w:r>
            <w:proofErr w:type="spellStart"/>
            <w:r w:rsidRPr="006A000F">
              <w:rPr>
                <w:rFonts w:ascii="Times New Roman" w:eastAsia="Times New Roman" w:hAnsi="Times New Roman" w:cs="Times New Roman"/>
                <w:color w:val="000000"/>
              </w:rPr>
              <w:t>Чандган</w:t>
            </w:r>
            <w:proofErr w:type="spellEnd"/>
            <w:r w:rsidRPr="006A000F">
              <w:rPr>
                <w:rFonts w:ascii="Times New Roman" w:eastAsia="Times New Roman" w:hAnsi="Times New Roman" w:cs="Times New Roman"/>
                <w:color w:val="000000"/>
              </w:rPr>
              <w:t xml:space="preserve"> /</w:t>
            </w:r>
          </w:p>
        </w:tc>
        <w:tc>
          <w:tcPr>
            <w:tcW w:w="1390" w:type="dxa"/>
            <w:tcBorders>
              <w:top w:val="nil"/>
              <w:left w:val="nil"/>
              <w:bottom w:val="single" w:sz="4" w:space="0" w:color="auto"/>
              <w:right w:val="single" w:sz="4" w:space="0" w:color="auto"/>
            </w:tcBorders>
            <w:shd w:val="clear" w:color="auto" w:fill="auto"/>
            <w:noWrap/>
            <w:vAlign w:val="center"/>
            <w:hideMark/>
          </w:tcPr>
          <w:p w14:paraId="1D96BA64"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3A7948EC" w14:textId="77777777" w:rsidR="006A000F" w:rsidRPr="006A000F" w:rsidRDefault="006A000F" w:rsidP="006A000F">
            <w:pPr>
              <w:spacing w:after="0" w:line="240" w:lineRule="auto"/>
              <w:jc w:val="center"/>
              <w:rPr>
                <w:rFonts w:ascii="Times New Roman" w:eastAsia="Times New Roman" w:hAnsi="Times New Roman" w:cs="Times New Roman"/>
              </w:rPr>
            </w:pPr>
            <w:r w:rsidRPr="006A000F">
              <w:rPr>
                <w:rFonts w:ascii="Times New Roman" w:eastAsia="Times New Roman" w:hAnsi="Times New Roman" w:cs="Times New Roman"/>
              </w:rPr>
              <w:t>669,000</w:t>
            </w:r>
          </w:p>
        </w:tc>
        <w:tc>
          <w:tcPr>
            <w:tcW w:w="1460" w:type="dxa"/>
            <w:tcBorders>
              <w:top w:val="nil"/>
              <w:left w:val="nil"/>
              <w:bottom w:val="single" w:sz="4" w:space="0" w:color="auto"/>
              <w:right w:val="single" w:sz="4" w:space="0" w:color="auto"/>
            </w:tcBorders>
            <w:shd w:val="clear" w:color="auto" w:fill="auto"/>
            <w:noWrap/>
            <w:vAlign w:val="center"/>
            <w:hideMark/>
          </w:tcPr>
          <w:p w14:paraId="59EF6138"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669,000</w:t>
            </w:r>
          </w:p>
        </w:tc>
        <w:tc>
          <w:tcPr>
            <w:tcW w:w="1600" w:type="dxa"/>
            <w:tcBorders>
              <w:top w:val="nil"/>
              <w:left w:val="nil"/>
              <w:bottom w:val="single" w:sz="4" w:space="0" w:color="auto"/>
              <w:right w:val="single" w:sz="4" w:space="0" w:color="auto"/>
            </w:tcBorders>
            <w:shd w:val="clear" w:color="auto" w:fill="auto"/>
            <w:noWrap/>
            <w:vAlign w:val="center"/>
            <w:hideMark/>
          </w:tcPr>
          <w:p w14:paraId="4F71993A"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r>
      <w:tr w:rsidR="006A000F" w:rsidRPr="006A000F" w14:paraId="407A43CE"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0D3CD5EF"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15</w:t>
            </w:r>
          </w:p>
        </w:tc>
        <w:tc>
          <w:tcPr>
            <w:tcW w:w="3010" w:type="dxa"/>
            <w:tcBorders>
              <w:top w:val="nil"/>
              <w:left w:val="nil"/>
              <w:bottom w:val="single" w:sz="4" w:space="0" w:color="auto"/>
              <w:right w:val="single" w:sz="4" w:space="0" w:color="auto"/>
            </w:tcBorders>
            <w:shd w:val="clear" w:color="auto" w:fill="auto"/>
            <w:noWrap/>
            <w:vAlign w:val="center"/>
            <w:hideMark/>
          </w:tcPr>
          <w:p w14:paraId="71E7FCD3" w14:textId="77777777" w:rsidR="006A000F" w:rsidRPr="006A000F" w:rsidRDefault="006A000F" w:rsidP="006A000F">
            <w:pPr>
              <w:spacing w:after="0" w:line="240" w:lineRule="auto"/>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Татвар</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акт</w:t>
            </w:r>
            <w:proofErr w:type="spellEnd"/>
          </w:p>
        </w:tc>
        <w:tc>
          <w:tcPr>
            <w:tcW w:w="1390" w:type="dxa"/>
            <w:tcBorders>
              <w:top w:val="nil"/>
              <w:left w:val="nil"/>
              <w:bottom w:val="single" w:sz="4" w:space="0" w:color="auto"/>
              <w:right w:val="single" w:sz="4" w:space="0" w:color="auto"/>
            </w:tcBorders>
            <w:shd w:val="clear" w:color="auto" w:fill="auto"/>
            <w:noWrap/>
            <w:vAlign w:val="center"/>
            <w:hideMark/>
          </w:tcPr>
          <w:p w14:paraId="6BDB2409"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1025100" w14:textId="77777777" w:rsidR="006A000F" w:rsidRPr="006A000F" w:rsidRDefault="006A000F" w:rsidP="006A000F">
            <w:pPr>
              <w:spacing w:after="0" w:line="240" w:lineRule="auto"/>
              <w:jc w:val="center"/>
              <w:rPr>
                <w:rFonts w:ascii="Times New Roman" w:eastAsia="Times New Roman" w:hAnsi="Times New Roman" w:cs="Times New Roman"/>
              </w:rPr>
            </w:pPr>
          </w:p>
        </w:tc>
        <w:tc>
          <w:tcPr>
            <w:tcW w:w="1460" w:type="dxa"/>
            <w:tcBorders>
              <w:top w:val="nil"/>
              <w:left w:val="nil"/>
              <w:bottom w:val="single" w:sz="4" w:space="0" w:color="auto"/>
              <w:right w:val="single" w:sz="4" w:space="0" w:color="auto"/>
            </w:tcBorders>
            <w:shd w:val="clear" w:color="auto" w:fill="auto"/>
            <w:noWrap/>
            <w:vAlign w:val="center"/>
            <w:hideMark/>
          </w:tcPr>
          <w:p w14:paraId="60EA3DD9" w14:textId="77777777" w:rsidR="006A000F" w:rsidRPr="006A000F" w:rsidRDefault="006A000F" w:rsidP="006A000F">
            <w:pPr>
              <w:spacing w:after="0" w:line="240" w:lineRule="auto"/>
              <w:jc w:val="center"/>
              <w:rPr>
                <w:rFonts w:ascii="Times New Roman" w:eastAsia="Times New Roman" w:hAnsi="Times New Roman" w:cs="Times New Roman"/>
                <w:color w:val="000000"/>
              </w:rPr>
            </w:pPr>
          </w:p>
        </w:tc>
        <w:tc>
          <w:tcPr>
            <w:tcW w:w="1600" w:type="dxa"/>
            <w:tcBorders>
              <w:top w:val="nil"/>
              <w:left w:val="nil"/>
              <w:bottom w:val="single" w:sz="4" w:space="0" w:color="auto"/>
              <w:right w:val="single" w:sz="4" w:space="0" w:color="auto"/>
            </w:tcBorders>
            <w:shd w:val="clear" w:color="auto" w:fill="auto"/>
            <w:noWrap/>
            <w:vAlign w:val="center"/>
            <w:hideMark/>
          </w:tcPr>
          <w:p w14:paraId="1553874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w:t>
            </w:r>
          </w:p>
        </w:tc>
      </w:tr>
      <w:tr w:rsidR="006A000F" w:rsidRPr="006A000F" w14:paraId="4551045E" w14:textId="77777777" w:rsidTr="006A000F">
        <w:trPr>
          <w:trHeight w:val="435"/>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2D87FD78"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16</w:t>
            </w:r>
          </w:p>
        </w:tc>
        <w:tc>
          <w:tcPr>
            <w:tcW w:w="3010" w:type="dxa"/>
            <w:tcBorders>
              <w:top w:val="nil"/>
              <w:left w:val="nil"/>
              <w:bottom w:val="single" w:sz="4" w:space="0" w:color="auto"/>
              <w:right w:val="single" w:sz="4" w:space="0" w:color="auto"/>
            </w:tcBorders>
            <w:shd w:val="clear" w:color="auto" w:fill="auto"/>
            <w:noWrap/>
            <w:vAlign w:val="center"/>
            <w:hideMark/>
          </w:tcPr>
          <w:p w14:paraId="5513B0F2" w14:textId="77777777" w:rsidR="006A000F" w:rsidRPr="006A000F" w:rsidRDefault="006A000F" w:rsidP="006A000F">
            <w:pPr>
              <w:spacing w:after="0" w:line="240" w:lineRule="auto"/>
              <w:rPr>
                <w:rFonts w:ascii="Times New Roman" w:eastAsia="Times New Roman" w:hAnsi="Times New Roman" w:cs="Times New Roman"/>
                <w:color w:val="000000"/>
              </w:rPr>
            </w:pPr>
            <w:r w:rsidRPr="006A000F">
              <w:rPr>
                <w:rFonts w:ascii="Times New Roman" w:eastAsia="Times New Roman" w:hAnsi="Times New Roman" w:cs="Times New Roman"/>
                <w:color w:val="000000"/>
              </w:rPr>
              <w:t xml:space="preserve">НД-н </w:t>
            </w:r>
            <w:proofErr w:type="spellStart"/>
            <w:r w:rsidRPr="006A000F">
              <w:rPr>
                <w:rFonts w:ascii="Times New Roman" w:eastAsia="Times New Roman" w:hAnsi="Times New Roman" w:cs="Times New Roman"/>
                <w:color w:val="000000"/>
              </w:rPr>
              <w:t>шимтгэл</w:t>
            </w:r>
            <w:proofErr w:type="spellEnd"/>
          </w:p>
        </w:tc>
        <w:tc>
          <w:tcPr>
            <w:tcW w:w="1390" w:type="dxa"/>
            <w:tcBorders>
              <w:top w:val="nil"/>
              <w:left w:val="nil"/>
              <w:bottom w:val="single" w:sz="4" w:space="0" w:color="auto"/>
              <w:right w:val="single" w:sz="4" w:space="0" w:color="auto"/>
            </w:tcBorders>
            <w:shd w:val="clear" w:color="auto" w:fill="auto"/>
            <w:noWrap/>
            <w:vAlign w:val="center"/>
            <w:hideMark/>
          </w:tcPr>
          <w:p w14:paraId="6F781146"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(500,727)</w:t>
            </w:r>
          </w:p>
        </w:tc>
        <w:tc>
          <w:tcPr>
            <w:tcW w:w="1460" w:type="dxa"/>
            <w:tcBorders>
              <w:top w:val="nil"/>
              <w:left w:val="nil"/>
              <w:bottom w:val="single" w:sz="4" w:space="0" w:color="auto"/>
              <w:right w:val="single" w:sz="4" w:space="0" w:color="auto"/>
            </w:tcBorders>
            <w:shd w:val="clear" w:color="auto" w:fill="auto"/>
            <w:noWrap/>
            <w:vAlign w:val="center"/>
            <w:hideMark/>
          </w:tcPr>
          <w:p w14:paraId="6C3B90B4"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66,103,483</w:t>
            </w:r>
          </w:p>
        </w:tc>
        <w:tc>
          <w:tcPr>
            <w:tcW w:w="1460" w:type="dxa"/>
            <w:tcBorders>
              <w:top w:val="nil"/>
              <w:left w:val="nil"/>
              <w:bottom w:val="single" w:sz="4" w:space="0" w:color="auto"/>
              <w:right w:val="single" w:sz="4" w:space="0" w:color="auto"/>
            </w:tcBorders>
            <w:shd w:val="clear" w:color="auto" w:fill="auto"/>
            <w:noWrap/>
            <w:vAlign w:val="center"/>
            <w:hideMark/>
          </w:tcPr>
          <w:p w14:paraId="442B4758"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16,624,894</w:t>
            </w:r>
          </w:p>
        </w:tc>
        <w:tc>
          <w:tcPr>
            <w:tcW w:w="1600" w:type="dxa"/>
            <w:tcBorders>
              <w:top w:val="nil"/>
              <w:left w:val="nil"/>
              <w:bottom w:val="single" w:sz="4" w:space="0" w:color="auto"/>
              <w:right w:val="single" w:sz="4" w:space="0" w:color="auto"/>
            </w:tcBorders>
            <w:shd w:val="clear" w:color="auto" w:fill="auto"/>
            <w:noWrap/>
            <w:vAlign w:val="center"/>
            <w:hideMark/>
          </w:tcPr>
          <w:p w14:paraId="4B5CE1D8"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48,977,862</w:t>
            </w:r>
          </w:p>
        </w:tc>
      </w:tr>
      <w:tr w:rsidR="006A000F" w:rsidRPr="006A000F" w14:paraId="41610C02" w14:textId="77777777" w:rsidTr="006A000F">
        <w:trPr>
          <w:trHeight w:val="435"/>
        </w:trPr>
        <w:tc>
          <w:tcPr>
            <w:tcW w:w="35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6F60" w14:textId="77777777" w:rsidR="006A000F" w:rsidRPr="006A000F" w:rsidRDefault="006A000F" w:rsidP="006A000F">
            <w:pPr>
              <w:spacing w:after="0" w:line="240" w:lineRule="auto"/>
              <w:jc w:val="center"/>
              <w:rPr>
                <w:rFonts w:ascii="Times New Roman" w:eastAsia="Times New Roman" w:hAnsi="Times New Roman" w:cs="Times New Roman"/>
                <w:color w:val="000000"/>
              </w:rPr>
            </w:pPr>
            <w:proofErr w:type="spellStart"/>
            <w:r w:rsidRPr="006A000F">
              <w:rPr>
                <w:rFonts w:ascii="Times New Roman" w:eastAsia="Times New Roman" w:hAnsi="Times New Roman" w:cs="Times New Roman"/>
                <w:color w:val="000000"/>
              </w:rPr>
              <w:t>Бүлгийн</w:t>
            </w:r>
            <w:proofErr w:type="spellEnd"/>
            <w:r w:rsidRPr="006A000F">
              <w:rPr>
                <w:rFonts w:ascii="Times New Roman" w:eastAsia="Times New Roman" w:hAnsi="Times New Roman" w:cs="Times New Roman"/>
                <w:color w:val="000000"/>
              </w:rPr>
              <w:t xml:space="preserve"> </w:t>
            </w:r>
            <w:proofErr w:type="spellStart"/>
            <w:r w:rsidRPr="006A000F">
              <w:rPr>
                <w:rFonts w:ascii="Times New Roman" w:eastAsia="Times New Roman" w:hAnsi="Times New Roman" w:cs="Times New Roman"/>
                <w:color w:val="000000"/>
              </w:rPr>
              <w:t>дүн</w:t>
            </w:r>
            <w:proofErr w:type="spellEnd"/>
          </w:p>
        </w:tc>
        <w:tc>
          <w:tcPr>
            <w:tcW w:w="1390" w:type="dxa"/>
            <w:tcBorders>
              <w:top w:val="nil"/>
              <w:left w:val="nil"/>
              <w:bottom w:val="single" w:sz="4" w:space="0" w:color="auto"/>
              <w:right w:val="single" w:sz="4" w:space="0" w:color="auto"/>
            </w:tcBorders>
            <w:shd w:val="clear" w:color="auto" w:fill="auto"/>
            <w:noWrap/>
            <w:vAlign w:val="center"/>
            <w:hideMark/>
          </w:tcPr>
          <w:p w14:paraId="2DBA9EE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81,057,327</w:t>
            </w:r>
          </w:p>
        </w:tc>
        <w:tc>
          <w:tcPr>
            <w:tcW w:w="1460" w:type="dxa"/>
            <w:tcBorders>
              <w:top w:val="nil"/>
              <w:left w:val="nil"/>
              <w:bottom w:val="single" w:sz="4" w:space="0" w:color="auto"/>
              <w:right w:val="single" w:sz="4" w:space="0" w:color="auto"/>
            </w:tcBorders>
            <w:shd w:val="clear" w:color="auto" w:fill="auto"/>
            <w:noWrap/>
            <w:vAlign w:val="center"/>
            <w:hideMark/>
          </w:tcPr>
          <w:p w14:paraId="6B6FB6E6"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274,478,187</w:t>
            </w:r>
          </w:p>
        </w:tc>
        <w:tc>
          <w:tcPr>
            <w:tcW w:w="1460" w:type="dxa"/>
            <w:tcBorders>
              <w:top w:val="nil"/>
              <w:left w:val="nil"/>
              <w:bottom w:val="single" w:sz="4" w:space="0" w:color="auto"/>
              <w:right w:val="single" w:sz="4" w:space="0" w:color="auto"/>
            </w:tcBorders>
            <w:shd w:val="clear" w:color="auto" w:fill="auto"/>
            <w:noWrap/>
            <w:vAlign w:val="center"/>
            <w:hideMark/>
          </w:tcPr>
          <w:p w14:paraId="37C8765D"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122,415,125</w:t>
            </w:r>
          </w:p>
        </w:tc>
        <w:tc>
          <w:tcPr>
            <w:tcW w:w="1600" w:type="dxa"/>
            <w:tcBorders>
              <w:top w:val="nil"/>
              <w:left w:val="nil"/>
              <w:bottom w:val="single" w:sz="4" w:space="0" w:color="auto"/>
              <w:right w:val="single" w:sz="4" w:space="0" w:color="auto"/>
            </w:tcBorders>
            <w:shd w:val="clear" w:color="auto" w:fill="auto"/>
            <w:noWrap/>
            <w:vAlign w:val="center"/>
            <w:hideMark/>
          </w:tcPr>
          <w:p w14:paraId="20719B57" w14:textId="77777777" w:rsidR="006A000F" w:rsidRPr="006A000F" w:rsidRDefault="006A000F" w:rsidP="006A000F">
            <w:pPr>
              <w:spacing w:after="0" w:line="240" w:lineRule="auto"/>
              <w:jc w:val="center"/>
              <w:rPr>
                <w:rFonts w:ascii="Times New Roman" w:eastAsia="Times New Roman" w:hAnsi="Times New Roman" w:cs="Times New Roman"/>
                <w:color w:val="000000"/>
              </w:rPr>
            </w:pPr>
            <w:r w:rsidRPr="006A000F">
              <w:rPr>
                <w:rFonts w:ascii="Times New Roman" w:eastAsia="Times New Roman" w:hAnsi="Times New Roman" w:cs="Times New Roman"/>
                <w:color w:val="000000"/>
              </w:rPr>
              <w:t>233,120,389</w:t>
            </w:r>
          </w:p>
        </w:tc>
      </w:tr>
    </w:tbl>
    <w:p w14:paraId="4316736E" w14:textId="77777777" w:rsidR="00EA5A26" w:rsidRDefault="00EA5A26" w:rsidP="00861DEA">
      <w:pPr>
        <w:spacing w:after="0" w:line="360" w:lineRule="auto"/>
        <w:ind w:left="360"/>
        <w:rPr>
          <w:rFonts w:ascii="Times New Roman" w:hAnsi="Times New Roman" w:cs="Times New Roman"/>
          <w:b/>
          <w:i/>
          <w:sz w:val="24"/>
          <w:szCs w:val="24"/>
          <w:u w:val="single"/>
          <w:lang w:val="mn-MN"/>
        </w:rPr>
      </w:pPr>
    </w:p>
    <w:p w14:paraId="4F572079" w14:textId="77777777" w:rsidR="00EA5A26" w:rsidRDefault="006A000F" w:rsidP="007B3824">
      <w:pPr>
        <w:spacing w:after="0" w:line="360" w:lineRule="auto"/>
        <w:ind w:left="360" w:firstLine="360"/>
        <w:rPr>
          <w:rFonts w:ascii="Times New Roman" w:hAnsi="Times New Roman" w:cs="Times New Roman"/>
          <w:sz w:val="24"/>
          <w:szCs w:val="24"/>
          <w:lang w:val="mn-MN"/>
        </w:rPr>
      </w:pPr>
      <w:r w:rsidRPr="006A000F">
        <w:rPr>
          <w:rFonts w:ascii="Times New Roman" w:hAnsi="Times New Roman" w:cs="Times New Roman"/>
          <w:sz w:val="24"/>
          <w:szCs w:val="24"/>
        </w:rPr>
        <w:t xml:space="preserve">2020 </w:t>
      </w:r>
      <w:r w:rsidRPr="006A000F">
        <w:rPr>
          <w:rFonts w:ascii="Times New Roman" w:hAnsi="Times New Roman" w:cs="Times New Roman"/>
          <w:sz w:val="24"/>
          <w:szCs w:val="24"/>
          <w:lang w:val="mn-MN"/>
        </w:rPr>
        <w:t>онд компани нь</w:t>
      </w:r>
      <w:r>
        <w:rPr>
          <w:rFonts w:ascii="Times New Roman" w:hAnsi="Times New Roman" w:cs="Times New Roman"/>
          <w:sz w:val="24"/>
          <w:szCs w:val="24"/>
          <w:lang w:val="mn-MN"/>
        </w:rPr>
        <w:t xml:space="preserve"> татвар нийгмийн даатгалын шимтэлийн өглөг 274,5 сая төгрөг үүссэнээс 122,4 сая төгрөг улс орон </w:t>
      </w:r>
      <w:r w:rsidR="00275952">
        <w:rPr>
          <w:rFonts w:ascii="Times New Roman" w:hAnsi="Times New Roman" w:cs="Times New Roman"/>
          <w:sz w:val="24"/>
          <w:szCs w:val="24"/>
          <w:lang w:val="mn-MN"/>
        </w:rPr>
        <w:t>н</w:t>
      </w:r>
      <w:r w:rsidR="008B240B">
        <w:rPr>
          <w:rFonts w:ascii="Times New Roman" w:hAnsi="Times New Roman" w:cs="Times New Roman"/>
          <w:sz w:val="24"/>
          <w:szCs w:val="24"/>
          <w:lang w:val="mn-MN"/>
        </w:rPr>
        <w:t>утгийн татварт төлс</w:t>
      </w:r>
      <w:r>
        <w:rPr>
          <w:rFonts w:ascii="Times New Roman" w:hAnsi="Times New Roman" w:cs="Times New Roman"/>
          <w:sz w:val="24"/>
          <w:szCs w:val="24"/>
          <w:lang w:val="mn-MN"/>
        </w:rPr>
        <w:t>өн байна.</w:t>
      </w:r>
    </w:p>
    <w:p w14:paraId="5C858FCE" w14:textId="77777777" w:rsidR="00EA5A26" w:rsidRDefault="00EA5A26" w:rsidP="00861DEA">
      <w:pPr>
        <w:spacing w:after="0" w:line="360" w:lineRule="auto"/>
        <w:ind w:left="360"/>
        <w:rPr>
          <w:rFonts w:ascii="Times New Roman" w:hAnsi="Times New Roman" w:cs="Times New Roman"/>
          <w:b/>
          <w:i/>
          <w:sz w:val="24"/>
          <w:szCs w:val="24"/>
          <w:u w:val="single"/>
          <w:lang w:val="mn-MN"/>
        </w:rPr>
      </w:pPr>
    </w:p>
    <w:p w14:paraId="0AEAC77A" w14:textId="77777777" w:rsidR="00AF61EC" w:rsidRDefault="00AF61EC" w:rsidP="00861DEA">
      <w:pPr>
        <w:spacing w:after="0" w:line="360" w:lineRule="auto"/>
        <w:ind w:left="360"/>
        <w:rPr>
          <w:rFonts w:ascii="Times New Roman" w:hAnsi="Times New Roman" w:cs="Times New Roman"/>
          <w:b/>
          <w:i/>
          <w:sz w:val="24"/>
          <w:szCs w:val="24"/>
          <w:u w:val="single"/>
          <w:lang w:val="mn-MN"/>
        </w:rPr>
      </w:pPr>
    </w:p>
    <w:p w14:paraId="6BF34D8A" w14:textId="77777777" w:rsidR="00AF61EC" w:rsidRDefault="00AF61EC" w:rsidP="00861DEA">
      <w:pPr>
        <w:spacing w:after="0" w:line="360" w:lineRule="auto"/>
        <w:ind w:left="360"/>
        <w:rPr>
          <w:rFonts w:ascii="Times New Roman" w:hAnsi="Times New Roman" w:cs="Times New Roman"/>
          <w:b/>
          <w:i/>
          <w:sz w:val="24"/>
          <w:szCs w:val="24"/>
          <w:u w:val="single"/>
          <w:lang w:val="mn-MN"/>
        </w:rPr>
      </w:pPr>
    </w:p>
    <w:p w14:paraId="6FF28624" w14:textId="77777777" w:rsidR="00AF61EC" w:rsidRDefault="00AF61EC" w:rsidP="00861DEA">
      <w:pPr>
        <w:spacing w:after="0" w:line="360" w:lineRule="auto"/>
        <w:ind w:left="360"/>
        <w:rPr>
          <w:rFonts w:ascii="Times New Roman" w:hAnsi="Times New Roman" w:cs="Times New Roman"/>
          <w:b/>
          <w:i/>
          <w:sz w:val="24"/>
          <w:szCs w:val="24"/>
          <w:u w:val="single"/>
          <w:lang w:val="mn-MN"/>
        </w:rPr>
      </w:pPr>
    </w:p>
    <w:p w14:paraId="4610F935" w14:textId="77777777" w:rsidR="00AF61EC" w:rsidRDefault="00AF61EC" w:rsidP="00861DEA">
      <w:pPr>
        <w:spacing w:after="0" w:line="360" w:lineRule="auto"/>
        <w:ind w:left="360"/>
        <w:rPr>
          <w:rFonts w:ascii="Times New Roman" w:hAnsi="Times New Roman" w:cs="Times New Roman"/>
          <w:b/>
          <w:i/>
          <w:sz w:val="24"/>
          <w:szCs w:val="24"/>
          <w:u w:val="single"/>
          <w:lang w:val="mn-MN"/>
        </w:rPr>
      </w:pPr>
    </w:p>
    <w:p w14:paraId="14352FE9" w14:textId="77777777" w:rsidR="00AF61EC" w:rsidRDefault="00AF61EC" w:rsidP="00861DEA">
      <w:pPr>
        <w:spacing w:after="0" w:line="360" w:lineRule="auto"/>
        <w:ind w:left="360"/>
        <w:rPr>
          <w:rFonts w:ascii="Times New Roman" w:hAnsi="Times New Roman" w:cs="Times New Roman"/>
          <w:b/>
          <w:i/>
          <w:sz w:val="24"/>
          <w:szCs w:val="24"/>
          <w:u w:val="single"/>
          <w:lang w:val="mn-MN"/>
        </w:rPr>
      </w:pPr>
    </w:p>
    <w:p w14:paraId="577BC653" w14:textId="77777777" w:rsidR="00AF61EC" w:rsidRDefault="00AF61EC" w:rsidP="00861DEA">
      <w:pPr>
        <w:spacing w:after="0" w:line="360" w:lineRule="auto"/>
        <w:ind w:left="360"/>
        <w:rPr>
          <w:rFonts w:ascii="Times New Roman" w:hAnsi="Times New Roman" w:cs="Times New Roman"/>
          <w:b/>
          <w:i/>
          <w:sz w:val="24"/>
          <w:szCs w:val="24"/>
          <w:u w:val="single"/>
          <w:lang w:val="mn-MN"/>
        </w:rPr>
      </w:pPr>
    </w:p>
    <w:p w14:paraId="42743F56" w14:textId="77777777" w:rsidR="00996B76" w:rsidRPr="00D447ED" w:rsidRDefault="00D447ED" w:rsidP="00C52D76">
      <w:pPr>
        <w:spacing w:after="0" w:line="360" w:lineRule="auto"/>
        <w:rPr>
          <w:rFonts w:ascii="Times New Roman" w:hAnsi="Times New Roman" w:cs="Times New Roman"/>
          <w:b/>
          <w:i/>
          <w:sz w:val="24"/>
          <w:szCs w:val="24"/>
          <w:u w:val="single"/>
          <w:lang w:val="mn-MN"/>
        </w:rPr>
      </w:pPr>
      <w:r w:rsidRPr="00D447ED">
        <w:rPr>
          <w:rFonts w:ascii="Times New Roman" w:hAnsi="Times New Roman" w:cs="Times New Roman"/>
          <w:b/>
          <w:i/>
          <w:sz w:val="24"/>
          <w:szCs w:val="24"/>
          <w:u w:val="single"/>
          <w:lang w:val="mn-MN"/>
        </w:rPr>
        <w:lastRenderedPageBreak/>
        <w:t>Чандганы хэсэг</w:t>
      </w:r>
    </w:p>
    <w:p w14:paraId="00AE9047" w14:textId="77777777" w:rsidR="00996B76" w:rsidRDefault="00996B76" w:rsidP="00861DEA">
      <w:pPr>
        <w:spacing w:after="0" w:line="360" w:lineRule="auto"/>
        <w:ind w:left="360"/>
        <w:rPr>
          <w:rFonts w:ascii="Times New Roman" w:hAnsi="Times New Roman" w:cs="Times New Roman"/>
          <w:sz w:val="24"/>
          <w:szCs w:val="24"/>
          <w:lang w:val="mn-MN"/>
        </w:rPr>
      </w:pPr>
    </w:p>
    <w:p w14:paraId="43E19297" w14:textId="77777777" w:rsidR="00BD5E3C" w:rsidRPr="00AC2A73" w:rsidRDefault="00BD5E3C" w:rsidP="00AC2A73">
      <w:pPr>
        <w:spacing w:line="360" w:lineRule="auto"/>
        <w:jc w:val="center"/>
        <w:rPr>
          <w:rFonts w:ascii="Times New Roman" w:eastAsia="Times New Roman" w:hAnsi="Times New Roman" w:cs="Times New Roman"/>
          <w:b/>
          <w:szCs w:val="24"/>
          <w:lang w:val="mn-MN"/>
        </w:rPr>
      </w:pPr>
      <w:r w:rsidRPr="00AC2A73">
        <w:rPr>
          <w:rFonts w:ascii="Times New Roman" w:eastAsia="Times New Roman" w:hAnsi="Times New Roman" w:cs="Times New Roman"/>
          <w:b/>
          <w:szCs w:val="24"/>
          <w:lang w:val="mn-MN"/>
        </w:rPr>
        <w:t>ОРДЫН ЕРӨНХИЙ МЭДЭЭЛЭЛ</w:t>
      </w:r>
    </w:p>
    <w:p w14:paraId="3FC1776F" w14:textId="77777777" w:rsidR="00BD5E3C" w:rsidRPr="00316E37" w:rsidRDefault="00BD5E3C" w:rsidP="00BD5E3C">
      <w:pPr>
        <w:pStyle w:val="ListParagraph"/>
        <w:spacing w:after="0" w:line="360" w:lineRule="auto"/>
        <w:ind w:left="0" w:firstLine="360"/>
        <w:jc w:val="both"/>
        <w:rPr>
          <w:rFonts w:ascii="Times New Roman" w:eastAsia="Times New Roman" w:hAnsi="Times New Roman" w:cs="Times New Roman"/>
          <w:noProof/>
          <w:sz w:val="24"/>
          <w:szCs w:val="24"/>
          <w:lang w:val="mn-MN"/>
        </w:rPr>
      </w:pPr>
      <w:r w:rsidRPr="00316E37">
        <w:rPr>
          <w:rFonts w:ascii="Times New Roman" w:eastAsia="Times New Roman" w:hAnsi="Times New Roman" w:cs="Times New Roman"/>
          <w:noProof/>
          <w:sz w:val="24"/>
          <w:szCs w:val="24"/>
          <w:lang w:val="mn-MN"/>
        </w:rPr>
        <w:t xml:space="preserve">Чандган талын хүрэн нүүрсний орд нь Нялгын нүүрсний сав газрын зүүн хойд хэсэгт Хэнтий аймгийн Мөрөн сумын нутаг Шорвогийн тал хэмээх газарт оршдог. Улаанбаатар хотоос 290км-т зүүн чиглэлийн мянганы замаас урагш </w:t>
      </w:r>
      <w:r>
        <w:rPr>
          <w:rFonts w:ascii="Times New Roman" w:eastAsia="Times New Roman" w:hAnsi="Times New Roman" w:cs="Times New Roman"/>
          <w:noProof/>
          <w:sz w:val="24"/>
          <w:szCs w:val="24"/>
        </w:rPr>
        <w:t>5</w:t>
      </w:r>
      <w:r w:rsidRPr="00316E37">
        <w:rPr>
          <w:rFonts w:ascii="Times New Roman" w:eastAsia="Times New Roman" w:hAnsi="Times New Roman" w:cs="Times New Roman"/>
          <w:noProof/>
          <w:sz w:val="24"/>
          <w:szCs w:val="24"/>
          <w:lang w:val="mn-MN"/>
        </w:rPr>
        <w:t xml:space="preserve">км Хэнтий аймгийн төв Өндөрхаан хотоос баруун хойш 54 км  зайд байрладаг. </w:t>
      </w:r>
    </w:p>
    <w:p w14:paraId="7C0FB4B0" w14:textId="77777777" w:rsidR="00BD5E3C" w:rsidRPr="00316E37" w:rsidRDefault="00BD5E3C" w:rsidP="00BD5E3C">
      <w:pPr>
        <w:pStyle w:val="ListParagraph"/>
        <w:spacing w:after="0" w:line="360" w:lineRule="auto"/>
        <w:ind w:left="0" w:firstLine="720"/>
        <w:jc w:val="both"/>
        <w:rPr>
          <w:rFonts w:ascii="Times New Roman" w:eastAsia="Times New Roman" w:hAnsi="Times New Roman" w:cs="Times New Roman"/>
          <w:noProof/>
          <w:sz w:val="24"/>
          <w:szCs w:val="24"/>
          <w:lang w:val="mn-MN"/>
        </w:rPr>
      </w:pPr>
      <w:r w:rsidRPr="00316E37">
        <w:rPr>
          <w:rFonts w:ascii="Times New Roman" w:eastAsia="Times New Roman" w:hAnsi="Times New Roman" w:cs="Times New Roman"/>
          <w:noProof/>
          <w:sz w:val="24"/>
          <w:szCs w:val="24"/>
          <w:lang w:val="mn-MN"/>
        </w:rPr>
        <w:t>Тус орд нь  дэд бүтцийн хувьд зам харилцаа, цахилгаан холбоо хөгжсөн, хүн ам суурьшсан төв суурин газруудтай ойрхон, эдийн засгийн харьцангуй тааламжтай нөхцөлд оршдог. Газрын гадаргуугын усан сүлжээний хувьд байнгын урсгал ус байхгүй, тогтмол   нуур, цөөрөмтэй. Энд тогтсон нуурууд нь хур тунадасны усаар тэжээгддэг давстай нуурууд байдаг. Орд нь зүүн хойноос баруун урагш сунасан 1400-1500м өндөртэй уул нуруугаар хязгаарлагдсан уулс хоорондын  далайн түвшнээс 1150-1188м-т өргөгдсөн хөндийд байрлана. Газрын гадаргын хувьд жижиг дов, толгод зонхилсон хотгор, гүдгэртэй тал хээрийн бүсийн шинжтэй гадаргуутай. Цаг уурын хувьд эх газрын эрс тэс уур амьсгалтай, зун нь харьцангуй дулаахан, 15-35 хэм хүртэл халах ба бороо хур</w:t>
      </w:r>
      <w:r>
        <w:rPr>
          <w:rFonts w:ascii="Times New Roman" w:eastAsia="Times New Roman" w:hAnsi="Times New Roman" w:cs="Times New Roman"/>
          <w:noProof/>
          <w:sz w:val="24"/>
          <w:szCs w:val="24"/>
          <w:lang w:val="mn-MN"/>
        </w:rPr>
        <w:t>ын үед</w:t>
      </w:r>
      <w:r w:rsidRPr="00316E37">
        <w:rPr>
          <w:rFonts w:ascii="Times New Roman" w:eastAsia="Times New Roman" w:hAnsi="Times New Roman" w:cs="Times New Roman"/>
          <w:noProof/>
          <w:sz w:val="24"/>
          <w:szCs w:val="24"/>
          <w:lang w:val="mn-MN"/>
        </w:rPr>
        <w:t xml:space="preserve"> сэрүүвтэр байна. Өвөл нь 25-37 хэм хүйтэн, эхний цас 10-р сарын эхээр орно.  Жилийн дундаж хур тунадасны хэмжээ 350мм бөгөөд үүний ихэнх нь 6-8 дугаар сарын хооронд ордог.  Салхины чиглэл голлон зүүн хойноос баруун ургаш чиглэлтэй 20 м.с хүртэл хурдтай байна. Орон нутгийн хүн ам ихэнхи нь мал аж ахуй </w:t>
      </w:r>
      <w:r>
        <w:rPr>
          <w:rFonts w:ascii="Times New Roman" w:eastAsia="Times New Roman" w:hAnsi="Times New Roman" w:cs="Times New Roman"/>
          <w:noProof/>
          <w:sz w:val="24"/>
          <w:szCs w:val="24"/>
          <w:lang w:val="mn-MN"/>
        </w:rPr>
        <w:t>болон</w:t>
      </w:r>
      <w:r w:rsidRPr="00316E37">
        <w:rPr>
          <w:rFonts w:ascii="Times New Roman" w:eastAsia="Times New Roman" w:hAnsi="Times New Roman" w:cs="Times New Roman"/>
          <w:noProof/>
          <w:sz w:val="24"/>
          <w:szCs w:val="24"/>
          <w:lang w:val="mn-MN"/>
        </w:rPr>
        <w:t xml:space="preserve"> газар тариалан эрхлэн  үр тариа, хүнсний ногоо тарьж орон нутгийн хэрэгцээг хангана.</w:t>
      </w:r>
    </w:p>
    <w:p w14:paraId="0193BC34" w14:textId="77777777" w:rsidR="00BD5E3C" w:rsidRPr="00246E6F" w:rsidRDefault="00BD5E3C" w:rsidP="00BD5E3C">
      <w:pPr>
        <w:spacing w:line="360" w:lineRule="auto"/>
        <w:jc w:val="both"/>
        <w:rPr>
          <w:rFonts w:ascii="Times New Roman" w:hAnsi="Times New Roman" w:cs="Times New Roman"/>
          <w:sz w:val="24"/>
          <w:szCs w:val="24"/>
        </w:rPr>
      </w:pPr>
      <w:r>
        <w:rPr>
          <w:rFonts w:ascii="Times New Roman" w:hAnsi="Times New Roman" w:cs="Times New Roman"/>
          <w:sz w:val="24"/>
          <w:szCs w:val="24"/>
          <w:lang w:val="mn-MN"/>
        </w:rPr>
        <w:tab/>
        <w:t xml:space="preserve">Чандганы нүүрсний уурхайг ЗГ-ийн 1999 оны 05-р сарын 02-ны өдрийн 74 тоот тогттолын дагуу “Бэрх Уул” ХК-ийн бүрэлдэхүүнд нэгтгэсэнээс хойш өнөөдрийг хүртэл хөрс хуулалт, нүүрс олборлолтын ажлыг явуулж Хэнтий аймгийн төв болон зарим сумдыг нүүрсээр ханган тасралтгүй ажиллаж ирсэн. </w:t>
      </w:r>
      <w:r>
        <w:rPr>
          <w:rFonts w:ascii="Times New Roman" w:hAnsi="Times New Roman" w:cs="Times New Roman"/>
          <w:sz w:val="24"/>
          <w:szCs w:val="24"/>
        </w:rPr>
        <w:t xml:space="preserve">  </w:t>
      </w:r>
    </w:p>
    <w:p w14:paraId="1BA7B889" w14:textId="77777777" w:rsidR="00C52D76" w:rsidRDefault="00BD5E3C" w:rsidP="00C52D7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Тус уурхайн олборлолтын хэмжээ нь Хэнтий аймаг болон бусад сумдын хэрэглэгчийн жилийн хэрэгцээнээс шууд хамааралтай. </w:t>
      </w:r>
    </w:p>
    <w:p w14:paraId="0C5F289B" w14:textId="77777777" w:rsidR="006E3CE4" w:rsidRDefault="006E3CE4" w:rsidP="00AC2A73">
      <w:pPr>
        <w:pStyle w:val="ListParagraph"/>
        <w:spacing w:after="0" w:line="360" w:lineRule="auto"/>
        <w:jc w:val="center"/>
        <w:rPr>
          <w:rFonts w:ascii="Times New Roman" w:hAnsi="Times New Roman" w:cs="Times New Roman"/>
          <w:b/>
          <w:sz w:val="24"/>
          <w:szCs w:val="24"/>
          <w:lang w:val="mn-MN"/>
        </w:rPr>
      </w:pPr>
    </w:p>
    <w:p w14:paraId="39A57034" w14:textId="77777777" w:rsidR="00C030BE" w:rsidRDefault="00C030BE" w:rsidP="00AC2A73">
      <w:pPr>
        <w:pStyle w:val="ListParagraph"/>
        <w:spacing w:after="0" w:line="360" w:lineRule="auto"/>
        <w:jc w:val="center"/>
        <w:rPr>
          <w:rFonts w:ascii="Times New Roman" w:hAnsi="Times New Roman" w:cs="Times New Roman"/>
          <w:b/>
          <w:sz w:val="24"/>
          <w:szCs w:val="24"/>
          <w:lang w:val="mn-MN"/>
        </w:rPr>
      </w:pPr>
    </w:p>
    <w:p w14:paraId="1ACE4B54" w14:textId="77777777" w:rsidR="00C030BE" w:rsidRDefault="00C030BE" w:rsidP="00AC2A73">
      <w:pPr>
        <w:pStyle w:val="ListParagraph"/>
        <w:spacing w:after="0" w:line="360" w:lineRule="auto"/>
        <w:jc w:val="center"/>
        <w:rPr>
          <w:rFonts w:ascii="Times New Roman" w:hAnsi="Times New Roman" w:cs="Times New Roman"/>
          <w:b/>
          <w:sz w:val="24"/>
          <w:szCs w:val="24"/>
          <w:lang w:val="mn-MN"/>
        </w:rPr>
      </w:pPr>
    </w:p>
    <w:p w14:paraId="772C9BCC" w14:textId="77777777" w:rsidR="00C030BE" w:rsidRDefault="00C030BE" w:rsidP="00AC2A73">
      <w:pPr>
        <w:pStyle w:val="ListParagraph"/>
        <w:spacing w:after="0" w:line="360" w:lineRule="auto"/>
        <w:jc w:val="center"/>
        <w:rPr>
          <w:rFonts w:ascii="Times New Roman" w:hAnsi="Times New Roman" w:cs="Times New Roman"/>
          <w:b/>
          <w:sz w:val="24"/>
          <w:szCs w:val="24"/>
          <w:lang w:val="mn-MN"/>
        </w:rPr>
      </w:pPr>
    </w:p>
    <w:p w14:paraId="0561C97D" w14:textId="77777777" w:rsidR="00AF0863" w:rsidRDefault="00AF0863" w:rsidP="00AC2A73">
      <w:pPr>
        <w:pStyle w:val="ListParagraph"/>
        <w:spacing w:after="0" w:line="360" w:lineRule="auto"/>
        <w:jc w:val="center"/>
        <w:rPr>
          <w:rFonts w:ascii="Times New Roman" w:hAnsi="Times New Roman" w:cs="Times New Roman"/>
          <w:b/>
          <w:sz w:val="24"/>
          <w:szCs w:val="24"/>
          <w:lang w:val="mn-MN"/>
        </w:rPr>
      </w:pPr>
    </w:p>
    <w:p w14:paraId="137B74F0" w14:textId="77777777" w:rsidR="00C52D76" w:rsidRPr="00AC2A73" w:rsidRDefault="00C52D76" w:rsidP="00AC2A73">
      <w:pPr>
        <w:pStyle w:val="ListParagraph"/>
        <w:spacing w:after="0" w:line="360" w:lineRule="auto"/>
        <w:jc w:val="center"/>
        <w:rPr>
          <w:rFonts w:ascii="Times New Roman" w:hAnsi="Times New Roman" w:cs="Times New Roman"/>
          <w:b/>
          <w:sz w:val="24"/>
          <w:szCs w:val="24"/>
          <w:lang w:val="mn-MN"/>
        </w:rPr>
      </w:pPr>
      <w:r w:rsidRPr="00AC2A73">
        <w:rPr>
          <w:rFonts w:ascii="Times New Roman" w:hAnsi="Times New Roman" w:cs="Times New Roman"/>
          <w:b/>
          <w:sz w:val="24"/>
          <w:szCs w:val="24"/>
          <w:lang w:val="mn-MN"/>
        </w:rPr>
        <w:lastRenderedPageBreak/>
        <w:t>Чандганы хэсгийн 2020 оны борлуулалт үйл ажиллагаа</w:t>
      </w:r>
    </w:p>
    <w:p w14:paraId="0241DB55" w14:textId="77777777" w:rsidR="00AC2A73" w:rsidRDefault="00C52D76" w:rsidP="00AC2A73">
      <w:pPr>
        <w:spacing w:after="0" w:line="360" w:lineRule="auto"/>
        <w:ind w:firstLine="360"/>
        <w:jc w:val="both"/>
        <w:rPr>
          <w:rFonts w:ascii="Times New Roman" w:hAnsi="Times New Roman"/>
          <w:sz w:val="24"/>
          <w:szCs w:val="24"/>
          <w:lang w:val="mn-MN"/>
        </w:rPr>
      </w:pPr>
      <w:r>
        <w:rPr>
          <w:rFonts w:ascii="Times New Roman" w:hAnsi="Times New Roman" w:cs="Times New Roman"/>
          <w:sz w:val="24"/>
          <w:szCs w:val="24"/>
          <w:lang w:val="mn-MN"/>
        </w:rPr>
        <w:t xml:space="preserve">Чандганы нүүрсний уурхай нь </w:t>
      </w:r>
      <w:r>
        <w:rPr>
          <w:rFonts w:ascii="Times New Roman" w:hAnsi="Times New Roman"/>
          <w:sz w:val="24"/>
          <w:szCs w:val="24"/>
          <w:lang w:val="mn-MN"/>
        </w:rPr>
        <w:t>орон нутгийн чанартай нүүрсний уурхай тул дотоодод буюу</w:t>
      </w:r>
      <w:r w:rsidRPr="00C52D76">
        <w:rPr>
          <w:rFonts w:ascii="Times New Roman" w:hAnsi="Times New Roman" w:cs="Times New Roman"/>
          <w:sz w:val="24"/>
          <w:szCs w:val="24"/>
          <w:lang w:val="mn-MN"/>
        </w:rPr>
        <w:t xml:space="preserve"> </w:t>
      </w:r>
      <w:r w:rsidR="00B33C40">
        <w:rPr>
          <w:rFonts w:ascii="Times New Roman" w:hAnsi="Times New Roman" w:cs="Times New Roman"/>
          <w:sz w:val="24"/>
          <w:szCs w:val="24"/>
          <w:lang w:val="mn-MN"/>
        </w:rPr>
        <w:t>Хэнтий айм</w:t>
      </w:r>
      <w:r>
        <w:rPr>
          <w:rFonts w:ascii="Times New Roman" w:hAnsi="Times New Roman" w:cs="Times New Roman"/>
          <w:sz w:val="24"/>
          <w:szCs w:val="24"/>
          <w:lang w:val="mn-MN"/>
        </w:rPr>
        <w:t>гийн төвийн болон бусад сумдын аж ахуй нэгж, хувь хүмүүст</w:t>
      </w:r>
      <w:r w:rsidR="0068366E">
        <w:rPr>
          <w:rFonts w:ascii="Times New Roman" w:hAnsi="Times New Roman" w:cs="Times New Roman"/>
          <w:sz w:val="24"/>
          <w:szCs w:val="24"/>
          <w:lang w:val="mn-MN"/>
        </w:rPr>
        <w:t xml:space="preserve"> </w:t>
      </w:r>
      <w:r>
        <w:rPr>
          <w:rFonts w:ascii="Times New Roman" w:hAnsi="Times New Roman"/>
          <w:sz w:val="24"/>
          <w:szCs w:val="24"/>
          <w:lang w:val="mn-MN"/>
        </w:rPr>
        <w:t>жилийн 1-4, 10-12</w:t>
      </w:r>
      <w:r w:rsidR="00B33C40">
        <w:rPr>
          <w:rFonts w:ascii="Times New Roman" w:hAnsi="Times New Roman"/>
          <w:sz w:val="24"/>
          <w:szCs w:val="24"/>
          <w:lang w:val="mn-MN"/>
        </w:rPr>
        <w:t xml:space="preserve">-р  саруудад нүүрс олборлон </w:t>
      </w:r>
      <w:r>
        <w:rPr>
          <w:rFonts w:ascii="Times New Roman" w:hAnsi="Times New Roman"/>
          <w:sz w:val="24"/>
          <w:szCs w:val="24"/>
          <w:lang w:val="mn-MN"/>
        </w:rPr>
        <w:t xml:space="preserve">борлуулдаг. </w:t>
      </w:r>
    </w:p>
    <w:p w14:paraId="3387EB93" w14:textId="77777777" w:rsidR="00C52D76" w:rsidRPr="003554D8" w:rsidRDefault="00C52D76" w:rsidP="00AC2A73">
      <w:pPr>
        <w:spacing w:after="0" w:line="360" w:lineRule="auto"/>
        <w:ind w:firstLine="720"/>
        <w:jc w:val="both"/>
        <w:rPr>
          <w:rFonts w:ascii="Times New Roman" w:hAnsi="Times New Roman"/>
          <w:sz w:val="24"/>
          <w:szCs w:val="24"/>
          <w:lang w:val="mn-MN"/>
        </w:rPr>
      </w:pPr>
      <w:r>
        <w:rPr>
          <w:rFonts w:ascii="Times New Roman" w:hAnsi="Times New Roman"/>
          <w:sz w:val="24"/>
          <w:szCs w:val="24"/>
          <w:lang w:val="mn-MN"/>
        </w:rPr>
        <w:t>Нүүрсний үнийг эрчим хүчний зохицуул</w:t>
      </w:r>
      <w:r w:rsidR="00246AF3">
        <w:rPr>
          <w:rFonts w:ascii="Times New Roman" w:hAnsi="Times New Roman"/>
          <w:sz w:val="24"/>
          <w:szCs w:val="24"/>
          <w:lang w:val="mn-MN"/>
        </w:rPr>
        <w:t xml:space="preserve">ах хорооноос гаргаж тогтоодог. </w:t>
      </w:r>
      <w:r w:rsidRPr="003554D8">
        <w:rPr>
          <w:rFonts w:ascii="Times New Roman" w:hAnsi="Times New Roman"/>
          <w:sz w:val="24"/>
          <w:szCs w:val="24"/>
          <w:lang w:val="mn-MN"/>
        </w:rPr>
        <w:t xml:space="preserve">Эрчим хүчний зохицуулах хорооны 2018 оны 03-р сарын 29-ны өдрийн 126 дугаар тогтоолоор нэг тонн нүүрсийг </w:t>
      </w:r>
      <w:r w:rsidRPr="003554D8">
        <w:rPr>
          <w:rFonts w:ascii="Times New Roman" w:hAnsi="Times New Roman"/>
          <w:sz w:val="24"/>
          <w:szCs w:val="24"/>
        </w:rPr>
        <w:t>2018.04.01-</w:t>
      </w:r>
      <w:r w:rsidRPr="003554D8">
        <w:rPr>
          <w:rFonts w:ascii="Times New Roman" w:hAnsi="Times New Roman"/>
          <w:sz w:val="24"/>
          <w:szCs w:val="24"/>
          <w:lang w:val="mn-MN"/>
        </w:rPr>
        <w:t xml:space="preserve">ний өдрөөс эхлэн төвлөрсөн халаалтын зуухнуудад болон үйлдвэр аж ахуйн газарт </w:t>
      </w:r>
      <w:r w:rsidRPr="003554D8">
        <w:rPr>
          <w:rFonts w:ascii="Times New Roman" w:hAnsi="Times New Roman"/>
          <w:sz w:val="24"/>
          <w:szCs w:val="24"/>
        </w:rPr>
        <w:t>(</w:t>
      </w:r>
      <w:r w:rsidRPr="003554D8">
        <w:rPr>
          <w:rFonts w:ascii="Times New Roman" w:hAnsi="Times New Roman"/>
          <w:sz w:val="24"/>
          <w:szCs w:val="24"/>
          <w:lang w:val="mn-MN"/>
        </w:rPr>
        <w:t>НӨАТ-гүй үнэ</w:t>
      </w:r>
      <w:r w:rsidRPr="003554D8">
        <w:rPr>
          <w:rFonts w:ascii="Times New Roman" w:hAnsi="Times New Roman"/>
          <w:sz w:val="24"/>
          <w:szCs w:val="24"/>
        </w:rPr>
        <w:t>)</w:t>
      </w:r>
      <w:r w:rsidRPr="003554D8">
        <w:rPr>
          <w:rFonts w:ascii="Times New Roman" w:hAnsi="Times New Roman"/>
          <w:sz w:val="24"/>
          <w:szCs w:val="24"/>
          <w:lang w:val="mn-MN"/>
        </w:rPr>
        <w:t xml:space="preserve"> 23000 төгрөгөөр борлуулж байгаа. </w:t>
      </w:r>
    </w:p>
    <w:p w14:paraId="006539E1" w14:textId="1428AB63" w:rsidR="00C52D76" w:rsidRPr="003554D8" w:rsidRDefault="00D40E31" w:rsidP="00C52D76">
      <w:pPr>
        <w:spacing w:after="0" w:line="360" w:lineRule="auto"/>
        <w:ind w:firstLine="360"/>
        <w:jc w:val="both"/>
        <w:rPr>
          <w:rFonts w:ascii="Times New Roman" w:hAnsi="Times New Roman"/>
          <w:sz w:val="24"/>
          <w:szCs w:val="24"/>
          <w:lang w:val="mn-MN"/>
        </w:rPr>
      </w:pPr>
      <w:r>
        <w:rPr>
          <w:rFonts w:ascii="Times New Roman" w:hAnsi="Times New Roman"/>
          <w:sz w:val="24"/>
          <w:szCs w:val="24"/>
          <w:lang w:val="mn-MN"/>
        </w:rPr>
        <w:t>2020</w:t>
      </w:r>
      <w:r w:rsidR="00C52D76" w:rsidRPr="003554D8">
        <w:rPr>
          <w:rFonts w:ascii="Times New Roman" w:hAnsi="Times New Roman"/>
          <w:sz w:val="24"/>
          <w:szCs w:val="24"/>
          <w:lang w:val="mn-MN"/>
        </w:rPr>
        <w:t xml:space="preserve"> онд төвлөрсөн халаалтын зуухнууд </w:t>
      </w:r>
      <w:r w:rsidR="00965D0D">
        <w:rPr>
          <w:rFonts w:ascii="Times New Roman" w:hAnsi="Times New Roman"/>
          <w:sz w:val="24"/>
          <w:szCs w:val="24"/>
          <w:lang w:val="mn-MN"/>
        </w:rPr>
        <w:t>болон үйлдвэр аж ахуйн газарт 56805.80</w:t>
      </w:r>
      <w:r w:rsidR="00C52D76" w:rsidRPr="003554D8">
        <w:rPr>
          <w:rFonts w:ascii="Times New Roman" w:hAnsi="Times New Roman"/>
          <w:sz w:val="24"/>
          <w:szCs w:val="24"/>
          <w:lang w:val="mn-MN"/>
        </w:rPr>
        <w:t xml:space="preserve"> тн нүүрсийг олборлон борлуулж,  нийт </w:t>
      </w:r>
      <w:r w:rsidR="00C52D76" w:rsidRPr="00965D0D">
        <w:rPr>
          <w:rFonts w:ascii="Times New Roman" w:hAnsi="Times New Roman"/>
          <w:sz w:val="24"/>
          <w:szCs w:val="24"/>
          <w:lang w:val="mn-MN"/>
        </w:rPr>
        <w:t>13</w:t>
      </w:r>
      <w:r w:rsidR="00965D0D" w:rsidRPr="00965D0D">
        <w:rPr>
          <w:rFonts w:ascii="Times New Roman" w:hAnsi="Times New Roman"/>
          <w:sz w:val="24"/>
          <w:szCs w:val="24"/>
        </w:rPr>
        <w:t>70</w:t>
      </w:r>
      <w:r w:rsidR="00965D0D" w:rsidRPr="00965D0D">
        <w:rPr>
          <w:rFonts w:ascii="Times New Roman" w:hAnsi="Times New Roman"/>
          <w:sz w:val="24"/>
          <w:szCs w:val="24"/>
          <w:lang w:val="mn-MN"/>
        </w:rPr>
        <w:t>.07</w:t>
      </w:r>
      <w:r w:rsidR="00C52D76" w:rsidRPr="00965D0D">
        <w:rPr>
          <w:rFonts w:ascii="Times New Roman" w:hAnsi="Times New Roman"/>
          <w:sz w:val="24"/>
          <w:szCs w:val="24"/>
          <w:lang w:val="mn-MN"/>
        </w:rPr>
        <w:t xml:space="preserve"> </w:t>
      </w:r>
      <w:r w:rsidR="00C52D76" w:rsidRPr="003554D8">
        <w:rPr>
          <w:rFonts w:ascii="Times New Roman" w:hAnsi="Times New Roman"/>
          <w:sz w:val="24"/>
          <w:szCs w:val="24"/>
          <w:lang w:val="mn-MN"/>
        </w:rPr>
        <w:t xml:space="preserve">сая төгрөгийн орлого олсон.    </w:t>
      </w:r>
    </w:p>
    <w:p w14:paraId="466A1E31" w14:textId="77777777" w:rsidR="00C52D76" w:rsidRDefault="00C52D76" w:rsidP="00C52D76">
      <w:pPr>
        <w:spacing w:after="0" w:line="360" w:lineRule="auto"/>
        <w:ind w:firstLine="360"/>
        <w:jc w:val="both"/>
        <w:rPr>
          <w:rFonts w:ascii="Times New Roman" w:hAnsi="Times New Roman" w:cs="Times New Roman"/>
          <w:sz w:val="24"/>
          <w:szCs w:val="24"/>
          <w:lang w:val="mn-MN"/>
        </w:rPr>
      </w:pPr>
    </w:p>
    <w:tbl>
      <w:tblPr>
        <w:tblW w:w="8280" w:type="dxa"/>
        <w:jc w:val="center"/>
        <w:tblLook w:val="04A0" w:firstRow="1" w:lastRow="0" w:firstColumn="1" w:lastColumn="0" w:noHBand="0" w:noVBand="1"/>
      </w:tblPr>
      <w:tblGrid>
        <w:gridCol w:w="960"/>
        <w:gridCol w:w="2580"/>
        <w:gridCol w:w="1120"/>
        <w:gridCol w:w="1180"/>
        <w:gridCol w:w="1180"/>
        <w:gridCol w:w="1260"/>
      </w:tblGrid>
      <w:tr w:rsidR="00965D0D" w:rsidRPr="00965D0D" w14:paraId="3DAEBAF9" w14:textId="77777777" w:rsidTr="00965D0D">
        <w:trPr>
          <w:trHeight w:val="70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51325" w14:textId="77777777" w:rsidR="00965D0D" w:rsidRPr="00965D0D" w:rsidRDefault="00965D0D" w:rsidP="00965D0D">
            <w:pPr>
              <w:spacing w:after="0" w:line="240" w:lineRule="auto"/>
              <w:jc w:val="center"/>
              <w:rPr>
                <w:rFonts w:ascii="Times New Roman" w:eastAsia="Times New Roman" w:hAnsi="Times New Roman" w:cs="Times New Roman"/>
                <w:b/>
                <w:bCs/>
                <w:color w:val="000000"/>
                <w:sz w:val="20"/>
                <w:szCs w:val="20"/>
              </w:rPr>
            </w:pPr>
            <w:r w:rsidRPr="00965D0D">
              <w:rPr>
                <w:rFonts w:ascii="Times New Roman" w:eastAsia="Times New Roman" w:hAnsi="Times New Roman" w:cs="Times New Roman"/>
                <w:b/>
                <w:bCs/>
                <w:color w:val="000000"/>
                <w:sz w:val="20"/>
                <w:szCs w:val="20"/>
              </w:rPr>
              <w:t>№</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14:paraId="738C5665" w14:textId="77777777" w:rsidR="00965D0D" w:rsidRPr="00965D0D" w:rsidRDefault="00965D0D" w:rsidP="00965D0D">
            <w:pPr>
              <w:spacing w:after="0" w:line="240" w:lineRule="auto"/>
              <w:jc w:val="center"/>
              <w:rPr>
                <w:rFonts w:ascii="Times New Roman" w:eastAsia="Times New Roman" w:hAnsi="Times New Roman" w:cs="Times New Roman"/>
                <w:b/>
                <w:bCs/>
                <w:color w:val="000000"/>
                <w:sz w:val="20"/>
                <w:szCs w:val="20"/>
              </w:rPr>
            </w:pPr>
            <w:proofErr w:type="spellStart"/>
            <w:r w:rsidRPr="00965D0D">
              <w:rPr>
                <w:rFonts w:ascii="Times New Roman" w:eastAsia="Times New Roman" w:hAnsi="Times New Roman" w:cs="Times New Roman"/>
                <w:b/>
                <w:bCs/>
                <w:color w:val="000000"/>
                <w:sz w:val="20"/>
                <w:szCs w:val="20"/>
              </w:rPr>
              <w:t>Төрөл</w:t>
            </w:r>
            <w:proofErr w:type="spellEnd"/>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9DB4684" w14:textId="77777777" w:rsidR="00965D0D" w:rsidRPr="00965D0D" w:rsidRDefault="00965D0D" w:rsidP="00965D0D">
            <w:pPr>
              <w:spacing w:after="0" w:line="240" w:lineRule="auto"/>
              <w:jc w:val="center"/>
              <w:rPr>
                <w:rFonts w:ascii="Times New Roman" w:eastAsia="Times New Roman" w:hAnsi="Times New Roman" w:cs="Times New Roman"/>
                <w:b/>
                <w:bCs/>
                <w:color w:val="000000"/>
                <w:sz w:val="20"/>
                <w:szCs w:val="20"/>
              </w:rPr>
            </w:pPr>
            <w:proofErr w:type="spellStart"/>
            <w:r w:rsidRPr="00965D0D">
              <w:rPr>
                <w:rFonts w:ascii="Times New Roman" w:eastAsia="Times New Roman" w:hAnsi="Times New Roman" w:cs="Times New Roman"/>
                <w:b/>
                <w:bCs/>
                <w:color w:val="000000"/>
                <w:sz w:val="20"/>
                <w:szCs w:val="20"/>
              </w:rPr>
              <w:t>Хэмжих</w:t>
            </w:r>
            <w:proofErr w:type="spellEnd"/>
            <w:r w:rsidRPr="00965D0D">
              <w:rPr>
                <w:rFonts w:ascii="Times New Roman" w:eastAsia="Times New Roman" w:hAnsi="Times New Roman" w:cs="Times New Roman"/>
                <w:b/>
                <w:bCs/>
                <w:color w:val="000000"/>
                <w:sz w:val="20"/>
                <w:szCs w:val="20"/>
              </w:rPr>
              <w:t xml:space="preserve"> </w:t>
            </w:r>
            <w:proofErr w:type="spellStart"/>
            <w:r w:rsidRPr="00965D0D">
              <w:rPr>
                <w:rFonts w:ascii="Times New Roman" w:eastAsia="Times New Roman" w:hAnsi="Times New Roman" w:cs="Times New Roman"/>
                <w:b/>
                <w:bCs/>
                <w:color w:val="000000"/>
                <w:sz w:val="20"/>
                <w:szCs w:val="20"/>
              </w:rPr>
              <w:t>нэгж</w:t>
            </w:r>
            <w:proofErr w:type="spellEnd"/>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1C2D3077" w14:textId="77777777" w:rsidR="00965D0D" w:rsidRPr="00965D0D" w:rsidRDefault="00965D0D" w:rsidP="00965D0D">
            <w:pPr>
              <w:spacing w:after="0" w:line="240" w:lineRule="auto"/>
              <w:jc w:val="center"/>
              <w:rPr>
                <w:rFonts w:ascii="Times New Roman" w:eastAsia="Times New Roman" w:hAnsi="Times New Roman" w:cs="Times New Roman"/>
                <w:b/>
                <w:bCs/>
                <w:color w:val="000000"/>
                <w:sz w:val="20"/>
                <w:szCs w:val="20"/>
              </w:rPr>
            </w:pPr>
            <w:r w:rsidRPr="00965D0D">
              <w:rPr>
                <w:rFonts w:ascii="Times New Roman" w:eastAsia="Times New Roman" w:hAnsi="Times New Roman" w:cs="Times New Roman"/>
                <w:b/>
                <w:bCs/>
                <w:color w:val="000000"/>
                <w:sz w:val="20"/>
                <w:szCs w:val="20"/>
              </w:rPr>
              <w:t>2018</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0CA8F809" w14:textId="77777777" w:rsidR="00965D0D" w:rsidRPr="00965D0D" w:rsidRDefault="00965D0D" w:rsidP="00965D0D">
            <w:pPr>
              <w:spacing w:after="0" w:line="240" w:lineRule="auto"/>
              <w:jc w:val="center"/>
              <w:rPr>
                <w:rFonts w:ascii="Times New Roman" w:eastAsia="Times New Roman" w:hAnsi="Times New Roman" w:cs="Times New Roman"/>
                <w:b/>
                <w:bCs/>
                <w:color w:val="000000"/>
                <w:sz w:val="20"/>
                <w:szCs w:val="20"/>
              </w:rPr>
            </w:pPr>
            <w:r w:rsidRPr="00965D0D">
              <w:rPr>
                <w:rFonts w:ascii="Times New Roman" w:eastAsia="Times New Roman" w:hAnsi="Times New Roman" w:cs="Times New Roman"/>
                <w:b/>
                <w:bCs/>
                <w:color w:val="000000"/>
                <w:sz w:val="20"/>
                <w:szCs w:val="20"/>
              </w:rPr>
              <w:t>2019</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9402A97" w14:textId="77777777" w:rsidR="00965D0D" w:rsidRPr="00965D0D" w:rsidRDefault="00965D0D" w:rsidP="00965D0D">
            <w:pPr>
              <w:spacing w:after="0" w:line="240" w:lineRule="auto"/>
              <w:jc w:val="center"/>
              <w:rPr>
                <w:rFonts w:ascii="Times New Roman" w:eastAsia="Times New Roman" w:hAnsi="Times New Roman" w:cs="Times New Roman"/>
                <w:b/>
                <w:bCs/>
                <w:color w:val="000000"/>
                <w:sz w:val="20"/>
                <w:szCs w:val="20"/>
              </w:rPr>
            </w:pPr>
            <w:r w:rsidRPr="00965D0D">
              <w:rPr>
                <w:rFonts w:ascii="Times New Roman" w:eastAsia="Times New Roman" w:hAnsi="Times New Roman" w:cs="Times New Roman"/>
                <w:b/>
                <w:bCs/>
                <w:color w:val="000000"/>
                <w:sz w:val="20"/>
                <w:szCs w:val="20"/>
              </w:rPr>
              <w:t>2020</w:t>
            </w:r>
          </w:p>
        </w:tc>
      </w:tr>
      <w:tr w:rsidR="00965D0D" w:rsidRPr="00965D0D" w14:paraId="7F59BB83" w14:textId="77777777" w:rsidTr="00965D0D">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47AD4F"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1</w:t>
            </w:r>
          </w:p>
        </w:tc>
        <w:tc>
          <w:tcPr>
            <w:tcW w:w="2580" w:type="dxa"/>
            <w:tcBorders>
              <w:top w:val="nil"/>
              <w:left w:val="nil"/>
              <w:bottom w:val="single" w:sz="4" w:space="0" w:color="auto"/>
              <w:right w:val="single" w:sz="4" w:space="0" w:color="auto"/>
            </w:tcBorders>
            <w:shd w:val="clear" w:color="auto" w:fill="auto"/>
            <w:noWrap/>
            <w:vAlign w:val="center"/>
            <w:hideMark/>
          </w:tcPr>
          <w:p w14:paraId="1FD09B26" w14:textId="77777777" w:rsidR="00965D0D" w:rsidRPr="00965D0D" w:rsidRDefault="00965D0D" w:rsidP="00965D0D">
            <w:pPr>
              <w:spacing w:after="0" w:line="240" w:lineRule="auto"/>
              <w:rPr>
                <w:rFonts w:ascii="Times New Roman" w:eastAsia="Times New Roman" w:hAnsi="Times New Roman" w:cs="Times New Roman"/>
                <w:color w:val="000000"/>
                <w:sz w:val="20"/>
                <w:szCs w:val="20"/>
              </w:rPr>
            </w:pPr>
            <w:proofErr w:type="spellStart"/>
            <w:r w:rsidRPr="00965D0D">
              <w:rPr>
                <w:rFonts w:ascii="Times New Roman" w:eastAsia="Times New Roman" w:hAnsi="Times New Roman" w:cs="Times New Roman"/>
                <w:color w:val="000000"/>
                <w:sz w:val="20"/>
                <w:szCs w:val="20"/>
              </w:rPr>
              <w:t>Нүүрсний</w:t>
            </w:r>
            <w:proofErr w:type="spellEnd"/>
            <w:r w:rsidRPr="00965D0D">
              <w:rPr>
                <w:rFonts w:ascii="Times New Roman" w:eastAsia="Times New Roman" w:hAnsi="Times New Roman" w:cs="Times New Roman"/>
                <w:color w:val="000000"/>
                <w:sz w:val="20"/>
                <w:szCs w:val="20"/>
              </w:rPr>
              <w:t xml:space="preserve"> </w:t>
            </w:r>
            <w:proofErr w:type="spellStart"/>
            <w:r w:rsidRPr="00965D0D">
              <w:rPr>
                <w:rFonts w:ascii="Times New Roman" w:eastAsia="Times New Roman" w:hAnsi="Times New Roman" w:cs="Times New Roman"/>
                <w:color w:val="000000"/>
                <w:sz w:val="20"/>
                <w:szCs w:val="20"/>
              </w:rPr>
              <w:t>борлуулалт</w:t>
            </w:r>
            <w:proofErr w:type="spellEnd"/>
            <w:r w:rsidRPr="00965D0D">
              <w:rPr>
                <w:rFonts w:ascii="Times New Roman" w:eastAsia="Times New Roman" w:hAnsi="Times New Roman" w:cs="Times New Roman"/>
                <w:color w:val="000000"/>
                <w:sz w:val="20"/>
                <w:szCs w:val="20"/>
              </w:rPr>
              <w:t xml:space="preserve"> </w:t>
            </w:r>
            <w:proofErr w:type="spellStart"/>
            <w:r w:rsidRPr="00965D0D">
              <w:rPr>
                <w:rFonts w:ascii="Times New Roman" w:eastAsia="Times New Roman" w:hAnsi="Times New Roman" w:cs="Times New Roman"/>
                <w:color w:val="000000"/>
                <w:sz w:val="20"/>
                <w:szCs w:val="20"/>
              </w:rPr>
              <w:t>тн</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20DCC691"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proofErr w:type="spellStart"/>
            <w:r w:rsidRPr="00965D0D">
              <w:rPr>
                <w:rFonts w:ascii="Times New Roman" w:eastAsia="Times New Roman" w:hAnsi="Times New Roman" w:cs="Times New Roman"/>
                <w:color w:val="000000"/>
                <w:sz w:val="20"/>
                <w:szCs w:val="20"/>
              </w:rPr>
              <w:t>тн</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50BA6046"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51,740.50</w:t>
            </w:r>
          </w:p>
        </w:tc>
        <w:tc>
          <w:tcPr>
            <w:tcW w:w="1180" w:type="dxa"/>
            <w:tcBorders>
              <w:top w:val="nil"/>
              <w:left w:val="nil"/>
              <w:bottom w:val="single" w:sz="4" w:space="0" w:color="auto"/>
              <w:right w:val="single" w:sz="4" w:space="0" w:color="auto"/>
            </w:tcBorders>
            <w:shd w:val="clear" w:color="auto" w:fill="auto"/>
            <w:noWrap/>
            <w:vAlign w:val="center"/>
            <w:hideMark/>
          </w:tcPr>
          <w:p w14:paraId="190C2EBB"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58,157.09</w:t>
            </w:r>
          </w:p>
        </w:tc>
        <w:tc>
          <w:tcPr>
            <w:tcW w:w="1260" w:type="dxa"/>
            <w:tcBorders>
              <w:top w:val="nil"/>
              <w:left w:val="nil"/>
              <w:bottom w:val="single" w:sz="4" w:space="0" w:color="auto"/>
              <w:right w:val="single" w:sz="4" w:space="0" w:color="auto"/>
            </w:tcBorders>
            <w:shd w:val="clear" w:color="auto" w:fill="auto"/>
            <w:noWrap/>
            <w:vAlign w:val="center"/>
            <w:hideMark/>
          </w:tcPr>
          <w:p w14:paraId="0369727C"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56,805.80</w:t>
            </w:r>
          </w:p>
        </w:tc>
      </w:tr>
      <w:tr w:rsidR="00965D0D" w:rsidRPr="00965D0D" w14:paraId="7388C10E" w14:textId="77777777" w:rsidTr="00965D0D">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7B80D5"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2</w:t>
            </w:r>
          </w:p>
        </w:tc>
        <w:tc>
          <w:tcPr>
            <w:tcW w:w="2580" w:type="dxa"/>
            <w:tcBorders>
              <w:top w:val="nil"/>
              <w:left w:val="nil"/>
              <w:bottom w:val="single" w:sz="4" w:space="0" w:color="auto"/>
              <w:right w:val="single" w:sz="4" w:space="0" w:color="auto"/>
            </w:tcBorders>
            <w:shd w:val="clear" w:color="auto" w:fill="auto"/>
            <w:noWrap/>
            <w:vAlign w:val="center"/>
            <w:hideMark/>
          </w:tcPr>
          <w:p w14:paraId="0D0A491E" w14:textId="77777777" w:rsidR="00965D0D" w:rsidRPr="00965D0D" w:rsidRDefault="00965D0D" w:rsidP="00965D0D">
            <w:pPr>
              <w:spacing w:after="0" w:line="240" w:lineRule="auto"/>
              <w:rPr>
                <w:rFonts w:ascii="Times New Roman" w:eastAsia="Times New Roman" w:hAnsi="Times New Roman" w:cs="Times New Roman"/>
                <w:color w:val="000000"/>
                <w:sz w:val="20"/>
                <w:szCs w:val="20"/>
              </w:rPr>
            </w:pPr>
            <w:proofErr w:type="spellStart"/>
            <w:r w:rsidRPr="00965D0D">
              <w:rPr>
                <w:rFonts w:ascii="Times New Roman" w:eastAsia="Times New Roman" w:hAnsi="Times New Roman" w:cs="Times New Roman"/>
                <w:color w:val="000000"/>
                <w:sz w:val="20"/>
                <w:szCs w:val="20"/>
              </w:rPr>
              <w:t>Нүүрсний</w:t>
            </w:r>
            <w:proofErr w:type="spellEnd"/>
            <w:r w:rsidRPr="00965D0D">
              <w:rPr>
                <w:rFonts w:ascii="Times New Roman" w:eastAsia="Times New Roman" w:hAnsi="Times New Roman" w:cs="Times New Roman"/>
                <w:color w:val="000000"/>
                <w:sz w:val="20"/>
                <w:szCs w:val="20"/>
              </w:rPr>
              <w:t xml:space="preserve"> </w:t>
            </w:r>
            <w:proofErr w:type="spellStart"/>
            <w:r w:rsidRPr="00965D0D">
              <w:rPr>
                <w:rFonts w:ascii="Times New Roman" w:eastAsia="Times New Roman" w:hAnsi="Times New Roman" w:cs="Times New Roman"/>
                <w:color w:val="000000"/>
                <w:sz w:val="20"/>
                <w:szCs w:val="20"/>
              </w:rPr>
              <w:t>борлуулалт</w:t>
            </w:r>
            <w:proofErr w:type="spellEnd"/>
            <w:r w:rsidRPr="00965D0D">
              <w:rPr>
                <w:rFonts w:ascii="Times New Roman" w:eastAsia="Times New Roman" w:hAnsi="Times New Roman" w:cs="Times New Roman"/>
                <w:color w:val="000000"/>
                <w:sz w:val="20"/>
                <w:szCs w:val="20"/>
              </w:rPr>
              <w:t xml:space="preserve">  /</w:t>
            </w:r>
            <w:proofErr w:type="spellStart"/>
            <w:r w:rsidRPr="00965D0D">
              <w:rPr>
                <w:rFonts w:ascii="Times New Roman" w:eastAsia="Times New Roman" w:hAnsi="Times New Roman" w:cs="Times New Roman"/>
                <w:color w:val="000000"/>
                <w:sz w:val="20"/>
                <w:szCs w:val="20"/>
              </w:rPr>
              <w:t>төг</w:t>
            </w:r>
            <w:proofErr w:type="spellEnd"/>
            <w:r w:rsidRPr="00965D0D">
              <w:rPr>
                <w:rFonts w:ascii="Times New Roman" w:eastAsia="Times New Roman" w:hAnsi="Times New Roman" w:cs="Times New Roman"/>
                <w:color w:val="000000"/>
                <w:sz w:val="20"/>
                <w:szCs w:val="20"/>
              </w:rPr>
              <w:t>/</w:t>
            </w:r>
          </w:p>
        </w:tc>
        <w:tc>
          <w:tcPr>
            <w:tcW w:w="1120" w:type="dxa"/>
            <w:tcBorders>
              <w:top w:val="nil"/>
              <w:left w:val="nil"/>
              <w:bottom w:val="single" w:sz="4" w:space="0" w:color="auto"/>
              <w:right w:val="single" w:sz="4" w:space="0" w:color="auto"/>
            </w:tcBorders>
            <w:shd w:val="clear" w:color="auto" w:fill="auto"/>
            <w:noWrap/>
            <w:vAlign w:val="center"/>
            <w:hideMark/>
          </w:tcPr>
          <w:p w14:paraId="5EA3C04A"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proofErr w:type="spellStart"/>
            <w:r w:rsidRPr="00965D0D">
              <w:rPr>
                <w:rFonts w:ascii="Times New Roman" w:eastAsia="Times New Roman" w:hAnsi="Times New Roman" w:cs="Times New Roman"/>
                <w:color w:val="000000"/>
                <w:sz w:val="20"/>
                <w:szCs w:val="20"/>
              </w:rPr>
              <w:t>сая.төг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4B14C028"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1,149.02</w:t>
            </w:r>
          </w:p>
        </w:tc>
        <w:tc>
          <w:tcPr>
            <w:tcW w:w="1180" w:type="dxa"/>
            <w:tcBorders>
              <w:top w:val="nil"/>
              <w:left w:val="nil"/>
              <w:bottom w:val="single" w:sz="4" w:space="0" w:color="auto"/>
              <w:right w:val="single" w:sz="4" w:space="0" w:color="auto"/>
            </w:tcBorders>
            <w:shd w:val="clear" w:color="auto" w:fill="auto"/>
            <w:noWrap/>
            <w:vAlign w:val="center"/>
            <w:hideMark/>
          </w:tcPr>
          <w:p w14:paraId="761CA03C"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1,355.18</w:t>
            </w:r>
          </w:p>
        </w:tc>
        <w:tc>
          <w:tcPr>
            <w:tcW w:w="1260" w:type="dxa"/>
            <w:tcBorders>
              <w:top w:val="nil"/>
              <w:left w:val="nil"/>
              <w:bottom w:val="single" w:sz="4" w:space="0" w:color="auto"/>
              <w:right w:val="single" w:sz="4" w:space="0" w:color="auto"/>
            </w:tcBorders>
            <w:shd w:val="clear" w:color="auto" w:fill="auto"/>
            <w:noWrap/>
            <w:vAlign w:val="center"/>
            <w:hideMark/>
          </w:tcPr>
          <w:p w14:paraId="433C189B"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1,370.07</w:t>
            </w:r>
          </w:p>
        </w:tc>
      </w:tr>
      <w:tr w:rsidR="00965D0D" w:rsidRPr="00965D0D" w14:paraId="5FE533B7" w14:textId="77777777" w:rsidTr="00965D0D">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63329D"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3</w:t>
            </w:r>
          </w:p>
        </w:tc>
        <w:tc>
          <w:tcPr>
            <w:tcW w:w="2580" w:type="dxa"/>
            <w:tcBorders>
              <w:top w:val="nil"/>
              <w:left w:val="nil"/>
              <w:bottom w:val="single" w:sz="4" w:space="0" w:color="auto"/>
              <w:right w:val="single" w:sz="4" w:space="0" w:color="auto"/>
            </w:tcBorders>
            <w:shd w:val="clear" w:color="auto" w:fill="auto"/>
            <w:noWrap/>
            <w:vAlign w:val="center"/>
            <w:hideMark/>
          </w:tcPr>
          <w:p w14:paraId="5899AD0A" w14:textId="77777777" w:rsidR="00965D0D" w:rsidRPr="00965D0D" w:rsidRDefault="00965D0D" w:rsidP="00965D0D">
            <w:pPr>
              <w:spacing w:after="0" w:line="240" w:lineRule="auto"/>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ББӨ</w:t>
            </w:r>
          </w:p>
        </w:tc>
        <w:tc>
          <w:tcPr>
            <w:tcW w:w="1120" w:type="dxa"/>
            <w:tcBorders>
              <w:top w:val="nil"/>
              <w:left w:val="nil"/>
              <w:bottom w:val="single" w:sz="4" w:space="0" w:color="auto"/>
              <w:right w:val="single" w:sz="4" w:space="0" w:color="auto"/>
            </w:tcBorders>
            <w:shd w:val="clear" w:color="auto" w:fill="auto"/>
            <w:noWrap/>
            <w:vAlign w:val="center"/>
            <w:hideMark/>
          </w:tcPr>
          <w:p w14:paraId="1A904A14"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proofErr w:type="spellStart"/>
            <w:r w:rsidRPr="00965D0D">
              <w:rPr>
                <w:rFonts w:ascii="Times New Roman" w:eastAsia="Times New Roman" w:hAnsi="Times New Roman" w:cs="Times New Roman"/>
                <w:color w:val="000000"/>
                <w:sz w:val="20"/>
                <w:szCs w:val="20"/>
              </w:rPr>
              <w:t>сая.төг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2C7694E5"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932</w:t>
            </w:r>
          </w:p>
        </w:tc>
        <w:tc>
          <w:tcPr>
            <w:tcW w:w="1180" w:type="dxa"/>
            <w:tcBorders>
              <w:top w:val="nil"/>
              <w:left w:val="nil"/>
              <w:bottom w:val="single" w:sz="4" w:space="0" w:color="auto"/>
              <w:right w:val="single" w:sz="4" w:space="0" w:color="auto"/>
            </w:tcBorders>
            <w:shd w:val="clear" w:color="auto" w:fill="auto"/>
            <w:noWrap/>
            <w:vAlign w:val="center"/>
            <w:hideMark/>
          </w:tcPr>
          <w:p w14:paraId="5C3ACE6F"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889,51</w:t>
            </w:r>
          </w:p>
        </w:tc>
        <w:tc>
          <w:tcPr>
            <w:tcW w:w="1260" w:type="dxa"/>
            <w:tcBorders>
              <w:top w:val="nil"/>
              <w:left w:val="nil"/>
              <w:bottom w:val="single" w:sz="4" w:space="0" w:color="auto"/>
              <w:right w:val="single" w:sz="4" w:space="0" w:color="auto"/>
            </w:tcBorders>
            <w:shd w:val="clear" w:color="auto" w:fill="auto"/>
            <w:noWrap/>
            <w:vAlign w:val="center"/>
            <w:hideMark/>
          </w:tcPr>
          <w:p w14:paraId="570E6FD5"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816.34</w:t>
            </w:r>
          </w:p>
        </w:tc>
      </w:tr>
      <w:tr w:rsidR="00965D0D" w:rsidRPr="00965D0D" w14:paraId="1B6AE4BC" w14:textId="77777777" w:rsidTr="00965D0D">
        <w:trPr>
          <w:trHeight w:val="3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FDDE8D"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4</w:t>
            </w:r>
          </w:p>
        </w:tc>
        <w:tc>
          <w:tcPr>
            <w:tcW w:w="2580" w:type="dxa"/>
            <w:tcBorders>
              <w:top w:val="nil"/>
              <w:left w:val="nil"/>
              <w:bottom w:val="single" w:sz="4" w:space="0" w:color="auto"/>
              <w:right w:val="single" w:sz="4" w:space="0" w:color="auto"/>
            </w:tcBorders>
            <w:shd w:val="clear" w:color="auto" w:fill="auto"/>
            <w:noWrap/>
            <w:vAlign w:val="center"/>
            <w:hideMark/>
          </w:tcPr>
          <w:p w14:paraId="044FB6B8" w14:textId="77777777" w:rsidR="00965D0D" w:rsidRPr="00965D0D" w:rsidRDefault="00965D0D" w:rsidP="00965D0D">
            <w:pPr>
              <w:spacing w:after="0" w:line="240" w:lineRule="auto"/>
              <w:rPr>
                <w:rFonts w:ascii="Times New Roman" w:eastAsia="Times New Roman" w:hAnsi="Times New Roman" w:cs="Times New Roman"/>
                <w:color w:val="000000"/>
                <w:sz w:val="20"/>
                <w:szCs w:val="20"/>
              </w:rPr>
            </w:pPr>
            <w:proofErr w:type="spellStart"/>
            <w:r w:rsidRPr="00965D0D">
              <w:rPr>
                <w:rFonts w:ascii="Times New Roman" w:eastAsia="Times New Roman" w:hAnsi="Times New Roman" w:cs="Times New Roman"/>
                <w:color w:val="000000"/>
                <w:sz w:val="20"/>
                <w:szCs w:val="20"/>
              </w:rPr>
              <w:t>Нийт</w:t>
            </w:r>
            <w:proofErr w:type="spellEnd"/>
            <w:r w:rsidRPr="00965D0D">
              <w:rPr>
                <w:rFonts w:ascii="Times New Roman" w:eastAsia="Times New Roman" w:hAnsi="Times New Roman" w:cs="Times New Roman"/>
                <w:color w:val="000000"/>
                <w:sz w:val="20"/>
                <w:szCs w:val="20"/>
              </w:rPr>
              <w:t xml:space="preserve"> </w:t>
            </w:r>
            <w:proofErr w:type="spellStart"/>
            <w:r w:rsidRPr="00965D0D">
              <w:rPr>
                <w:rFonts w:ascii="Times New Roman" w:eastAsia="Times New Roman" w:hAnsi="Times New Roman" w:cs="Times New Roman"/>
                <w:color w:val="000000"/>
                <w:sz w:val="20"/>
                <w:szCs w:val="20"/>
              </w:rPr>
              <w:t>ашиг</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01216F1D"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proofErr w:type="spellStart"/>
            <w:r w:rsidRPr="00965D0D">
              <w:rPr>
                <w:rFonts w:ascii="Times New Roman" w:eastAsia="Times New Roman" w:hAnsi="Times New Roman" w:cs="Times New Roman"/>
                <w:color w:val="000000"/>
                <w:sz w:val="20"/>
                <w:szCs w:val="20"/>
              </w:rPr>
              <w:t>сая.төг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7AB05CD6"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217.02</w:t>
            </w:r>
          </w:p>
        </w:tc>
        <w:tc>
          <w:tcPr>
            <w:tcW w:w="1180" w:type="dxa"/>
            <w:tcBorders>
              <w:top w:val="nil"/>
              <w:left w:val="nil"/>
              <w:bottom w:val="single" w:sz="4" w:space="0" w:color="auto"/>
              <w:right w:val="single" w:sz="4" w:space="0" w:color="auto"/>
            </w:tcBorders>
            <w:shd w:val="clear" w:color="auto" w:fill="auto"/>
            <w:noWrap/>
            <w:vAlign w:val="center"/>
            <w:hideMark/>
          </w:tcPr>
          <w:p w14:paraId="5AE66B83"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465.67</w:t>
            </w:r>
          </w:p>
        </w:tc>
        <w:tc>
          <w:tcPr>
            <w:tcW w:w="1260" w:type="dxa"/>
            <w:tcBorders>
              <w:top w:val="nil"/>
              <w:left w:val="nil"/>
              <w:bottom w:val="single" w:sz="4" w:space="0" w:color="auto"/>
              <w:right w:val="single" w:sz="4" w:space="0" w:color="auto"/>
            </w:tcBorders>
            <w:shd w:val="clear" w:color="auto" w:fill="auto"/>
            <w:noWrap/>
            <w:vAlign w:val="center"/>
            <w:hideMark/>
          </w:tcPr>
          <w:p w14:paraId="54B76A03" w14:textId="77777777" w:rsidR="00965D0D" w:rsidRPr="00965D0D" w:rsidRDefault="00965D0D" w:rsidP="00965D0D">
            <w:pPr>
              <w:spacing w:after="0" w:line="240" w:lineRule="auto"/>
              <w:jc w:val="center"/>
              <w:rPr>
                <w:rFonts w:ascii="Times New Roman" w:eastAsia="Times New Roman" w:hAnsi="Times New Roman" w:cs="Times New Roman"/>
                <w:color w:val="000000"/>
                <w:sz w:val="20"/>
                <w:szCs w:val="20"/>
              </w:rPr>
            </w:pPr>
            <w:r w:rsidRPr="00965D0D">
              <w:rPr>
                <w:rFonts w:ascii="Times New Roman" w:eastAsia="Times New Roman" w:hAnsi="Times New Roman" w:cs="Times New Roman"/>
                <w:color w:val="000000"/>
                <w:sz w:val="20"/>
                <w:szCs w:val="20"/>
              </w:rPr>
              <w:t>553.73</w:t>
            </w:r>
          </w:p>
        </w:tc>
      </w:tr>
    </w:tbl>
    <w:p w14:paraId="6ED5CC7F" w14:textId="77777777" w:rsidR="00C52D76" w:rsidRDefault="00C52D76" w:rsidP="00C52D76">
      <w:pPr>
        <w:spacing w:after="0" w:line="360" w:lineRule="auto"/>
        <w:ind w:firstLine="360"/>
        <w:jc w:val="both"/>
        <w:rPr>
          <w:rFonts w:ascii="Times New Roman" w:hAnsi="Times New Roman" w:cs="Times New Roman"/>
          <w:sz w:val="24"/>
          <w:szCs w:val="24"/>
        </w:rPr>
      </w:pPr>
    </w:p>
    <w:p w14:paraId="1B1319ED" w14:textId="77777777" w:rsidR="001A3CFD" w:rsidRDefault="001A3CFD" w:rsidP="00990318">
      <w:pPr>
        <w:spacing w:after="0" w:line="360" w:lineRule="auto"/>
        <w:ind w:firstLine="720"/>
        <w:jc w:val="both"/>
        <w:rPr>
          <w:rFonts w:ascii="Times New Roman" w:hAnsi="Times New Roman" w:cs="Times New Roman"/>
          <w:sz w:val="24"/>
          <w:szCs w:val="24"/>
          <w:lang w:val="mn-MN"/>
        </w:rPr>
      </w:pPr>
      <w:r>
        <w:rPr>
          <w:rFonts w:ascii="Times New Roman" w:hAnsi="Times New Roman" w:cs="Times New Roman"/>
          <w:sz w:val="24"/>
          <w:szCs w:val="24"/>
          <w:lang w:val="mn-MN"/>
        </w:rPr>
        <w:t>Т</w:t>
      </w:r>
      <w:r w:rsidR="004C22BE">
        <w:rPr>
          <w:rFonts w:ascii="Times New Roman" w:hAnsi="Times New Roman" w:cs="Times New Roman"/>
          <w:sz w:val="24"/>
          <w:szCs w:val="24"/>
          <w:lang w:val="mn-MN"/>
        </w:rPr>
        <w:t>ус хэсгийн жилийн зардлыг</w:t>
      </w:r>
      <w:r>
        <w:rPr>
          <w:rFonts w:ascii="Times New Roman" w:hAnsi="Times New Roman" w:cs="Times New Roman"/>
          <w:sz w:val="24"/>
          <w:szCs w:val="24"/>
          <w:lang w:val="mn-MN"/>
        </w:rPr>
        <w:t xml:space="preserve"> үндсэндээ  хугацаагаар нь 3 хуваасан бөгөөд </w:t>
      </w:r>
      <w:r w:rsidR="00990318">
        <w:rPr>
          <w:rFonts w:ascii="Times New Roman" w:hAnsi="Times New Roman" w:cs="Times New Roman"/>
          <w:sz w:val="24"/>
          <w:szCs w:val="24"/>
          <w:lang w:val="mn-MN"/>
        </w:rPr>
        <w:t>жилийн эхэн үе /</w:t>
      </w:r>
      <w:r>
        <w:rPr>
          <w:rFonts w:ascii="Times New Roman" w:hAnsi="Times New Roman" w:cs="Times New Roman"/>
          <w:sz w:val="24"/>
          <w:szCs w:val="24"/>
          <w:lang w:val="mn-MN"/>
        </w:rPr>
        <w:t>1-5</w:t>
      </w:r>
      <w:r w:rsidR="00990318">
        <w:rPr>
          <w:rFonts w:ascii="Times New Roman" w:hAnsi="Times New Roman" w:cs="Times New Roman"/>
          <w:sz w:val="24"/>
          <w:szCs w:val="24"/>
          <w:lang w:val="mn-MN"/>
        </w:rPr>
        <w:t>/  сар</w:t>
      </w:r>
      <w:r>
        <w:rPr>
          <w:rFonts w:ascii="Times New Roman" w:hAnsi="Times New Roman" w:cs="Times New Roman"/>
          <w:sz w:val="24"/>
          <w:szCs w:val="24"/>
          <w:lang w:val="mn-MN"/>
        </w:rPr>
        <w:t>,</w:t>
      </w:r>
      <w:r w:rsidR="00990318">
        <w:rPr>
          <w:rFonts w:ascii="Times New Roman" w:hAnsi="Times New Roman" w:cs="Times New Roman"/>
          <w:sz w:val="24"/>
          <w:szCs w:val="24"/>
          <w:lang w:val="mn-MN"/>
        </w:rPr>
        <w:t xml:space="preserve">  дунд үе  буюу хөрс хуулалтын үе </w:t>
      </w:r>
      <w:r>
        <w:rPr>
          <w:rFonts w:ascii="Times New Roman" w:hAnsi="Times New Roman" w:cs="Times New Roman"/>
          <w:sz w:val="24"/>
          <w:szCs w:val="24"/>
          <w:lang w:val="mn-MN"/>
        </w:rPr>
        <w:t xml:space="preserve"> </w:t>
      </w:r>
      <w:r w:rsidR="00990318">
        <w:rPr>
          <w:rFonts w:ascii="Times New Roman" w:hAnsi="Times New Roman" w:cs="Times New Roman"/>
          <w:sz w:val="24"/>
          <w:szCs w:val="24"/>
          <w:lang w:val="mn-MN"/>
        </w:rPr>
        <w:t>/</w:t>
      </w:r>
      <w:r>
        <w:rPr>
          <w:rFonts w:ascii="Times New Roman" w:hAnsi="Times New Roman" w:cs="Times New Roman"/>
          <w:sz w:val="24"/>
          <w:szCs w:val="24"/>
          <w:lang w:val="mn-MN"/>
        </w:rPr>
        <w:t>6-9</w:t>
      </w:r>
      <w:r w:rsidR="00990318">
        <w:rPr>
          <w:rFonts w:ascii="Times New Roman" w:hAnsi="Times New Roman" w:cs="Times New Roman"/>
          <w:sz w:val="24"/>
          <w:szCs w:val="24"/>
          <w:lang w:val="mn-MN"/>
        </w:rPr>
        <w:t>/ сар,  сүүл буюу /</w:t>
      </w:r>
      <w:r>
        <w:rPr>
          <w:rFonts w:ascii="Times New Roman" w:hAnsi="Times New Roman" w:cs="Times New Roman"/>
          <w:sz w:val="24"/>
          <w:szCs w:val="24"/>
          <w:lang w:val="mn-MN"/>
        </w:rPr>
        <w:t>10-12</w:t>
      </w:r>
      <w:r w:rsidR="00990318">
        <w:rPr>
          <w:rFonts w:ascii="Times New Roman" w:hAnsi="Times New Roman" w:cs="Times New Roman"/>
          <w:sz w:val="24"/>
          <w:szCs w:val="24"/>
          <w:lang w:val="mn-MN"/>
        </w:rPr>
        <w:t>/</w:t>
      </w:r>
      <w:r>
        <w:rPr>
          <w:rFonts w:ascii="Times New Roman" w:hAnsi="Times New Roman" w:cs="Times New Roman"/>
          <w:sz w:val="24"/>
          <w:szCs w:val="24"/>
          <w:lang w:val="mn-MN"/>
        </w:rPr>
        <w:t xml:space="preserve"> </w:t>
      </w:r>
      <w:r w:rsidR="00990318">
        <w:rPr>
          <w:rFonts w:ascii="Times New Roman" w:hAnsi="Times New Roman" w:cs="Times New Roman"/>
          <w:sz w:val="24"/>
          <w:szCs w:val="24"/>
          <w:lang w:val="mn-MN"/>
        </w:rPr>
        <w:t>сар гэж</w:t>
      </w:r>
      <w:r w:rsidR="004C22BE">
        <w:rPr>
          <w:rFonts w:ascii="Times New Roman" w:hAnsi="Times New Roman" w:cs="Times New Roman"/>
          <w:sz w:val="24"/>
          <w:szCs w:val="24"/>
          <w:lang w:val="mn-MN"/>
        </w:rPr>
        <w:t xml:space="preserve"> </w:t>
      </w:r>
      <w:r w:rsidR="00990318">
        <w:rPr>
          <w:rFonts w:ascii="Times New Roman" w:hAnsi="Times New Roman" w:cs="Times New Roman"/>
          <w:sz w:val="24"/>
          <w:szCs w:val="24"/>
          <w:lang w:val="mn-MN"/>
        </w:rPr>
        <w:t xml:space="preserve"> хувааж тайлагналаа. </w:t>
      </w:r>
    </w:p>
    <w:tbl>
      <w:tblPr>
        <w:tblW w:w="10082" w:type="dxa"/>
        <w:tblLook w:val="04A0" w:firstRow="1" w:lastRow="0" w:firstColumn="1" w:lastColumn="0" w:noHBand="0" w:noVBand="1"/>
      </w:tblPr>
      <w:tblGrid>
        <w:gridCol w:w="523"/>
        <w:gridCol w:w="3041"/>
        <w:gridCol w:w="989"/>
        <w:gridCol w:w="1557"/>
        <w:gridCol w:w="1292"/>
        <w:gridCol w:w="1557"/>
        <w:gridCol w:w="1292"/>
      </w:tblGrid>
      <w:tr w:rsidR="004C22BE" w:rsidRPr="004C22BE" w14:paraId="0C9200FC" w14:textId="77777777" w:rsidTr="004C22BE">
        <w:trPr>
          <w:trHeight w:val="509"/>
        </w:trPr>
        <w:tc>
          <w:tcPr>
            <w:tcW w:w="5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D66141"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30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5DD162"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Зардлын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төрөл</w:t>
            </w:r>
            <w:proofErr w:type="spellEnd"/>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365D1E"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Хэмжих</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нэгж</w:t>
            </w:r>
            <w:proofErr w:type="spellEnd"/>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9F0A70"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Нүүрс</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борлуулалтын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үе</w:t>
            </w:r>
            <w:proofErr w:type="spellEnd"/>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60298D"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Хөрс</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хуулалтын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үе</w:t>
            </w:r>
            <w:proofErr w:type="spellEnd"/>
          </w:p>
        </w:tc>
        <w:tc>
          <w:tcPr>
            <w:tcW w:w="14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26EF46"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Нүүрс</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борлуулалтын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үе</w:t>
            </w:r>
            <w:proofErr w:type="spellEnd"/>
          </w:p>
        </w:tc>
        <w:tc>
          <w:tcPr>
            <w:tcW w:w="12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B61D61"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Нийт</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дүн</w:t>
            </w:r>
            <w:proofErr w:type="spellEnd"/>
          </w:p>
        </w:tc>
      </w:tr>
      <w:tr w:rsidR="004C22BE" w:rsidRPr="004C22BE" w14:paraId="01338E9A" w14:textId="77777777" w:rsidTr="004C22BE">
        <w:trPr>
          <w:trHeight w:val="509"/>
        </w:trPr>
        <w:tc>
          <w:tcPr>
            <w:tcW w:w="523" w:type="dxa"/>
            <w:vMerge/>
            <w:tcBorders>
              <w:top w:val="single" w:sz="4" w:space="0" w:color="auto"/>
              <w:left w:val="single" w:sz="4" w:space="0" w:color="auto"/>
              <w:bottom w:val="single" w:sz="4" w:space="0" w:color="000000"/>
              <w:right w:val="single" w:sz="4" w:space="0" w:color="auto"/>
            </w:tcBorders>
            <w:vAlign w:val="center"/>
            <w:hideMark/>
          </w:tcPr>
          <w:p w14:paraId="583C88DB" w14:textId="77777777" w:rsidR="004C22BE" w:rsidRPr="004C22BE" w:rsidRDefault="004C22BE" w:rsidP="004C22BE">
            <w:pPr>
              <w:spacing w:after="0" w:line="240" w:lineRule="auto"/>
              <w:rPr>
                <w:rFonts w:ascii="Times New Roman" w:eastAsia="Times New Roman" w:hAnsi="Times New Roman" w:cs="Times New Roman"/>
                <w:color w:val="000000"/>
              </w:rPr>
            </w:pPr>
          </w:p>
        </w:tc>
        <w:tc>
          <w:tcPr>
            <w:tcW w:w="3040" w:type="dxa"/>
            <w:vMerge/>
            <w:tcBorders>
              <w:top w:val="single" w:sz="4" w:space="0" w:color="auto"/>
              <w:left w:val="single" w:sz="4" w:space="0" w:color="auto"/>
              <w:bottom w:val="single" w:sz="4" w:space="0" w:color="000000"/>
              <w:right w:val="single" w:sz="4" w:space="0" w:color="auto"/>
            </w:tcBorders>
            <w:vAlign w:val="center"/>
            <w:hideMark/>
          </w:tcPr>
          <w:p w14:paraId="255B1413" w14:textId="77777777" w:rsidR="004C22BE" w:rsidRPr="004C22BE" w:rsidRDefault="004C22BE" w:rsidP="004C22BE">
            <w:pPr>
              <w:spacing w:after="0" w:line="240" w:lineRule="auto"/>
              <w:rPr>
                <w:rFonts w:ascii="Times New Roman" w:eastAsia="Times New Roman" w:hAnsi="Times New Roman" w:cs="Times New Roman"/>
                <w:color w:val="000000"/>
              </w:rPr>
            </w:pPr>
          </w:p>
        </w:tc>
        <w:tc>
          <w:tcPr>
            <w:tcW w:w="948" w:type="dxa"/>
            <w:vMerge/>
            <w:tcBorders>
              <w:top w:val="single" w:sz="4" w:space="0" w:color="auto"/>
              <w:left w:val="single" w:sz="4" w:space="0" w:color="auto"/>
              <w:bottom w:val="single" w:sz="4" w:space="0" w:color="000000"/>
              <w:right w:val="single" w:sz="4" w:space="0" w:color="auto"/>
            </w:tcBorders>
            <w:vAlign w:val="center"/>
            <w:hideMark/>
          </w:tcPr>
          <w:p w14:paraId="321DE090" w14:textId="77777777" w:rsidR="004C22BE" w:rsidRPr="004C22BE" w:rsidRDefault="004C22BE" w:rsidP="004C22BE">
            <w:pPr>
              <w:spacing w:after="0" w:line="240" w:lineRule="auto"/>
              <w:rPr>
                <w:rFonts w:ascii="Times New Roman" w:eastAsia="Times New Roman" w:hAnsi="Times New Roman" w:cs="Times New Roman"/>
                <w:color w:val="000000"/>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3F3CCEFA" w14:textId="77777777" w:rsidR="004C22BE" w:rsidRPr="004C22BE" w:rsidRDefault="004C22BE" w:rsidP="004C22BE">
            <w:pPr>
              <w:spacing w:after="0" w:line="240" w:lineRule="auto"/>
              <w:rPr>
                <w:rFonts w:ascii="Times New Roman" w:eastAsia="Times New Roman" w:hAnsi="Times New Roman" w:cs="Times New Roman"/>
                <w:color w:val="000000"/>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14:paraId="1ADD1E6B" w14:textId="77777777" w:rsidR="004C22BE" w:rsidRPr="004C22BE" w:rsidRDefault="004C22BE" w:rsidP="004C22BE">
            <w:pPr>
              <w:spacing w:after="0" w:line="240" w:lineRule="auto"/>
              <w:rPr>
                <w:rFonts w:ascii="Times New Roman" w:eastAsia="Times New Roman" w:hAnsi="Times New Roman" w:cs="Times New Roman"/>
                <w:color w:val="000000"/>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14:paraId="2FE4C14B" w14:textId="77777777" w:rsidR="004C22BE" w:rsidRPr="004C22BE" w:rsidRDefault="004C22BE" w:rsidP="004C22BE">
            <w:pPr>
              <w:spacing w:after="0" w:line="240" w:lineRule="auto"/>
              <w:rPr>
                <w:rFonts w:ascii="Times New Roman" w:eastAsia="Times New Roman" w:hAnsi="Times New Roman" w:cs="Times New Roman"/>
                <w:color w:val="000000"/>
              </w:rPr>
            </w:pPr>
          </w:p>
        </w:tc>
        <w:tc>
          <w:tcPr>
            <w:tcW w:w="1292" w:type="dxa"/>
            <w:vMerge/>
            <w:tcBorders>
              <w:top w:val="single" w:sz="4" w:space="0" w:color="auto"/>
              <w:left w:val="single" w:sz="4" w:space="0" w:color="auto"/>
              <w:bottom w:val="single" w:sz="4" w:space="0" w:color="000000"/>
              <w:right w:val="single" w:sz="4" w:space="0" w:color="auto"/>
            </w:tcBorders>
            <w:vAlign w:val="center"/>
            <w:hideMark/>
          </w:tcPr>
          <w:p w14:paraId="75D82C97" w14:textId="77777777" w:rsidR="004C22BE" w:rsidRPr="004C22BE" w:rsidRDefault="004C22BE" w:rsidP="004C22BE">
            <w:pPr>
              <w:spacing w:after="0" w:line="240" w:lineRule="auto"/>
              <w:rPr>
                <w:rFonts w:ascii="Times New Roman" w:eastAsia="Times New Roman" w:hAnsi="Times New Roman" w:cs="Times New Roman"/>
                <w:color w:val="000000"/>
              </w:rPr>
            </w:pPr>
          </w:p>
        </w:tc>
      </w:tr>
      <w:tr w:rsidR="004C22BE" w:rsidRPr="004C22BE" w14:paraId="3A3A4196"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31F2533B"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w:t>
            </w:r>
          </w:p>
        </w:tc>
        <w:tc>
          <w:tcPr>
            <w:tcW w:w="3040" w:type="dxa"/>
            <w:tcBorders>
              <w:top w:val="nil"/>
              <w:left w:val="nil"/>
              <w:bottom w:val="single" w:sz="4" w:space="0" w:color="auto"/>
              <w:right w:val="single" w:sz="4" w:space="0" w:color="auto"/>
            </w:tcBorders>
            <w:shd w:val="clear" w:color="auto" w:fill="auto"/>
            <w:noWrap/>
            <w:vAlign w:val="bottom"/>
            <w:hideMark/>
          </w:tcPr>
          <w:p w14:paraId="386FDB7F"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Цалингийн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зардал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36446D0B"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7A180F51"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84,075</w:t>
            </w:r>
          </w:p>
        </w:tc>
        <w:tc>
          <w:tcPr>
            <w:tcW w:w="1292" w:type="dxa"/>
            <w:tcBorders>
              <w:top w:val="nil"/>
              <w:left w:val="nil"/>
              <w:bottom w:val="single" w:sz="4" w:space="0" w:color="auto"/>
              <w:right w:val="single" w:sz="4" w:space="0" w:color="auto"/>
            </w:tcBorders>
            <w:shd w:val="clear" w:color="auto" w:fill="auto"/>
            <w:noWrap/>
            <w:vAlign w:val="bottom"/>
            <w:hideMark/>
          </w:tcPr>
          <w:p w14:paraId="08108BD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113,390</w:t>
            </w:r>
          </w:p>
        </w:tc>
        <w:tc>
          <w:tcPr>
            <w:tcW w:w="1493" w:type="dxa"/>
            <w:tcBorders>
              <w:top w:val="nil"/>
              <w:left w:val="nil"/>
              <w:bottom w:val="single" w:sz="4" w:space="0" w:color="auto"/>
              <w:right w:val="single" w:sz="4" w:space="0" w:color="auto"/>
            </w:tcBorders>
            <w:shd w:val="clear" w:color="auto" w:fill="auto"/>
            <w:noWrap/>
            <w:vAlign w:val="bottom"/>
            <w:hideMark/>
          </w:tcPr>
          <w:p w14:paraId="7DD182DB"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54,295</w:t>
            </w:r>
          </w:p>
        </w:tc>
        <w:tc>
          <w:tcPr>
            <w:tcW w:w="1292" w:type="dxa"/>
            <w:tcBorders>
              <w:top w:val="nil"/>
              <w:left w:val="nil"/>
              <w:bottom w:val="single" w:sz="4" w:space="0" w:color="auto"/>
              <w:right w:val="single" w:sz="4" w:space="0" w:color="auto"/>
            </w:tcBorders>
            <w:shd w:val="clear" w:color="auto" w:fill="auto"/>
            <w:noWrap/>
            <w:vAlign w:val="bottom"/>
            <w:hideMark/>
          </w:tcPr>
          <w:p w14:paraId="6995FDE6"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251,760</w:t>
            </w:r>
          </w:p>
        </w:tc>
      </w:tr>
      <w:tr w:rsidR="004C22BE" w:rsidRPr="004C22BE" w14:paraId="58E1E289"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67F2F9F2"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w:t>
            </w:r>
          </w:p>
        </w:tc>
        <w:tc>
          <w:tcPr>
            <w:tcW w:w="3040" w:type="dxa"/>
            <w:tcBorders>
              <w:top w:val="nil"/>
              <w:left w:val="nil"/>
              <w:bottom w:val="single" w:sz="4" w:space="0" w:color="auto"/>
              <w:right w:val="single" w:sz="4" w:space="0" w:color="auto"/>
            </w:tcBorders>
            <w:shd w:val="clear" w:color="auto" w:fill="auto"/>
            <w:noWrap/>
            <w:vAlign w:val="bottom"/>
            <w:hideMark/>
          </w:tcPr>
          <w:p w14:paraId="6F6BACAD" w14:textId="77777777" w:rsidR="004C22BE" w:rsidRPr="004C22BE" w:rsidRDefault="004C22BE" w:rsidP="004C22BE">
            <w:pPr>
              <w:spacing w:after="0" w:line="240" w:lineRule="auto"/>
              <w:rPr>
                <w:rFonts w:ascii="Times New Roman" w:eastAsia="Times New Roman" w:hAnsi="Times New Roman" w:cs="Times New Roman"/>
                <w:color w:val="000000"/>
              </w:rPr>
            </w:pPr>
            <w:r w:rsidRPr="004C22BE">
              <w:rPr>
                <w:rFonts w:ascii="Times New Roman" w:eastAsia="Times New Roman" w:hAnsi="Times New Roman" w:cs="Times New Roman"/>
                <w:color w:val="000000"/>
              </w:rPr>
              <w:t>НДШ</w:t>
            </w:r>
          </w:p>
        </w:tc>
        <w:tc>
          <w:tcPr>
            <w:tcW w:w="948" w:type="dxa"/>
            <w:tcBorders>
              <w:top w:val="nil"/>
              <w:left w:val="nil"/>
              <w:bottom w:val="single" w:sz="4" w:space="0" w:color="auto"/>
              <w:right w:val="single" w:sz="4" w:space="0" w:color="auto"/>
            </w:tcBorders>
            <w:shd w:val="clear" w:color="auto" w:fill="auto"/>
            <w:noWrap/>
            <w:vAlign w:val="bottom"/>
            <w:hideMark/>
          </w:tcPr>
          <w:p w14:paraId="10CC5B0B"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0ACD6195"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11,889</w:t>
            </w:r>
          </w:p>
        </w:tc>
        <w:tc>
          <w:tcPr>
            <w:tcW w:w="1292" w:type="dxa"/>
            <w:tcBorders>
              <w:top w:val="nil"/>
              <w:left w:val="nil"/>
              <w:bottom w:val="single" w:sz="4" w:space="0" w:color="auto"/>
              <w:right w:val="single" w:sz="4" w:space="0" w:color="auto"/>
            </w:tcBorders>
            <w:shd w:val="clear" w:color="auto" w:fill="auto"/>
            <w:noWrap/>
            <w:vAlign w:val="bottom"/>
            <w:hideMark/>
          </w:tcPr>
          <w:p w14:paraId="0425478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16,059</w:t>
            </w:r>
          </w:p>
        </w:tc>
        <w:tc>
          <w:tcPr>
            <w:tcW w:w="1493" w:type="dxa"/>
            <w:tcBorders>
              <w:top w:val="nil"/>
              <w:left w:val="nil"/>
              <w:bottom w:val="single" w:sz="4" w:space="0" w:color="auto"/>
              <w:right w:val="single" w:sz="4" w:space="0" w:color="auto"/>
            </w:tcBorders>
            <w:shd w:val="clear" w:color="auto" w:fill="auto"/>
            <w:noWrap/>
            <w:vAlign w:val="bottom"/>
            <w:hideMark/>
          </w:tcPr>
          <w:p w14:paraId="2535DAF0"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7,706</w:t>
            </w:r>
          </w:p>
        </w:tc>
        <w:tc>
          <w:tcPr>
            <w:tcW w:w="1292" w:type="dxa"/>
            <w:tcBorders>
              <w:top w:val="nil"/>
              <w:left w:val="nil"/>
              <w:bottom w:val="single" w:sz="4" w:space="0" w:color="auto"/>
              <w:right w:val="single" w:sz="4" w:space="0" w:color="auto"/>
            </w:tcBorders>
            <w:shd w:val="clear" w:color="auto" w:fill="auto"/>
            <w:noWrap/>
            <w:vAlign w:val="bottom"/>
            <w:hideMark/>
          </w:tcPr>
          <w:p w14:paraId="1E1CFB50"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35,655</w:t>
            </w:r>
          </w:p>
        </w:tc>
      </w:tr>
      <w:tr w:rsidR="004C22BE" w:rsidRPr="004C22BE" w14:paraId="6C98F508"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6CBC7DA1"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w:t>
            </w:r>
          </w:p>
        </w:tc>
        <w:tc>
          <w:tcPr>
            <w:tcW w:w="3040" w:type="dxa"/>
            <w:tcBorders>
              <w:top w:val="nil"/>
              <w:left w:val="nil"/>
              <w:bottom w:val="single" w:sz="4" w:space="0" w:color="auto"/>
              <w:right w:val="single" w:sz="4" w:space="0" w:color="auto"/>
            </w:tcBorders>
            <w:shd w:val="clear" w:color="auto" w:fill="auto"/>
            <w:noWrap/>
            <w:vAlign w:val="bottom"/>
            <w:hideMark/>
          </w:tcPr>
          <w:p w14:paraId="162C7DDB"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Сэлбэг</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хэрэгслийн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зардал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43E4F17B"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4110DAFE"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23,607</w:t>
            </w:r>
          </w:p>
        </w:tc>
        <w:tc>
          <w:tcPr>
            <w:tcW w:w="1292" w:type="dxa"/>
            <w:tcBorders>
              <w:top w:val="nil"/>
              <w:left w:val="nil"/>
              <w:bottom w:val="single" w:sz="4" w:space="0" w:color="auto"/>
              <w:right w:val="single" w:sz="4" w:space="0" w:color="auto"/>
            </w:tcBorders>
            <w:shd w:val="clear" w:color="auto" w:fill="auto"/>
            <w:noWrap/>
            <w:vAlign w:val="bottom"/>
            <w:hideMark/>
          </w:tcPr>
          <w:p w14:paraId="3EAE1DE9"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22,642</w:t>
            </w:r>
          </w:p>
        </w:tc>
        <w:tc>
          <w:tcPr>
            <w:tcW w:w="1493" w:type="dxa"/>
            <w:tcBorders>
              <w:top w:val="nil"/>
              <w:left w:val="nil"/>
              <w:bottom w:val="single" w:sz="4" w:space="0" w:color="auto"/>
              <w:right w:val="single" w:sz="4" w:space="0" w:color="auto"/>
            </w:tcBorders>
            <w:shd w:val="clear" w:color="auto" w:fill="auto"/>
            <w:noWrap/>
            <w:vAlign w:val="bottom"/>
            <w:hideMark/>
          </w:tcPr>
          <w:p w14:paraId="38BE531B"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28,936</w:t>
            </w:r>
          </w:p>
        </w:tc>
        <w:tc>
          <w:tcPr>
            <w:tcW w:w="1292" w:type="dxa"/>
            <w:tcBorders>
              <w:top w:val="nil"/>
              <w:left w:val="nil"/>
              <w:bottom w:val="single" w:sz="4" w:space="0" w:color="auto"/>
              <w:right w:val="single" w:sz="4" w:space="0" w:color="auto"/>
            </w:tcBorders>
            <w:shd w:val="clear" w:color="auto" w:fill="auto"/>
            <w:noWrap/>
            <w:vAlign w:val="bottom"/>
            <w:hideMark/>
          </w:tcPr>
          <w:p w14:paraId="7886F604"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75,184</w:t>
            </w:r>
          </w:p>
        </w:tc>
      </w:tr>
      <w:tr w:rsidR="004C22BE" w:rsidRPr="004C22BE" w14:paraId="216E96BF"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42FD1E3B"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4</w:t>
            </w:r>
          </w:p>
        </w:tc>
        <w:tc>
          <w:tcPr>
            <w:tcW w:w="3040" w:type="dxa"/>
            <w:tcBorders>
              <w:top w:val="nil"/>
              <w:left w:val="nil"/>
              <w:bottom w:val="single" w:sz="4" w:space="0" w:color="auto"/>
              <w:right w:val="single" w:sz="4" w:space="0" w:color="auto"/>
            </w:tcBorders>
            <w:shd w:val="clear" w:color="auto" w:fill="auto"/>
            <w:noWrap/>
            <w:vAlign w:val="bottom"/>
            <w:hideMark/>
          </w:tcPr>
          <w:p w14:paraId="037D8DB0"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Тээврийн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зардал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02B13AA9"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64240ED4"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1,636</w:t>
            </w:r>
          </w:p>
        </w:tc>
        <w:tc>
          <w:tcPr>
            <w:tcW w:w="1292" w:type="dxa"/>
            <w:tcBorders>
              <w:top w:val="nil"/>
              <w:left w:val="nil"/>
              <w:bottom w:val="single" w:sz="4" w:space="0" w:color="auto"/>
              <w:right w:val="single" w:sz="4" w:space="0" w:color="auto"/>
            </w:tcBorders>
            <w:shd w:val="clear" w:color="auto" w:fill="auto"/>
            <w:noWrap/>
            <w:vAlign w:val="bottom"/>
            <w:hideMark/>
          </w:tcPr>
          <w:p w14:paraId="5659C604"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493" w:type="dxa"/>
            <w:tcBorders>
              <w:top w:val="nil"/>
              <w:left w:val="nil"/>
              <w:bottom w:val="single" w:sz="4" w:space="0" w:color="auto"/>
              <w:right w:val="single" w:sz="4" w:space="0" w:color="auto"/>
            </w:tcBorders>
            <w:shd w:val="clear" w:color="auto" w:fill="auto"/>
            <w:noWrap/>
            <w:vAlign w:val="bottom"/>
            <w:hideMark/>
          </w:tcPr>
          <w:p w14:paraId="4D0E609E"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2,378</w:t>
            </w:r>
          </w:p>
        </w:tc>
        <w:tc>
          <w:tcPr>
            <w:tcW w:w="1292" w:type="dxa"/>
            <w:tcBorders>
              <w:top w:val="nil"/>
              <w:left w:val="nil"/>
              <w:bottom w:val="single" w:sz="4" w:space="0" w:color="auto"/>
              <w:right w:val="single" w:sz="4" w:space="0" w:color="auto"/>
            </w:tcBorders>
            <w:shd w:val="clear" w:color="auto" w:fill="auto"/>
            <w:noWrap/>
            <w:vAlign w:val="bottom"/>
            <w:hideMark/>
          </w:tcPr>
          <w:p w14:paraId="3B9D6D15"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4,015</w:t>
            </w:r>
          </w:p>
        </w:tc>
      </w:tr>
      <w:tr w:rsidR="004C22BE" w:rsidRPr="004C22BE" w14:paraId="253E19EA"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2A99E83E"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5</w:t>
            </w:r>
          </w:p>
        </w:tc>
        <w:tc>
          <w:tcPr>
            <w:tcW w:w="3040" w:type="dxa"/>
            <w:tcBorders>
              <w:top w:val="nil"/>
              <w:left w:val="nil"/>
              <w:bottom w:val="single" w:sz="4" w:space="0" w:color="auto"/>
              <w:right w:val="single" w:sz="4" w:space="0" w:color="auto"/>
            </w:tcBorders>
            <w:shd w:val="clear" w:color="auto" w:fill="auto"/>
            <w:noWrap/>
            <w:vAlign w:val="bottom"/>
            <w:hideMark/>
          </w:tcPr>
          <w:p w14:paraId="6D6F579B"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Түрээсийн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зардал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6380C147"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5D83B741"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292" w:type="dxa"/>
            <w:tcBorders>
              <w:top w:val="nil"/>
              <w:left w:val="nil"/>
              <w:bottom w:val="single" w:sz="4" w:space="0" w:color="auto"/>
              <w:right w:val="single" w:sz="4" w:space="0" w:color="auto"/>
            </w:tcBorders>
            <w:shd w:val="clear" w:color="auto" w:fill="auto"/>
            <w:noWrap/>
            <w:vAlign w:val="bottom"/>
            <w:hideMark/>
          </w:tcPr>
          <w:p w14:paraId="211A1920"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28,680</w:t>
            </w:r>
          </w:p>
        </w:tc>
        <w:tc>
          <w:tcPr>
            <w:tcW w:w="1493" w:type="dxa"/>
            <w:tcBorders>
              <w:top w:val="nil"/>
              <w:left w:val="nil"/>
              <w:bottom w:val="single" w:sz="4" w:space="0" w:color="auto"/>
              <w:right w:val="single" w:sz="4" w:space="0" w:color="auto"/>
            </w:tcBorders>
            <w:shd w:val="clear" w:color="auto" w:fill="auto"/>
            <w:noWrap/>
            <w:vAlign w:val="bottom"/>
            <w:hideMark/>
          </w:tcPr>
          <w:p w14:paraId="0142924E"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292" w:type="dxa"/>
            <w:tcBorders>
              <w:top w:val="nil"/>
              <w:left w:val="nil"/>
              <w:bottom w:val="single" w:sz="4" w:space="0" w:color="auto"/>
              <w:right w:val="single" w:sz="4" w:space="0" w:color="auto"/>
            </w:tcBorders>
            <w:shd w:val="clear" w:color="auto" w:fill="auto"/>
            <w:noWrap/>
            <w:vAlign w:val="bottom"/>
            <w:hideMark/>
          </w:tcPr>
          <w:p w14:paraId="71F37E3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28,680</w:t>
            </w:r>
          </w:p>
        </w:tc>
      </w:tr>
      <w:tr w:rsidR="004C22BE" w:rsidRPr="004C22BE" w14:paraId="62168ABB"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5A74F6DB"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6</w:t>
            </w:r>
          </w:p>
        </w:tc>
        <w:tc>
          <w:tcPr>
            <w:tcW w:w="3040" w:type="dxa"/>
            <w:tcBorders>
              <w:top w:val="nil"/>
              <w:left w:val="nil"/>
              <w:bottom w:val="single" w:sz="4" w:space="0" w:color="auto"/>
              <w:right w:val="single" w:sz="4" w:space="0" w:color="auto"/>
            </w:tcBorders>
            <w:shd w:val="clear" w:color="auto" w:fill="auto"/>
            <w:noWrap/>
            <w:vAlign w:val="bottom"/>
            <w:hideMark/>
          </w:tcPr>
          <w:p w14:paraId="542F0906"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Амнат</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2B7A0060"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026D2A83"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15,973</w:t>
            </w:r>
          </w:p>
        </w:tc>
        <w:tc>
          <w:tcPr>
            <w:tcW w:w="1292" w:type="dxa"/>
            <w:tcBorders>
              <w:top w:val="nil"/>
              <w:left w:val="nil"/>
              <w:bottom w:val="single" w:sz="4" w:space="0" w:color="auto"/>
              <w:right w:val="single" w:sz="4" w:space="0" w:color="auto"/>
            </w:tcBorders>
            <w:shd w:val="clear" w:color="auto" w:fill="auto"/>
            <w:noWrap/>
            <w:vAlign w:val="bottom"/>
            <w:hideMark/>
          </w:tcPr>
          <w:p w14:paraId="31048994"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493" w:type="dxa"/>
            <w:tcBorders>
              <w:top w:val="nil"/>
              <w:left w:val="nil"/>
              <w:bottom w:val="single" w:sz="4" w:space="0" w:color="auto"/>
              <w:right w:val="single" w:sz="4" w:space="0" w:color="auto"/>
            </w:tcBorders>
            <w:shd w:val="clear" w:color="auto" w:fill="auto"/>
            <w:noWrap/>
            <w:vAlign w:val="bottom"/>
            <w:hideMark/>
          </w:tcPr>
          <w:p w14:paraId="161ED022"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18,279</w:t>
            </w:r>
          </w:p>
        </w:tc>
        <w:tc>
          <w:tcPr>
            <w:tcW w:w="1292" w:type="dxa"/>
            <w:tcBorders>
              <w:top w:val="nil"/>
              <w:left w:val="nil"/>
              <w:bottom w:val="single" w:sz="4" w:space="0" w:color="auto"/>
              <w:right w:val="single" w:sz="4" w:space="0" w:color="auto"/>
            </w:tcBorders>
            <w:shd w:val="clear" w:color="auto" w:fill="auto"/>
            <w:noWrap/>
            <w:vAlign w:val="bottom"/>
            <w:hideMark/>
          </w:tcPr>
          <w:p w14:paraId="372358E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34,252</w:t>
            </w:r>
          </w:p>
        </w:tc>
      </w:tr>
      <w:tr w:rsidR="004C22BE" w:rsidRPr="004C22BE" w14:paraId="2787E4A7"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15D5089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7</w:t>
            </w:r>
          </w:p>
        </w:tc>
        <w:tc>
          <w:tcPr>
            <w:tcW w:w="3040" w:type="dxa"/>
            <w:tcBorders>
              <w:top w:val="nil"/>
              <w:left w:val="nil"/>
              <w:bottom w:val="single" w:sz="4" w:space="0" w:color="auto"/>
              <w:right w:val="single" w:sz="4" w:space="0" w:color="auto"/>
            </w:tcBorders>
            <w:shd w:val="clear" w:color="auto" w:fill="auto"/>
            <w:noWrap/>
            <w:vAlign w:val="bottom"/>
            <w:hideMark/>
          </w:tcPr>
          <w:p w14:paraId="28B76ED6"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Агаарын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бохирдол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2023C363"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170B76EC"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13,635</w:t>
            </w:r>
          </w:p>
        </w:tc>
        <w:tc>
          <w:tcPr>
            <w:tcW w:w="1292" w:type="dxa"/>
            <w:tcBorders>
              <w:top w:val="nil"/>
              <w:left w:val="nil"/>
              <w:bottom w:val="single" w:sz="4" w:space="0" w:color="auto"/>
              <w:right w:val="single" w:sz="4" w:space="0" w:color="auto"/>
            </w:tcBorders>
            <w:shd w:val="clear" w:color="auto" w:fill="auto"/>
            <w:noWrap/>
            <w:vAlign w:val="bottom"/>
            <w:hideMark/>
          </w:tcPr>
          <w:p w14:paraId="2DDDF9ED"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493" w:type="dxa"/>
            <w:tcBorders>
              <w:top w:val="nil"/>
              <w:left w:val="nil"/>
              <w:bottom w:val="single" w:sz="4" w:space="0" w:color="auto"/>
              <w:right w:val="single" w:sz="4" w:space="0" w:color="auto"/>
            </w:tcBorders>
            <w:shd w:val="clear" w:color="auto" w:fill="auto"/>
            <w:noWrap/>
            <w:vAlign w:val="bottom"/>
            <w:hideMark/>
          </w:tcPr>
          <w:p w14:paraId="37C9C9CC"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14,768</w:t>
            </w:r>
          </w:p>
        </w:tc>
        <w:tc>
          <w:tcPr>
            <w:tcW w:w="1292" w:type="dxa"/>
            <w:tcBorders>
              <w:top w:val="nil"/>
              <w:left w:val="nil"/>
              <w:bottom w:val="single" w:sz="4" w:space="0" w:color="auto"/>
              <w:right w:val="single" w:sz="4" w:space="0" w:color="auto"/>
            </w:tcBorders>
            <w:shd w:val="clear" w:color="auto" w:fill="auto"/>
            <w:noWrap/>
            <w:vAlign w:val="bottom"/>
            <w:hideMark/>
          </w:tcPr>
          <w:p w14:paraId="534F62A3"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28,403</w:t>
            </w:r>
          </w:p>
        </w:tc>
      </w:tr>
      <w:tr w:rsidR="004C22BE" w:rsidRPr="004C22BE" w14:paraId="71AC3486"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235BA18D"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8</w:t>
            </w:r>
          </w:p>
        </w:tc>
        <w:tc>
          <w:tcPr>
            <w:tcW w:w="3040" w:type="dxa"/>
            <w:tcBorders>
              <w:top w:val="nil"/>
              <w:left w:val="nil"/>
              <w:bottom w:val="single" w:sz="4" w:space="0" w:color="auto"/>
              <w:right w:val="single" w:sz="4" w:space="0" w:color="auto"/>
            </w:tcBorders>
            <w:shd w:val="clear" w:color="auto" w:fill="auto"/>
            <w:noWrap/>
            <w:vAlign w:val="bottom"/>
            <w:hideMark/>
          </w:tcPr>
          <w:p w14:paraId="0D51719F"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Хангамжийн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материал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08809A9C"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48B80ED7"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1,240</w:t>
            </w:r>
          </w:p>
        </w:tc>
        <w:tc>
          <w:tcPr>
            <w:tcW w:w="1292" w:type="dxa"/>
            <w:tcBorders>
              <w:top w:val="nil"/>
              <w:left w:val="nil"/>
              <w:bottom w:val="single" w:sz="4" w:space="0" w:color="auto"/>
              <w:right w:val="single" w:sz="4" w:space="0" w:color="auto"/>
            </w:tcBorders>
            <w:shd w:val="clear" w:color="auto" w:fill="auto"/>
            <w:noWrap/>
            <w:vAlign w:val="bottom"/>
            <w:hideMark/>
          </w:tcPr>
          <w:p w14:paraId="581E2279"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1,366</w:t>
            </w:r>
          </w:p>
        </w:tc>
        <w:tc>
          <w:tcPr>
            <w:tcW w:w="1493" w:type="dxa"/>
            <w:tcBorders>
              <w:top w:val="nil"/>
              <w:left w:val="nil"/>
              <w:bottom w:val="single" w:sz="4" w:space="0" w:color="auto"/>
              <w:right w:val="single" w:sz="4" w:space="0" w:color="auto"/>
            </w:tcBorders>
            <w:shd w:val="clear" w:color="auto" w:fill="auto"/>
            <w:noWrap/>
            <w:vAlign w:val="bottom"/>
            <w:hideMark/>
          </w:tcPr>
          <w:p w14:paraId="171D6A0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450</w:t>
            </w:r>
          </w:p>
        </w:tc>
        <w:tc>
          <w:tcPr>
            <w:tcW w:w="1292" w:type="dxa"/>
            <w:tcBorders>
              <w:top w:val="nil"/>
              <w:left w:val="nil"/>
              <w:bottom w:val="single" w:sz="4" w:space="0" w:color="auto"/>
              <w:right w:val="single" w:sz="4" w:space="0" w:color="auto"/>
            </w:tcBorders>
            <w:shd w:val="clear" w:color="auto" w:fill="auto"/>
            <w:noWrap/>
            <w:vAlign w:val="bottom"/>
            <w:hideMark/>
          </w:tcPr>
          <w:p w14:paraId="5E7961DD"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3,056</w:t>
            </w:r>
          </w:p>
        </w:tc>
      </w:tr>
      <w:tr w:rsidR="004C22BE" w:rsidRPr="004C22BE" w14:paraId="0BF3C263"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7667DF54"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9</w:t>
            </w:r>
          </w:p>
        </w:tc>
        <w:tc>
          <w:tcPr>
            <w:tcW w:w="3040" w:type="dxa"/>
            <w:tcBorders>
              <w:top w:val="nil"/>
              <w:left w:val="nil"/>
              <w:bottom w:val="single" w:sz="4" w:space="0" w:color="auto"/>
              <w:right w:val="single" w:sz="4" w:space="0" w:color="auto"/>
            </w:tcBorders>
            <w:shd w:val="clear" w:color="auto" w:fill="auto"/>
            <w:noWrap/>
            <w:vAlign w:val="bottom"/>
            <w:hideMark/>
          </w:tcPr>
          <w:p w14:paraId="09EF9407"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Хөдөлмөр</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хамгаалал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470E836B"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12D48687"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1,026</w:t>
            </w:r>
          </w:p>
        </w:tc>
        <w:tc>
          <w:tcPr>
            <w:tcW w:w="1292" w:type="dxa"/>
            <w:tcBorders>
              <w:top w:val="nil"/>
              <w:left w:val="nil"/>
              <w:bottom w:val="single" w:sz="4" w:space="0" w:color="auto"/>
              <w:right w:val="single" w:sz="4" w:space="0" w:color="auto"/>
            </w:tcBorders>
            <w:shd w:val="clear" w:color="auto" w:fill="auto"/>
            <w:noWrap/>
            <w:vAlign w:val="bottom"/>
            <w:hideMark/>
          </w:tcPr>
          <w:p w14:paraId="7E3996AC"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3,227</w:t>
            </w:r>
          </w:p>
        </w:tc>
        <w:tc>
          <w:tcPr>
            <w:tcW w:w="1493" w:type="dxa"/>
            <w:tcBorders>
              <w:top w:val="nil"/>
              <w:left w:val="nil"/>
              <w:bottom w:val="single" w:sz="4" w:space="0" w:color="auto"/>
              <w:right w:val="single" w:sz="4" w:space="0" w:color="auto"/>
            </w:tcBorders>
            <w:shd w:val="clear" w:color="auto" w:fill="auto"/>
            <w:noWrap/>
            <w:vAlign w:val="bottom"/>
            <w:hideMark/>
          </w:tcPr>
          <w:p w14:paraId="02563614"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360</w:t>
            </w:r>
          </w:p>
        </w:tc>
        <w:tc>
          <w:tcPr>
            <w:tcW w:w="1292" w:type="dxa"/>
            <w:tcBorders>
              <w:top w:val="nil"/>
              <w:left w:val="nil"/>
              <w:bottom w:val="single" w:sz="4" w:space="0" w:color="auto"/>
              <w:right w:val="single" w:sz="4" w:space="0" w:color="auto"/>
            </w:tcBorders>
            <w:shd w:val="clear" w:color="auto" w:fill="auto"/>
            <w:noWrap/>
            <w:vAlign w:val="bottom"/>
            <w:hideMark/>
          </w:tcPr>
          <w:p w14:paraId="40655ED4"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4,613</w:t>
            </w:r>
          </w:p>
        </w:tc>
      </w:tr>
      <w:tr w:rsidR="004C22BE" w:rsidRPr="004C22BE" w14:paraId="756AFA16"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21751281"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10</w:t>
            </w:r>
          </w:p>
        </w:tc>
        <w:tc>
          <w:tcPr>
            <w:tcW w:w="3040" w:type="dxa"/>
            <w:tcBorders>
              <w:top w:val="nil"/>
              <w:left w:val="nil"/>
              <w:bottom w:val="single" w:sz="4" w:space="0" w:color="auto"/>
              <w:right w:val="single" w:sz="4" w:space="0" w:color="auto"/>
            </w:tcBorders>
            <w:shd w:val="clear" w:color="auto" w:fill="auto"/>
            <w:noWrap/>
            <w:vAlign w:val="bottom"/>
            <w:hideMark/>
          </w:tcPr>
          <w:p w14:paraId="23539DBB"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Хүнсний</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зардал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59D6D19E"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21348D91"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8,352</w:t>
            </w:r>
          </w:p>
        </w:tc>
        <w:tc>
          <w:tcPr>
            <w:tcW w:w="1292" w:type="dxa"/>
            <w:tcBorders>
              <w:top w:val="nil"/>
              <w:left w:val="nil"/>
              <w:bottom w:val="single" w:sz="4" w:space="0" w:color="auto"/>
              <w:right w:val="single" w:sz="4" w:space="0" w:color="auto"/>
            </w:tcBorders>
            <w:shd w:val="clear" w:color="auto" w:fill="auto"/>
            <w:noWrap/>
            <w:vAlign w:val="bottom"/>
            <w:hideMark/>
          </w:tcPr>
          <w:p w14:paraId="7827AE1E"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15,496</w:t>
            </w:r>
          </w:p>
        </w:tc>
        <w:tc>
          <w:tcPr>
            <w:tcW w:w="1493" w:type="dxa"/>
            <w:tcBorders>
              <w:top w:val="nil"/>
              <w:left w:val="nil"/>
              <w:bottom w:val="single" w:sz="4" w:space="0" w:color="auto"/>
              <w:right w:val="single" w:sz="4" w:space="0" w:color="auto"/>
            </w:tcBorders>
            <w:shd w:val="clear" w:color="auto" w:fill="auto"/>
            <w:noWrap/>
            <w:vAlign w:val="bottom"/>
            <w:hideMark/>
          </w:tcPr>
          <w:p w14:paraId="254FA8D1"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12,639</w:t>
            </w:r>
          </w:p>
        </w:tc>
        <w:tc>
          <w:tcPr>
            <w:tcW w:w="1292" w:type="dxa"/>
            <w:tcBorders>
              <w:top w:val="nil"/>
              <w:left w:val="nil"/>
              <w:bottom w:val="single" w:sz="4" w:space="0" w:color="auto"/>
              <w:right w:val="single" w:sz="4" w:space="0" w:color="auto"/>
            </w:tcBorders>
            <w:shd w:val="clear" w:color="auto" w:fill="auto"/>
            <w:noWrap/>
            <w:vAlign w:val="bottom"/>
            <w:hideMark/>
          </w:tcPr>
          <w:p w14:paraId="7C0C0D66"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36,487</w:t>
            </w:r>
          </w:p>
        </w:tc>
      </w:tr>
      <w:tr w:rsidR="004C22BE" w:rsidRPr="004C22BE" w14:paraId="08D721F9"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24091DE6"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11</w:t>
            </w:r>
          </w:p>
        </w:tc>
        <w:tc>
          <w:tcPr>
            <w:tcW w:w="3040" w:type="dxa"/>
            <w:tcBorders>
              <w:top w:val="nil"/>
              <w:left w:val="nil"/>
              <w:bottom w:val="single" w:sz="4" w:space="0" w:color="auto"/>
              <w:right w:val="single" w:sz="4" w:space="0" w:color="auto"/>
            </w:tcBorders>
            <w:shd w:val="clear" w:color="auto" w:fill="auto"/>
            <w:noWrap/>
            <w:vAlign w:val="bottom"/>
            <w:hideMark/>
          </w:tcPr>
          <w:p w14:paraId="0CCCB66E"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Элэгдэл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247F6471"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463D0BA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292" w:type="dxa"/>
            <w:tcBorders>
              <w:top w:val="nil"/>
              <w:left w:val="nil"/>
              <w:bottom w:val="single" w:sz="4" w:space="0" w:color="auto"/>
              <w:right w:val="single" w:sz="4" w:space="0" w:color="auto"/>
            </w:tcBorders>
            <w:shd w:val="clear" w:color="auto" w:fill="auto"/>
            <w:noWrap/>
            <w:vAlign w:val="bottom"/>
            <w:hideMark/>
          </w:tcPr>
          <w:p w14:paraId="2EF5063F"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10,871</w:t>
            </w:r>
          </w:p>
        </w:tc>
        <w:tc>
          <w:tcPr>
            <w:tcW w:w="1493" w:type="dxa"/>
            <w:tcBorders>
              <w:top w:val="nil"/>
              <w:left w:val="nil"/>
              <w:bottom w:val="single" w:sz="4" w:space="0" w:color="auto"/>
              <w:right w:val="single" w:sz="4" w:space="0" w:color="auto"/>
            </w:tcBorders>
            <w:shd w:val="clear" w:color="auto" w:fill="auto"/>
            <w:noWrap/>
            <w:vAlign w:val="bottom"/>
            <w:hideMark/>
          </w:tcPr>
          <w:p w14:paraId="08FD6D0A"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15,219</w:t>
            </w:r>
          </w:p>
        </w:tc>
        <w:tc>
          <w:tcPr>
            <w:tcW w:w="1292" w:type="dxa"/>
            <w:tcBorders>
              <w:top w:val="nil"/>
              <w:left w:val="nil"/>
              <w:bottom w:val="single" w:sz="4" w:space="0" w:color="auto"/>
              <w:right w:val="single" w:sz="4" w:space="0" w:color="auto"/>
            </w:tcBorders>
            <w:shd w:val="clear" w:color="auto" w:fill="auto"/>
            <w:noWrap/>
            <w:vAlign w:val="bottom"/>
            <w:hideMark/>
          </w:tcPr>
          <w:p w14:paraId="7D4CDD6A"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26,091</w:t>
            </w:r>
          </w:p>
        </w:tc>
      </w:tr>
      <w:tr w:rsidR="004C22BE" w:rsidRPr="004C22BE" w14:paraId="2746D763"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403F07AD"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lastRenderedPageBreak/>
              <w:t>12</w:t>
            </w:r>
          </w:p>
        </w:tc>
        <w:tc>
          <w:tcPr>
            <w:tcW w:w="3040" w:type="dxa"/>
            <w:tcBorders>
              <w:top w:val="nil"/>
              <w:left w:val="nil"/>
              <w:bottom w:val="single" w:sz="4" w:space="0" w:color="auto"/>
              <w:right w:val="single" w:sz="4" w:space="0" w:color="auto"/>
            </w:tcBorders>
            <w:shd w:val="clear" w:color="auto" w:fill="auto"/>
            <w:noWrap/>
            <w:vAlign w:val="bottom"/>
            <w:hideMark/>
          </w:tcPr>
          <w:p w14:paraId="4D1656DB"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Томилолтын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зардал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6D0EF5AF"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71F42A84" w14:textId="77777777" w:rsidR="004C22BE" w:rsidRPr="004C22BE" w:rsidRDefault="004C22BE" w:rsidP="004C22BE">
            <w:pPr>
              <w:spacing w:after="0" w:line="240" w:lineRule="auto"/>
              <w:rPr>
                <w:rFonts w:ascii="Times New Roman" w:eastAsia="Times New Roman" w:hAnsi="Times New Roman" w:cs="Times New Roman"/>
                <w:color w:val="000000"/>
              </w:rPr>
            </w:pPr>
            <w:r w:rsidRPr="004C22BE">
              <w:rPr>
                <w:rFonts w:ascii="Times New Roman" w:eastAsia="Times New Roman" w:hAnsi="Times New Roman" w:cs="Times New Roman"/>
                <w:color w:val="000000"/>
              </w:rPr>
              <w:t xml:space="preserve">                   -   </w:t>
            </w:r>
          </w:p>
        </w:tc>
        <w:tc>
          <w:tcPr>
            <w:tcW w:w="1292" w:type="dxa"/>
            <w:tcBorders>
              <w:top w:val="nil"/>
              <w:left w:val="nil"/>
              <w:bottom w:val="single" w:sz="4" w:space="0" w:color="auto"/>
              <w:right w:val="single" w:sz="4" w:space="0" w:color="auto"/>
            </w:tcBorders>
            <w:shd w:val="clear" w:color="auto" w:fill="auto"/>
            <w:noWrap/>
            <w:vAlign w:val="bottom"/>
            <w:hideMark/>
          </w:tcPr>
          <w:p w14:paraId="3F0FF22E" w14:textId="77777777" w:rsidR="004C22BE" w:rsidRPr="004C22BE" w:rsidRDefault="004C22BE" w:rsidP="004C22BE">
            <w:pPr>
              <w:spacing w:after="0" w:line="240" w:lineRule="auto"/>
              <w:rPr>
                <w:rFonts w:ascii="Times New Roman" w:eastAsia="Times New Roman" w:hAnsi="Times New Roman" w:cs="Times New Roman"/>
                <w:color w:val="000000"/>
              </w:rPr>
            </w:pPr>
            <w:r w:rsidRPr="004C22BE">
              <w:rPr>
                <w:rFonts w:ascii="Times New Roman" w:eastAsia="Times New Roman" w:hAnsi="Times New Roman" w:cs="Times New Roman"/>
                <w:color w:val="000000"/>
              </w:rPr>
              <w:t xml:space="preserve">                   -   </w:t>
            </w:r>
          </w:p>
        </w:tc>
        <w:tc>
          <w:tcPr>
            <w:tcW w:w="1493" w:type="dxa"/>
            <w:tcBorders>
              <w:top w:val="nil"/>
              <w:left w:val="nil"/>
              <w:bottom w:val="single" w:sz="4" w:space="0" w:color="auto"/>
              <w:right w:val="single" w:sz="4" w:space="0" w:color="auto"/>
            </w:tcBorders>
            <w:shd w:val="clear" w:color="auto" w:fill="auto"/>
            <w:noWrap/>
            <w:vAlign w:val="bottom"/>
            <w:hideMark/>
          </w:tcPr>
          <w:p w14:paraId="61CA9BA9" w14:textId="77777777" w:rsidR="004C22BE" w:rsidRPr="004C22BE" w:rsidRDefault="004C22BE" w:rsidP="004C22BE">
            <w:pPr>
              <w:spacing w:after="0" w:line="240" w:lineRule="auto"/>
              <w:rPr>
                <w:rFonts w:ascii="Times New Roman" w:eastAsia="Times New Roman" w:hAnsi="Times New Roman" w:cs="Times New Roman"/>
                <w:color w:val="000000"/>
              </w:rPr>
            </w:pPr>
            <w:r w:rsidRPr="004C22BE">
              <w:rPr>
                <w:rFonts w:ascii="Times New Roman" w:eastAsia="Times New Roman" w:hAnsi="Times New Roman" w:cs="Times New Roman"/>
                <w:color w:val="000000"/>
              </w:rPr>
              <w:t xml:space="preserve">                   -   </w:t>
            </w:r>
          </w:p>
        </w:tc>
        <w:tc>
          <w:tcPr>
            <w:tcW w:w="1292" w:type="dxa"/>
            <w:tcBorders>
              <w:top w:val="nil"/>
              <w:left w:val="nil"/>
              <w:bottom w:val="single" w:sz="4" w:space="0" w:color="auto"/>
              <w:right w:val="single" w:sz="4" w:space="0" w:color="auto"/>
            </w:tcBorders>
            <w:shd w:val="clear" w:color="auto" w:fill="auto"/>
            <w:noWrap/>
            <w:vAlign w:val="bottom"/>
            <w:hideMark/>
          </w:tcPr>
          <w:p w14:paraId="34C29124" w14:textId="77777777" w:rsidR="004C22BE" w:rsidRPr="004C22BE" w:rsidRDefault="004C22BE" w:rsidP="004C22BE">
            <w:pPr>
              <w:spacing w:after="0" w:line="240" w:lineRule="auto"/>
              <w:rPr>
                <w:rFonts w:ascii="Times New Roman" w:eastAsia="Times New Roman" w:hAnsi="Times New Roman" w:cs="Times New Roman"/>
                <w:color w:val="000000"/>
              </w:rPr>
            </w:pPr>
            <w:r w:rsidRPr="004C22BE">
              <w:rPr>
                <w:rFonts w:ascii="Times New Roman" w:eastAsia="Times New Roman" w:hAnsi="Times New Roman" w:cs="Times New Roman"/>
                <w:color w:val="000000"/>
              </w:rPr>
              <w:t xml:space="preserve">                   -   </w:t>
            </w:r>
          </w:p>
        </w:tc>
      </w:tr>
      <w:tr w:rsidR="004C22BE" w:rsidRPr="004C22BE" w14:paraId="6244C6D0"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63C1CB7A"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13</w:t>
            </w:r>
          </w:p>
        </w:tc>
        <w:tc>
          <w:tcPr>
            <w:tcW w:w="3040" w:type="dxa"/>
            <w:tcBorders>
              <w:top w:val="nil"/>
              <w:left w:val="nil"/>
              <w:bottom w:val="single" w:sz="4" w:space="0" w:color="auto"/>
              <w:right w:val="single" w:sz="4" w:space="0" w:color="auto"/>
            </w:tcBorders>
            <w:shd w:val="clear" w:color="auto" w:fill="auto"/>
            <w:noWrap/>
            <w:vAlign w:val="bottom"/>
            <w:hideMark/>
          </w:tcPr>
          <w:p w14:paraId="1CA7F159"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Шуудан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холбоо</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71E297A1"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1CDFF373"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35</w:t>
            </w:r>
          </w:p>
        </w:tc>
        <w:tc>
          <w:tcPr>
            <w:tcW w:w="1292" w:type="dxa"/>
            <w:tcBorders>
              <w:top w:val="nil"/>
              <w:left w:val="nil"/>
              <w:bottom w:val="single" w:sz="4" w:space="0" w:color="auto"/>
              <w:right w:val="single" w:sz="4" w:space="0" w:color="auto"/>
            </w:tcBorders>
            <w:shd w:val="clear" w:color="auto" w:fill="auto"/>
            <w:noWrap/>
            <w:vAlign w:val="bottom"/>
            <w:hideMark/>
          </w:tcPr>
          <w:p w14:paraId="568B5546"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202</w:t>
            </w:r>
          </w:p>
        </w:tc>
        <w:tc>
          <w:tcPr>
            <w:tcW w:w="1493" w:type="dxa"/>
            <w:tcBorders>
              <w:top w:val="nil"/>
              <w:left w:val="nil"/>
              <w:bottom w:val="single" w:sz="4" w:space="0" w:color="auto"/>
              <w:right w:val="single" w:sz="4" w:space="0" w:color="auto"/>
            </w:tcBorders>
            <w:shd w:val="clear" w:color="auto" w:fill="auto"/>
            <w:noWrap/>
            <w:vAlign w:val="bottom"/>
            <w:hideMark/>
          </w:tcPr>
          <w:p w14:paraId="3A5337BF"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25</w:t>
            </w:r>
          </w:p>
        </w:tc>
        <w:tc>
          <w:tcPr>
            <w:tcW w:w="1292" w:type="dxa"/>
            <w:tcBorders>
              <w:top w:val="nil"/>
              <w:left w:val="nil"/>
              <w:bottom w:val="single" w:sz="4" w:space="0" w:color="auto"/>
              <w:right w:val="single" w:sz="4" w:space="0" w:color="auto"/>
            </w:tcBorders>
            <w:shd w:val="clear" w:color="auto" w:fill="auto"/>
            <w:noWrap/>
            <w:vAlign w:val="bottom"/>
            <w:hideMark/>
          </w:tcPr>
          <w:p w14:paraId="258E61A5"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262</w:t>
            </w:r>
          </w:p>
        </w:tc>
      </w:tr>
      <w:tr w:rsidR="004C22BE" w:rsidRPr="004C22BE" w14:paraId="70BF6F17"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038C0B8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14</w:t>
            </w:r>
          </w:p>
        </w:tc>
        <w:tc>
          <w:tcPr>
            <w:tcW w:w="3040" w:type="dxa"/>
            <w:tcBorders>
              <w:top w:val="nil"/>
              <w:left w:val="nil"/>
              <w:bottom w:val="single" w:sz="4" w:space="0" w:color="auto"/>
              <w:right w:val="single" w:sz="4" w:space="0" w:color="auto"/>
            </w:tcBorders>
            <w:shd w:val="clear" w:color="auto" w:fill="auto"/>
            <w:noWrap/>
            <w:vAlign w:val="bottom"/>
            <w:hideMark/>
          </w:tcPr>
          <w:p w14:paraId="2EA31E73"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Шатахууны</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зардал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42D3E48A"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55F355E7"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52,992</w:t>
            </w:r>
          </w:p>
        </w:tc>
        <w:tc>
          <w:tcPr>
            <w:tcW w:w="1292" w:type="dxa"/>
            <w:tcBorders>
              <w:top w:val="nil"/>
              <w:left w:val="nil"/>
              <w:bottom w:val="single" w:sz="4" w:space="0" w:color="auto"/>
              <w:right w:val="single" w:sz="4" w:space="0" w:color="auto"/>
            </w:tcBorders>
            <w:shd w:val="clear" w:color="auto" w:fill="auto"/>
            <w:noWrap/>
            <w:vAlign w:val="bottom"/>
            <w:hideMark/>
          </w:tcPr>
          <w:p w14:paraId="73335B9A"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79,668</w:t>
            </w:r>
          </w:p>
        </w:tc>
        <w:tc>
          <w:tcPr>
            <w:tcW w:w="1493" w:type="dxa"/>
            <w:tcBorders>
              <w:top w:val="nil"/>
              <w:left w:val="nil"/>
              <w:bottom w:val="single" w:sz="4" w:space="0" w:color="auto"/>
              <w:right w:val="single" w:sz="4" w:space="0" w:color="auto"/>
            </w:tcBorders>
            <w:shd w:val="clear" w:color="auto" w:fill="auto"/>
            <w:noWrap/>
            <w:vAlign w:val="bottom"/>
            <w:hideMark/>
          </w:tcPr>
          <w:p w14:paraId="144E173D"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31,068</w:t>
            </w:r>
          </w:p>
        </w:tc>
        <w:tc>
          <w:tcPr>
            <w:tcW w:w="1292" w:type="dxa"/>
            <w:tcBorders>
              <w:top w:val="nil"/>
              <w:left w:val="nil"/>
              <w:bottom w:val="single" w:sz="4" w:space="0" w:color="auto"/>
              <w:right w:val="single" w:sz="4" w:space="0" w:color="auto"/>
            </w:tcBorders>
            <w:shd w:val="clear" w:color="auto" w:fill="auto"/>
            <w:noWrap/>
            <w:vAlign w:val="bottom"/>
            <w:hideMark/>
          </w:tcPr>
          <w:p w14:paraId="12DE2F0B"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163,728</w:t>
            </w:r>
          </w:p>
        </w:tc>
      </w:tr>
      <w:tr w:rsidR="004C22BE" w:rsidRPr="004C22BE" w14:paraId="4F338282"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7B15CB19"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15</w:t>
            </w:r>
          </w:p>
        </w:tc>
        <w:tc>
          <w:tcPr>
            <w:tcW w:w="3040" w:type="dxa"/>
            <w:tcBorders>
              <w:top w:val="nil"/>
              <w:left w:val="nil"/>
              <w:bottom w:val="single" w:sz="4" w:space="0" w:color="auto"/>
              <w:right w:val="single" w:sz="4" w:space="0" w:color="auto"/>
            </w:tcBorders>
            <w:shd w:val="clear" w:color="auto" w:fill="auto"/>
            <w:noWrap/>
            <w:vAlign w:val="bottom"/>
            <w:hideMark/>
          </w:tcPr>
          <w:p w14:paraId="0E1D8721"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Тос</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тосолгооны</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материалын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зардал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1DD5B902"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2B274829"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2,788</w:t>
            </w:r>
          </w:p>
        </w:tc>
        <w:tc>
          <w:tcPr>
            <w:tcW w:w="1292" w:type="dxa"/>
            <w:tcBorders>
              <w:top w:val="nil"/>
              <w:left w:val="nil"/>
              <w:bottom w:val="single" w:sz="4" w:space="0" w:color="auto"/>
              <w:right w:val="single" w:sz="4" w:space="0" w:color="auto"/>
            </w:tcBorders>
            <w:shd w:val="clear" w:color="auto" w:fill="auto"/>
            <w:noWrap/>
            <w:vAlign w:val="bottom"/>
            <w:hideMark/>
          </w:tcPr>
          <w:p w14:paraId="1D081CD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18,208</w:t>
            </w:r>
          </w:p>
        </w:tc>
        <w:tc>
          <w:tcPr>
            <w:tcW w:w="1493" w:type="dxa"/>
            <w:tcBorders>
              <w:top w:val="nil"/>
              <w:left w:val="nil"/>
              <w:bottom w:val="single" w:sz="4" w:space="0" w:color="auto"/>
              <w:right w:val="single" w:sz="4" w:space="0" w:color="auto"/>
            </w:tcBorders>
            <w:shd w:val="clear" w:color="auto" w:fill="auto"/>
            <w:noWrap/>
            <w:vAlign w:val="bottom"/>
            <w:hideMark/>
          </w:tcPr>
          <w:p w14:paraId="5B475D0A"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1,085</w:t>
            </w:r>
          </w:p>
        </w:tc>
        <w:tc>
          <w:tcPr>
            <w:tcW w:w="1292" w:type="dxa"/>
            <w:tcBorders>
              <w:top w:val="nil"/>
              <w:left w:val="nil"/>
              <w:bottom w:val="single" w:sz="4" w:space="0" w:color="auto"/>
              <w:right w:val="single" w:sz="4" w:space="0" w:color="auto"/>
            </w:tcBorders>
            <w:shd w:val="clear" w:color="auto" w:fill="auto"/>
            <w:noWrap/>
            <w:vAlign w:val="bottom"/>
            <w:hideMark/>
          </w:tcPr>
          <w:p w14:paraId="5BC928EA"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22,081</w:t>
            </w:r>
          </w:p>
        </w:tc>
      </w:tr>
      <w:tr w:rsidR="004C22BE" w:rsidRPr="004C22BE" w14:paraId="45368A03"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0622857B"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16</w:t>
            </w:r>
          </w:p>
        </w:tc>
        <w:tc>
          <w:tcPr>
            <w:tcW w:w="3040" w:type="dxa"/>
            <w:tcBorders>
              <w:top w:val="nil"/>
              <w:left w:val="nil"/>
              <w:bottom w:val="single" w:sz="4" w:space="0" w:color="auto"/>
              <w:right w:val="single" w:sz="4" w:space="0" w:color="auto"/>
            </w:tcBorders>
            <w:shd w:val="clear" w:color="auto" w:fill="auto"/>
            <w:noWrap/>
            <w:vAlign w:val="bottom"/>
            <w:hideMark/>
          </w:tcPr>
          <w:p w14:paraId="75676166"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Зээлийн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хүүгийн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зардал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1A107C38"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057A350F"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292" w:type="dxa"/>
            <w:tcBorders>
              <w:top w:val="nil"/>
              <w:left w:val="nil"/>
              <w:bottom w:val="single" w:sz="4" w:space="0" w:color="auto"/>
              <w:right w:val="single" w:sz="4" w:space="0" w:color="auto"/>
            </w:tcBorders>
            <w:shd w:val="clear" w:color="auto" w:fill="auto"/>
            <w:noWrap/>
            <w:vAlign w:val="bottom"/>
            <w:hideMark/>
          </w:tcPr>
          <w:p w14:paraId="3C522337"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62,654</w:t>
            </w:r>
          </w:p>
        </w:tc>
        <w:tc>
          <w:tcPr>
            <w:tcW w:w="1493" w:type="dxa"/>
            <w:tcBorders>
              <w:top w:val="nil"/>
              <w:left w:val="nil"/>
              <w:bottom w:val="single" w:sz="4" w:space="0" w:color="auto"/>
              <w:right w:val="single" w:sz="4" w:space="0" w:color="auto"/>
            </w:tcBorders>
            <w:shd w:val="clear" w:color="auto" w:fill="auto"/>
            <w:noWrap/>
            <w:vAlign w:val="bottom"/>
            <w:hideMark/>
          </w:tcPr>
          <w:p w14:paraId="361DD99C"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292" w:type="dxa"/>
            <w:tcBorders>
              <w:top w:val="nil"/>
              <w:left w:val="nil"/>
              <w:bottom w:val="single" w:sz="4" w:space="0" w:color="auto"/>
              <w:right w:val="single" w:sz="4" w:space="0" w:color="auto"/>
            </w:tcBorders>
            <w:shd w:val="clear" w:color="auto" w:fill="auto"/>
            <w:noWrap/>
            <w:vAlign w:val="bottom"/>
            <w:hideMark/>
          </w:tcPr>
          <w:p w14:paraId="32320D57"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62,654</w:t>
            </w:r>
          </w:p>
        </w:tc>
      </w:tr>
      <w:tr w:rsidR="004C22BE" w:rsidRPr="004C22BE" w14:paraId="624E84CC"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585972E6"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17</w:t>
            </w:r>
          </w:p>
        </w:tc>
        <w:tc>
          <w:tcPr>
            <w:tcW w:w="3040" w:type="dxa"/>
            <w:tcBorders>
              <w:top w:val="nil"/>
              <w:left w:val="nil"/>
              <w:bottom w:val="single" w:sz="4" w:space="0" w:color="auto"/>
              <w:right w:val="single" w:sz="4" w:space="0" w:color="auto"/>
            </w:tcBorders>
            <w:shd w:val="clear" w:color="auto" w:fill="auto"/>
            <w:noWrap/>
            <w:vAlign w:val="bottom"/>
            <w:hideMark/>
          </w:tcPr>
          <w:p w14:paraId="7A99CB46"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Байгаль</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791847F1"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338CF125"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3,900</w:t>
            </w:r>
          </w:p>
        </w:tc>
        <w:tc>
          <w:tcPr>
            <w:tcW w:w="1292" w:type="dxa"/>
            <w:tcBorders>
              <w:top w:val="nil"/>
              <w:left w:val="nil"/>
              <w:bottom w:val="single" w:sz="4" w:space="0" w:color="auto"/>
              <w:right w:val="single" w:sz="4" w:space="0" w:color="auto"/>
            </w:tcBorders>
            <w:shd w:val="clear" w:color="auto" w:fill="auto"/>
            <w:noWrap/>
            <w:vAlign w:val="bottom"/>
            <w:hideMark/>
          </w:tcPr>
          <w:p w14:paraId="410BF760"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493" w:type="dxa"/>
            <w:tcBorders>
              <w:top w:val="nil"/>
              <w:left w:val="nil"/>
              <w:bottom w:val="single" w:sz="4" w:space="0" w:color="auto"/>
              <w:right w:val="single" w:sz="4" w:space="0" w:color="auto"/>
            </w:tcBorders>
            <w:shd w:val="clear" w:color="auto" w:fill="auto"/>
            <w:noWrap/>
            <w:vAlign w:val="bottom"/>
            <w:hideMark/>
          </w:tcPr>
          <w:p w14:paraId="031DFD0A"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3,350</w:t>
            </w:r>
          </w:p>
        </w:tc>
        <w:tc>
          <w:tcPr>
            <w:tcW w:w="1292" w:type="dxa"/>
            <w:tcBorders>
              <w:top w:val="nil"/>
              <w:left w:val="nil"/>
              <w:bottom w:val="single" w:sz="4" w:space="0" w:color="auto"/>
              <w:right w:val="single" w:sz="4" w:space="0" w:color="auto"/>
            </w:tcBorders>
            <w:shd w:val="clear" w:color="auto" w:fill="auto"/>
            <w:noWrap/>
            <w:vAlign w:val="bottom"/>
            <w:hideMark/>
          </w:tcPr>
          <w:p w14:paraId="30810FF9"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7,250</w:t>
            </w:r>
          </w:p>
        </w:tc>
      </w:tr>
      <w:tr w:rsidR="004C22BE" w:rsidRPr="004C22BE" w14:paraId="156F5586"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79495F92"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18</w:t>
            </w:r>
          </w:p>
        </w:tc>
        <w:tc>
          <w:tcPr>
            <w:tcW w:w="3040" w:type="dxa"/>
            <w:tcBorders>
              <w:top w:val="nil"/>
              <w:left w:val="nil"/>
              <w:bottom w:val="single" w:sz="4" w:space="0" w:color="auto"/>
              <w:right w:val="single" w:sz="4" w:space="0" w:color="auto"/>
            </w:tcBorders>
            <w:shd w:val="clear" w:color="auto" w:fill="auto"/>
            <w:noWrap/>
            <w:vAlign w:val="bottom"/>
            <w:hideMark/>
          </w:tcPr>
          <w:p w14:paraId="0EE45F99"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Шинжилгээ</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тайлан</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6A343849"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70604233"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399</w:t>
            </w:r>
          </w:p>
        </w:tc>
        <w:tc>
          <w:tcPr>
            <w:tcW w:w="1292" w:type="dxa"/>
            <w:tcBorders>
              <w:top w:val="nil"/>
              <w:left w:val="nil"/>
              <w:bottom w:val="single" w:sz="4" w:space="0" w:color="auto"/>
              <w:right w:val="single" w:sz="4" w:space="0" w:color="auto"/>
            </w:tcBorders>
            <w:shd w:val="clear" w:color="auto" w:fill="auto"/>
            <w:noWrap/>
            <w:vAlign w:val="bottom"/>
            <w:hideMark/>
          </w:tcPr>
          <w:p w14:paraId="37D89E22"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493" w:type="dxa"/>
            <w:tcBorders>
              <w:top w:val="nil"/>
              <w:left w:val="nil"/>
              <w:bottom w:val="single" w:sz="4" w:space="0" w:color="auto"/>
              <w:right w:val="single" w:sz="4" w:space="0" w:color="auto"/>
            </w:tcBorders>
            <w:shd w:val="clear" w:color="auto" w:fill="auto"/>
            <w:noWrap/>
            <w:vAlign w:val="bottom"/>
            <w:hideMark/>
          </w:tcPr>
          <w:p w14:paraId="0C373EB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6,309</w:t>
            </w:r>
          </w:p>
        </w:tc>
        <w:tc>
          <w:tcPr>
            <w:tcW w:w="1292" w:type="dxa"/>
            <w:tcBorders>
              <w:top w:val="nil"/>
              <w:left w:val="nil"/>
              <w:bottom w:val="single" w:sz="4" w:space="0" w:color="auto"/>
              <w:right w:val="single" w:sz="4" w:space="0" w:color="auto"/>
            </w:tcBorders>
            <w:shd w:val="clear" w:color="auto" w:fill="auto"/>
            <w:noWrap/>
            <w:vAlign w:val="bottom"/>
            <w:hideMark/>
          </w:tcPr>
          <w:p w14:paraId="3E6DCD72"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6,708</w:t>
            </w:r>
          </w:p>
        </w:tc>
      </w:tr>
      <w:tr w:rsidR="004C22BE" w:rsidRPr="004C22BE" w14:paraId="045906C2"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6B30B79D"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19</w:t>
            </w:r>
          </w:p>
        </w:tc>
        <w:tc>
          <w:tcPr>
            <w:tcW w:w="3040" w:type="dxa"/>
            <w:tcBorders>
              <w:top w:val="nil"/>
              <w:left w:val="nil"/>
              <w:bottom w:val="single" w:sz="4" w:space="0" w:color="auto"/>
              <w:right w:val="single" w:sz="4" w:space="0" w:color="auto"/>
            </w:tcBorders>
            <w:shd w:val="clear" w:color="auto" w:fill="auto"/>
            <w:noWrap/>
            <w:vAlign w:val="bottom"/>
            <w:hideMark/>
          </w:tcPr>
          <w:p w14:paraId="4700FC3E"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Бусад</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зардал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0BD9BA42"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3ACB2063"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3,336</w:t>
            </w:r>
          </w:p>
        </w:tc>
        <w:tc>
          <w:tcPr>
            <w:tcW w:w="1292" w:type="dxa"/>
            <w:tcBorders>
              <w:top w:val="nil"/>
              <w:left w:val="nil"/>
              <w:bottom w:val="single" w:sz="4" w:space="0" w:color="auto"/>
              <w:right w:val="single" w:sz="4" w:space="0" w:color="auto"/>
            </w:tcBorders>
            <w:shd w:val="clear" w:color="auto" w:fill="auto"/>
            <w:noWrap/>
            <w:vAlign w:val="bottom"/>
            <w:hideMark/>
          </w:tcPr>
          <w:p w14:paraId="1DA64877"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493" w:type="dxa"/>
            <w:tcBorders>
              <w:top w:val="nil"/>
              <w:left w:val="nil"/>
              <w:bottom w:val="single" w:sz="4" w:space="0" w:color="auto"/>
              <w:right w:val="single" w:sz="4" w:space="0" w:color="auto"/>
            </w:tcBorders>
            <w:shd w:val="clear" w:color="auto" w:fill="auto"/>
            <w:noWrap/>
            <w:vAlign w:val="bottom"/>
            <w:hideMark/>
          </w:tcPr>
          <w:p w14:paraId="0F36B02F"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2,794</w:t>
            </w:r>
          </w:p>
        </w:tc>
        <w:tc>
          <w:tcPr>
            <w:tcW w:w="1292" w:type="dxa"/>
            <w:tcBorders>
              <w:top w:val="nil"/>
              <w:left w:val="nil"/>
              <w:bottom w:val="single" w:sz="4" w:space="0" w:color="auto"/>
              <w:right w:val="single" w:sz="4" w:space="0" w:color="auto"/>
            </w:tcBorders>
            <w:shd w:val="clear" w:color="auto" w:fill="auto"/>
            <w:noWrap/>
            <w:vAlign w:val="bottom"/>
            <w:hideMark/>
          </w:tcPr>
          <w:p w14:paraId="4011C255"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6,130</w:t>
            </w:r>
          </w:p>
        </w:tc>
      </w:tr>
      <w:tr w:rsidR="004C22BE" w:rsidRPr="004C22BE" w14:paraId="3FDE2508"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6664E5B7"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20</w:t>
            </w:r>
          </w:p>
        </w:tc>
        <w:tc>
          <w:tcPr>
            <w:tcW w:w="3040" w:type="dxa"/>
            <w:tcBorders>
              <w:top w:val="nil"/>
              <w:left w:val="nil"/>
              <w:bottom w:val="single" w:sz="4" w:space="0" w:color="auto"/>
              <w:right w:val="single" w:sz="4" w:space="0" w:color="auto"/>
            </w:tcBorders>
            <w:shd w:val="clear" w:color="auto" w:fill="auto"/>
            <w:noWrap/>
            <w:vAlign w:val="bottom"/>
            <w:hideMark/>
          </w:tcPr>
          <w:p w14:paraId="47CD81E2"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Ашиглалтын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зардал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31FCA43A"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443518D7"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6,742</w:t>
            </w:r>
          </w:p>
        </w:tc>
        <w:tc>
          <w:tcPr>
            <w:tcW w:w="1292" w:type="dxa"/>
            <w:tcBorders>
              <w:top w:val="nil"/>
              <w:left w:val="nil"/>
              <w:bottom w:val="single" w:sz="4" w:space="0" w:color="auto"/>
              <w:right w:val="single" w:sz="4" w:space="0" w:color="auto"/>
            </w:tcBorders>
            <w:shd w:val="clear" w:color="auto" w:fill="auto"/>
            <w:noWrap/>
            <w:vAlign w:val="bottom"/>
            <w:hideMark/>
          </w:tcPr>
          <w:p w14:paraId="4406CCCB"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4,284</w:t>
            </w:r>
          </w:p>
        </w:tc>
        <w:tc>
          <w:tcPr>
            <w:tcW w:w="1493" w:type="dxa"/>
            <w:tcBorders>
              <w:top w:val="nil"/>
              <w:left w:val="nil"/>
              <w:bottom w:val="single" w:sz="4" w:space="0" w:color="auto"/>
              <w:right w:val="single" w:sz="4" w:space="0" w:color="auto"/>
            </w:tcBorders>
            <w:shd w:val="clear" w:color="auto" w:fill="auto"/>
            <w:noWrap/>
            <w:vAlign w:val="bottom"/>
            <w:hideMark/>
          </w:tcPr>
          <w:p w14:paraId="53EB55AC"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1,425</w:t>
            </w:r>
          </w:p>
        </w:tc>
        <w:tc>
          <w:tcPr>
            <w:tcW w:w="1292" w:type="dxa"/>
            <w:tcBorders>
              <w:top w:val="nil"/>
              <w:left w:val="nil"/>
              <w:bottom w:val="single" w:sz="4" w:space="0" w:color="auto"/>
              <w:right w:val="single" w:sz="4" w:space="0" w:color="auto"/>
            </w:tcBorders>
            <w:shd w:val="clear" w:color="auto" w:fill="auto"/>
            <w:noWrap/>
            <w:vAlign w:val="bottom"/>
            <w:hideMark/>
          </w:tcPr>
          <w:p w14:paraId="06427DBB"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12,452</w:t>
            </w:r>
          </w:p>
        </w:tc>
      </w:tr>
      <w:tr w:rsidR="004C22BE" w:rsidRPr="004C22BE" w14:paraId="07FB6B63"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483F834A"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21</w:t>
            </w:r>
          </w:p>
        </w:tc>
        <w:tc>
          <w:tcPr>
            <w:tcW w:w="3040" w:type="dxa"/>
            <w:tcBorders>
              <w:top w:val="nil"/>
              <w:left w:val="nil"/>
              <w:bottom w:val="single" w:sz="4" w:space="0" w:color="auto"/>
              <w:right w:val="single" w:sz="4" w:space="0" w:color="auto"/>
            </w:tcBorders>
            <w:shd w:val="clear" w:color="auto" w:fill="auto"/>
            <w:noWrap/>
            <w:vAlign w:val="bottom"/>
            <w:hideMark/>
          </w:tcPr>
          <w:p w14:paraId="479C907D" w14:textId="77777777" w:rsidR="004C22BE" w:rsidRPr="004C22BE" w:rsidRDefault="004C22BE" w:rsidP="004C22BE">
            <w:pPr>
              <w:spacing w:after="0" w:line="240" w:lineRule="auto"/>
              <w:rPr>
                <w:rFonts w:ascii="Times New Roman" w:eastAsia="Times New Roman" w:hAnsi="Times New Roman" w:cs="Times New Roman"/>
                <w:color w:val="000000"/>
              </w:rPr>
            </w:pPr>
            <w:r w:rsidRPr="004C22BE">
              <w:rPr>
                <w:rFonts w:ascii="Times New Roman" w:eastAsia="Times New Roman" w:hAnsi="Times New Roman" w:cs="Times New Roman"/>
                <w:color w:val="000000"/>
              </w:rPr>
              <w:t>ТУЗ</w:t>
            </w:r>
          </w:p>
        </w:tc>
        <w:tc>
          <w:tcPr>
            <w:tcW w:w="948" w:type="dxa"/>
            <w:tcBorders>
              <w:top w:val="nil"/>
              <w:left w:val="nil"/>
              <w:bottom w:val="single" w:sz="4" w:space="0" w:color="auto"/>
              <w:right w:val="single" w:sz="4" w:space="0" w:color="auto"/>
            </w:tcBorders>
            <w:shd w:val="clear" w:color="auto" w:fill="auto"/>
            <w:noWrap/>
            <w:vAlign w:val="bottom"/>
            <w:hideMark/>
          </w:tcPr>
          <w:p w14:paraId="5C5FE6BF"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66241755"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292" w:type="dxa"/>
            <w:tcBorders>
              <w:top w:val="nil"/>
              <w:left w:val="nil"/>
              <w:bottom w:val="single" w:sz="4" w:space="0" w:color="auto"/>
              <w:right w:val="single" w:sz="4" w:space="0" w:color="auto"/>
            </w:tcBorders>
            <w:shd w:val="clear" w:color="auto" w:fill="auto"/>
            <w:noWrap/>
            <w:vAlign w:val="bottom"/>
            <w:hideMark/>
          </w:tcPr>
          <w:p w14:paraId="11A011F1"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493" w:type="dxa"/>
            <w:tcBorders>
              <w:top w:val="nil"/>
              <w:left w:val="nil"/>
              <w:bottom w:val="single" w:sz="4" w:space="0" w:color="auto"/>
              <w:right w:val="single" w:sz="4" w:space="0" w:color="auto"/>
            </w:tcBorders>
            <w:shd w:val="clear" w:color="auto" w:fill="auto"/>
            <w:noWrap/>
            <w:vAlign w:val="bottom"/>
            <w:hideMark/>
          </w:tcPr>
          <w:p w14:paraId="44DCF9E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292" w:type="dxa"/>
            <w:tcBorders>
              <w:top w:val="nil"/>
              <w:left w:val="nil"/>
              <w:bottom w:val="single" w:sz="4" w:space="0" w:color="auto"/>
              <w:right w:val="single" w:sz="4" w:space="0" w:color="auto"/>
            </w:tcBorders>
            <w:shd w:val="clear" w:color="auto" w:fill="auto"/>
            <w:noWrap/>
            <w:vAlign w:val="bottom"/>
            <w:hideMark/>
          </w:tcPr>
          <w:p w14:paraId="6C6C0B53"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r>
      <w:tr w:rsidR="004C22BE" w:rsidRPr="004C22BE" w14:paraId="5FA75B37"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53536EBC"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22</w:t>
            </w:r>
          </w:p>
        </w:tc>
        <w:tc>
          <w:tcPr>
            <w:tcW w:w="3040" w:type="dxa"/>
            <w:tcBorders>
              <w:top w:val="nil"/>
              <w:left w:val="nil"/>
              <w:bottom w:val="single" w:sz="4" w:space="0" w:color="auto"/>
              <w:right w:val="single" w:sz="4" w:space="0" w:color="auto"/>
            </w:tcBorders>
            <w:shd w:val="clear" w:color="auto" w:fill="auto"/>
            <w:noWrap/>
            <w:vAlign w:val="bottom"/>
            <w:hideMark/>
          </w:tcPr>
          <w:p w14:paraId="42CBFDDC"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Урсгал</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засвар</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26D6B96A"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1693DED8"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3,358</w:t>
            </w:r>
          </w:p>
        </w:tc>
        <w:tc>
          <w:tcPr>
            <w:tcW w:w="1292" w:type="dxa"/>
            <w:tcBorders>
              <w:top w:val="nil"/>
              <w:left w:val="nil"/>
              <w:bottom w:val="single" w:sz="4" w:space="0" w:color="auto"/>
              <w:right w:val="single" w:sz="4" w:space="0" w:color="auto"/>
            </w:tcBorders>
            <w:shd w:val="clear" w:color="auto" w:fill="auto"/>
            <w:noWrap/>
            <w:vAlign w:val="bottom"/>
            <w:hideMark/>
          </w:tcPr>
          <w:p w14:paraId="41D8B4F3"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493" w:type="dxa"/>
            <w:tcBorders>
              <w:top w:val="nil"/>
              <w:left w:val="nil"/>
              <w:bottom w:val="single" w:sz="4" w:space="0" w:color="auto"/>
              <w:right w:val="single" w:sz="4" w:space="0" w:color="auto"/>
            </w:tcBorders>
            <w:shd w:val="clear" w:color="auto" w:fill="auto"/>
            <w:noWrap/>
            <w:vAlign w:val="bottom"/>
            <w:hideMark/>
          </w:tcPr>
          <w:p w14:paraId="31A295C3"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885</w:t>
            </w:r>
          </w:p>
        </w:tc>
        <w:tc>
          <w:tcPr>
            <w:tcW w:w="1292" w:type="dxa"/>
            <w:tcBorders>
              <w:top w:val="nil"/>
              <w:left w:val="nil"/>
              <w:bottom w:val="single" w:sz="4" w:space="0" w:color="auto"/>
              <w:right w:val="single" w:sz="4" w:space="0" w:color="auto"/>
            </w:tcBorders>
            <w:shd w:val="clear" w:color="auto" w:fill="auto"/>
            <w:noWrap/>
            <w:vAlign w:val="bottom"/>
            <w:hideMark/>
          </w:tcPr>
          <w:p w14:paraId="45581841"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4,243</w:t>
            </w:r>
          </w:p>
        </w:tc>
      </w:tr>
      <w:tr w:rsidR="004C22BE" w:rsidRPr="004C22BE" w14:paraId="5D9A8AA3"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32633282"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23</w:t>
            </w:r>
          </w:p>
        </w:tc>
        <w:tc>
          <w:tcPr>
            <w:tcW w:w="3040" w:type="dxa"/>
            <w:tcBorders>
              <w:top w:val="nil"/>
              <w:left w:val="nil"/>
              <w:bottom w:val="single" w:sz="4" w:space="0" w:color="auto"/>
              <w:right w:val="single" w:sz="4" w:space="0" w:color="auto"/>
            </w:tcBorders>
            <w:shd w:val="clear" w:color="auto" w:fill="auto"/>
            <w:noWrap/>
            <w:vAlign w:val="bottom"/>
            <w:hideMark/>
          </w:tcPr>
          <w:p w14:paraId="229583CA"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Бичиг</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хэрэг</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5CED98B3"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2207ED56"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134</w:t>
            </w:r>
          </w:p>
        </w:tc>
        <w:tc>
          <w:tcPr>
            <w:tcW w:w="1292" w:type="dxa"/>
            <w:tcBorders>
              <w:top w:val="nil"/>
              <w:left w:val="nil"/>
              <w:bottom w:val="single" w:sz="4" w:space="0" w:color="auto"/>
              <w:right w:val="single" w:sz="4" w:space="0" w:color="auto"/>
            </w:tcBorders>
            <w:shd w:val="clear" w:color="auto" w:fill="auto"/>
            <w:noWrap/>
            <w:vAlign w:val="bottom"/>
            <w:hideMark/>
          </w:tcPr>
          <w:p w14:paraId="2528BBB5"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191</w:t>
            </w:r>
          </w:p>
        </w:tc>
        <w:tc>
          <w:tcPr>
            <w:tcW w:w="1493" w:type="dxa"/>
            <w:tcBorders>
              <w:top w:val="nil"/>
              <w:left w:val="nil"/>
              <w:bottom w:val="single" w:sz="4" w:space="0" w:color="auto"/>
              <w:right w:val="single" w:sz="4" w:space="0" w:color="auto"/>
            </w:tcBorders>
            <w:shd w:val="clear" w:color="auto" w:fill="auto"/>
            <w:noWrap/>
            <w:vAlign w:val="bottom"/>
            <w:hideMark/>
          </w:tcPr>
          <w:p w14:paraId="26B5E2D3"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188</w:t>
            </w:r>
          </w:p>
        </w:tc>
        <w:tc>
          <w:tcPr>
            <w:tcW w:w="1292" w:type="dxa"/>
            <w:tcBorders>
              <w:top w:val="nil"/>
              <w:left w:val="nil"/>
              <w:bottom w:val="single" w:sz="4" w:space="0" w:color="auto"/>
              <w:right w:val="single" w:sz="4" w:space="0" w:color="auto"/>
            </w:tcBorders>
            <w:shd w:val="clear" w:color="auto" w:fill="auto"/>
            <w:noWrap/>
            <w:vAlign w:val="bottom"/>
            <w:hideMark/>
          </w:tcPr>
          <w:p w14:paraId="2ACB8ADA"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513</w:t>
            </w:r>
          </w:p>
        </w:tc>
      </w:tr>
      <w:tr w:rsidR="004C22BE" w:rsidRPr="004C22BE" w14:paraId="60D633B5"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0CC566F6"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24</w:t>
            </w:r>
          </w:p>
        </w:tc>
        <w:tc>
          <w:tcPr>
            <w:tcW w:w="3040" w:type="dxa"/>
            <w:tcBorders>
              <w:top w:val="nil"/>
              <w:left w:val="nil"/>
              <w:bottom w:val="single" w:sz="4" w:space="0" w:color="auto"/>
              <w:right w:val="single" w:sz="4" w:space="0" w:color="auto"/>
            </w:tcBorders>
            <w:shd w:val="clear" w:color="auto" w:fill="auto"/>
            <w:noWrap/>
            <w:vAlign w:val="bottom"/>
            <w:hideMark/>
          </w:tcPr>
          <w:p w14:paraId="0C0B9362"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Банкны</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шимтгэл</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3321C9EE"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324C7333"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w:t>
            </w:r>
          </w:p>
        </w:tc>
        <w:tc>
          <w:tcPr>
            <w:tcW w:w="1292" w:type="dxa"/>
            <w:tcBorders>
              <w:top w:val="nil"/>
              <w:left w:val="nil"/>
              <w:bottom w:val="single" w:sz="4" w:space="0" w:color="auto"/>
              <w:right w:val="single" w:sz="4" w:space="0" w:color="auto"/>
            </w:tcBorders>
            <w:shd w:val="clear" w:color="auto" w:fill="auto"/>
            <w:noWrap/>
            <w:vAlign w:val="bottom"/>
            <w:hideMark/>
          </w:tcPr>
          <w:p w14:paraId="39EC26CC"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17</w:t>
            </w:r>
          </w:p>
        </w:tc>
        <w:tc>
          <w:tcPr>
            <w:tcW w:w="1493" w:type="dxa"/>
            <w:tcBorders>
              <w:top w:val="nil"/>
              <w:left w:val="nil"/>
              <w:bottom w:val="single" w:sz="4" w:space="0" w:color="auto"/>
              <w:right w:val="single" w:sz="4" w:space="0" w:color="auto"/>
            </w:tcBorders>
            <w:shd w:val="clear" w:color="auto" w:fill="auto"/>
            <w:noWrap/>
            <w:vAlign w:val="bottom"/>
            <w:hideMark/>
          </w:tcPr>
          <w:p w14:paraId="33992D96"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14</w:t>
            </w:r>
          </w:p>
        </w:tc>
        <w:tc>
          <w:tcPr>
            <w:tcW w:w="1292" w:type="dxa"/>
            <w:tcBorders>
              <w:top w:val="nil"/>
              <w:left w:val="nil"/>
              <w:bottom w:val="single" w:sz="4" w:space="0" w:color="auto"/>
              <w:right w:val="single" w:sz="4" w:space="0" w:color="auto"/>
            </w:tcBorders>
            <w:shd w:val="clear" w:color="auto" w:fill="auto"/>
            <w:noWrap/>
            <w:vAlign w:val="bottom"/>
            <w:hideMark/>
          </w:tcPr>
          <w:p w14:paraId="1676A64A"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32</w:t>
            </w:r>
          </w:p>
        </w:tc>
      </w:tr>
      <w:tr w:rsidR="004C22BE" w:rsidRPr="004C22BE" w14:paraId="51AD5A7E" w14:textId="77777777" w:rsidTr="004C22BE">
        <w:trPr>
          <w:trHeight w:val="282"/>
        </w:trPr>
        <w:tc>
          <w:tcPr>
            <w:tcW w:w="523" w:type="dxa"/>
            <w:tcBorders>
              <w:top w:val="nil"/>
              <w:left w:val="single" w:sz="4" w:space="0" w:color="auto"/>
              <w:bottom w:val="single" w:sz="4" w:space="0" w:color="auto"/>
              <w:right w:val="single" w:sz="4" w:space="0" w:color="auto"/>
            </w:tcBorders>
            <w:shd w:val="clear" w:color="auto" w:fill="auto"/>
            <w:noWrap/>
            <w:vAlign w:val="bottom"/>
            <w:hideMark/>
          </w:tcPr>
          <w:p w14:paraId="148A83E5"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25</w:t>
            </w:r>
          </w:p>
        </w:tc>
        <w:tc>
          <w:tcPr>
            <w:tcW w:w="3040" w:type="dxa"/>
            <w:tcBorders>
              <w:top w:val="nil"/>
              <w:left w:val="nil"/>
              <w:bottom w:val="single" w:sz="4" w:space="0" w:color="auto"/>
              <w:right w:val="single" w:sz="4" w:space="0" w:color="auto"/>
            </w:tcBorders>
            <w:shd w:val="clear" w:color="auto" w:fill="auto"/>
            <w:noWrap/>
            <w:vAlign w:val="bottom"/>
            <w:hideMark/>
          </w:tcPr>
          <w:p w14:paraId="20F29334" w14:textId="77777777" w:rsidR="004C22BE" w:rsidRPr="004C22BE" w:rsidRDefault="004C22BE" w:rsidP="004C22BE">
            <w:pPr>
              <w:spacing w:after="0" w:line="240" w:lineRule="auto"/>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Газрын</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төлбөр</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1505EF69"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1FBE477E"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292" w:type="dxa"/>
            <w:tcBorders>
              <w:top w:val="nil"/>
              <w:left w:val="nil"/>
              <w:bottom w:val="single" w:sz="4" w:space="0" w:color="auto"/>
              <w:right w:val="single" w:sz="4" w:space="0" w:color="auto"/>
            </w:tcBorders>
            <w:shd w:val="clear" w:color="auto" w:fill="auto"/>
            <w:noWrap/>
            <w:vAlign w:val="bottom"/>
            <w:hideMark/>
          </w:tcPr>
          <w:p w14:paraId="61C97707"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w:t>
            </w:r>
          </w:p>
        </w:tc>
        <w:tc>
          <w:tcPr>
            <w:tcW w:w="1493" w:type="dxa"/>
            <w:tcBorders>
              <w:top w:val="nil"/>
              <w:left w:val="nil"/>
              <w:bottom w:val="single" w:sz="4" w:space="0" w:color="auto"/>
              <w:right w:val="single" w:sz="4" w:space="0" w:color="auto"/>
            </w:tcBorders>
            <w:shd w:val="clear" w:color="auto" w:fill="auto"/>
            <w:noWrap/>
            <w:vAlign w:val="bottom"/>
            <w:hideMark/>
          </w:tcPr>
          <w:p w14:paraId="08E8219C"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2,100</w:t>
            </w:r>
          </w:p>
        </w:tc>
        <w:tc>
          <w:tcPr>
            <w:tcW w:w="1292" w:type="dxa"/>
            <w:tcBorders>
              <w:top w:val="nil"/>
              <w:left w:val="nil"/>
              <w:bottom w:val="single" w:sz="4" w:space="0" w:color="auto"/>
              <w:right w:val="single" w:sz="4" w:space="0" w:color="auto"/>
            </w:tcBorders>
            <w:shd w:val="clear" w:color="auto" w:fill="auto"/>
            <w:noWrap/>
            <w:vAlign w:val="bottom"/>
            <w:hideMark/>
          </w:tcPr>
          <w:p w14:paraId="4C5E1DE3"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2,100</w:t>
            </w:r>
          </w:p>
        </w:tc>
      </w:tr>
      <w:tr w:rsidR="004C22BE" w:rsidRPr="004C22BE" w14:paraId="07CFA178" w14:textId="77777777" w:rsidTr="004C22BE">
        <w:trPr>
          <w:trHeight w:val="282"/>
        </w:trPr>
        <w:tc>
          <w:tcPr>
            <w:tcW w:w="356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2756320"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Нийт</w:t>
            </w:r>
            <w:proofErr w:type="spellEnd"/>
            <w:r w:rsidRPr="004C22BE">
              <w:rPr>
                <w:rFonts w:ascii="Times New Roman" w:eastAsia="Times New Roman" w:hAnsi="Times New Roman" w:cs="Times New Roman"/>
                <w:color w:val="000000"/>
              </w:rPr>
              <w:t xml:space="preserve"> </w:t>
            </w:r>
            <w:proofErr w:type="spellStart"/>
            <w:r w:rsidRPr="004C22BE">
              <w:rPr>
                <w:rFonts w:ascii="Times New Roman" w:eastAsia="Times New Roman" w:hAnsi="Times New Roman" w:cs="Times New Roman"/>
                <w:color w:val="000000"/>
              </w:rPr>
              <w:t>дүн</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6C6883CF" w14:textId="77777777" w:rsidR="004C22BE" w:rsidRPr="004C22BE" w:rsidRDefault="004C22BE" w:rsidP="004C22BE">
            <w:pPr>
              <w:spacing w:after="0" w:line="240" w:lineRule="auto"/>
              <w:jc w:val="center"/>
              <w:rPr>
                <w:rFonts w:ascii="Times New Roman" w:eastAsia="Times New Roman" w:hAnsi="Times New Roman" w:cs="Times New Roman"/>
                <w:color w:val="000000"/>
              </w:rPr>
            </w:pPr>
            <w:proofErr w:type="spellStart"/>
            <w:r w:rsidRPr="004C22BE">
              <w:rPr>
                <w:rFonts w:ascii="Times New Roman" w:eastAsia="Times New Roman" w:hAnsi="Times New Roman" w:cs="Times New Roman"/>
                <w:color w:val="000000"/>
              </w:rPr>
              <w:t>мян.төг</w:t>
            </w:r>
            <w:proofErr w:type="spellEnd"/>
          </w:p>
        </w:tc>
        <w:tc>
          <w:tcPr>
            <w:tcW w:w="1493" w:type="dxa"/>
            <w:tcBorders>
              <w:top w:val="nil"/>
              <w:left w:val="nil"/>
              <w:bottom w:val="single" w:sz="4" w:space="0" w:color="auto"/>
              <w:right w:val="single" w:sz="4" w:space="0" w:color="auto"/>
            </w:tcBorders>
            <w:shd w:val="clear" w:color="auto" w:fill="auto"/>
            <w:noWrap/>
            <w:vAlign w:val="bottom"/>
            <w:hideMark/>
          </w:tcPr>
          <w:p w14:paraId="00959D75"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235,119</w:t>
            </w:r>
          </w:p>
        </w:tc>
        <w:tc>
          <w:tcPr>
            <w:tcW w:w="1292" w:type="dxa"/>
            <w:tcBorders>
              <w:top w:val="nil"/>
              <w:left w:val="nil"/>
              <w:bottom w:val="single" w:sz="4" w:space="0" w:color="auto"/>
              <w:right w:val="single" w:sz="4" w:space="0" w:color="auto"/>
            </w:tcBorders>
            <w:shd w:val="clear" w:color="auto" w:fill="auto"/>
            <w:noWrap/>
            <w:vAlign w:val="bottom"/>
            <w:hideMark/>
          </w:tcPr>
          <w:p w14:paraId="06C64249"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376,956</w:t>
            </w:r>
          </w:p>
        </w:tc>
        <w:tc>
          <w:tcPr>
            <w:tcW w:w="1493" w:type="dxa"/>
            <w:tcBorders>
              <w:top w:val="nil"/>
              <w:left w:val="nil"/>
              <w:bottom w:val="single" w:sz="4" w:space="0" w:color="auto"/>
              <w:right w:val="single" w:sz="4" w:space="0" w:color="auto"/>
            </w:tcBorders>
            <w:shd w:val="clear" w:color="auto" w:fill="auto"/>
            <w:noWrap/>
            <w:vAlign w:val="bottom"/>
            <w:hideMark/>
          </w:tcPr>
          <w:p w14:paraId="7EE9A782"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204,273</w:t>
            </w:r>
          </w:p>
        </w:tc>
        <w:tc>
          <w:tcPr>
            <w:tcW w:w="1292" w:type="dxa"/>
            <w:tcBorders>
              <w:top w:val="nil"/>
              <w:left w:val="nil"/>
              <w:bottom w:val="single" w:sz="4" w:space="0" w:color="auto"/>
              <w:right w:val="single" w:sz="4" w:space="0" w:color="auto"/>
            </w:tcBorders>
            <w:shd w:val="clear" w:color="auto" w:fill="auto"/>
            <w:noWrap/>
            <w:vAlign w:val="bottom"/>
            <w:hideMark/>
          </w:tcPr>
          <w:p w14:paraId="64CC2C62" w14:textId="77777777" w:rsidR="004C22BE" w:rsidRPr="004C22BE" w:rsidRDefault="004C22BE" w:rsidP="004C22BE">
            <w:pPr>
              <w:spacing w:after="0" w:line="240" w:lineRule="auto"/>
              <w:jc w:val="center"/>
              <w:rPr>
                <w:rFonts w:ascii="Times New Roman" w:eastAsia="Times New Roman" w:hAnsi="Times New Roman" w:cs="Times New Roman"/>
                <w:color w:val="000000"/>
              </w:rPr>
            </w:pPr>
            <w:r w:rsidRPr="004C22BE">
              <w:rPr>
                <w:rFonts w:ascii="Times New Roman" w:eastAsia="Times New Roman" w:hAnsi="Times New Roman" w:cs="Times New Roman"/>
                <w:color w:val="000000"/>
              </w:rPr>
              <w:t>816,348</w:t>
            </w:r>
          </w:p>
        </w:tc>
      </w:tr>
      <w:tr w:rsidR="004C22BE" w:rsidRPr="004C22BE" w14:paraId="028A9FEC" w14:textId="77777777" w:rsidTr="004C22BE">
        <w:trPr>
          <w:trHeight w:val="395"/>
        </w:trPr>
        <w:tc>
          <w:tcPr>
            <w:tcW w:w="356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72215B" w14:textId="7248B0A4" w:rsidR="004C22BE" w:rsidRPr="004C22BE" w:rsidRDefault="004C22BE" w:rsidP="004C22BE">
            <w:pPr>
              <w:spacing w:after="0" w:line="240" w:lineRule="auto"/>
              <w:jc w:val="center"/>
              <w:rPr>
                <w:rFonts w:ascii="Times New Roman" w:eastAsia="Times New Roman" w:hAnsi="Times New Roman" w:cs="Times New Roman"/>
                <w:b/>
                <w:bCs/>
                <w:color w:val="000000"/>
              </w:rPr>
            </w:pPr>
            <w:proofErr w:type="spellStart"/>
            <w:r w:rsidRPr="004C22BE">
              <w:rPr>
                <w:rFonts w:ascii="Times New Roman" w:eastAsia="Times New Roman" w:hAnsi="Times New Roman" w:cs="Times New Roman"/>
                <w:b/>
                <w:bCs/>
                <w:color w:val="000000"/>
              </w:rPr>
              <w:t>Үе</w:t>
            </w:r>
            <w:proofErr w:type="spellEnd"/>
            <w:r w:rsidRPr="004C22BE">
              <w:rPr>
                <w:rFonts w:ascii="Times New Roman" w:eastAsia="Times New Roman" w:hAnsi="Times New Roman" w:cs="Times New Roman"/>
                <w:b/>
                <w:bCs/>
                <w:color w:val="000000"/>
              </w:rPr>
              <w:t xml:space="preserve"> </w:t>
            </w:r>
            <w:proofErr w:type="spellStart"/>
            <w:r w:rsidRPr="004C22BE">
              <w:rPr>
                <w:rFonts w:ascii="Times New Roman" w:eastAsia="Times New Roman" w:hAnsi="Times New Roman" w:cs="Times New Roman"/>
                <w:b/>
                <w:bCs/>
                <w:color w:val="000000"/>
              </w:rPr>
              <w:t>тус</w:t>
            </w:r>
            <w:proofErr w:type="spellEnd"/>
            <w:r w:rsidRPr="004C22BE">
              <w:rPr>
                <w:rFonts w:ascii="Times New Roman" w:eastAsia="Times New Roman" w:hAnsi="Times New Roman" w:cs="Times New Roman"/>
                <w:b/>
                <w:bCs/>
                <w:color w:val="000000"/>
              </w:rPr>
              <w:t xml:space="preserve"> </w:t>
            </w:r>
            <w:proofErr w:type="spellStart"/>
            <w:r w:rsidRPr="004C22BE">
              <w:rPr>
                <w:rFonts w:ascii="Times New Roman" w:eastAsia="Times New Roman" w:hAnsi="Times New Roman" w:cs="Times New Roman"/>
                <w:b/>
                <w:bCs/>
                <w:color w:val="000000"/>
              </w:rPr>
              <w:t>бүрийн</w:t>
            </w:r>
            <w:proofErr w:type="spellEnd"/>
            <w:r w:rsidRPr="004C22BE">
              <w:rPr>
                <w:rFonts w:ascii="Times New Roman" w:eastAsia="Times New Roman" w:hAnsi="Times New Roman" w:cs="Times New Roman"/>
                <w:b/>
                <w:bCs/>
                <w:color w:val="000000"/>
              </w:rPr>
              <w:t xml:space="preserve"> </w:t>
            </w:r>
            <w:proofErr w:type="spellStart"/>
            <w:r w:rsidRPr="004C22BE">
              <w:rPr>
                <w:rFonts w:ascii="Times New Roman" w:eastAsia="Times New Roman" w:hAnsi="Times New Roman" w:cs="Times New Roman"/>
                <w:b/>
                <w:bCs/>
                <w:color w:val="000000"/>
              </w:rPr>
              <w:t>зардлын</w:t>
            </w:r>
            <w:proofErr w:type="spellEnd"/>
            <w:r w:rsidRPr="004C22BE">
              <w:rPr>
                <w:rFonts w:ascii="Times New Roman" w:eastAsia="Times New Roman" w:hAnsi="Times New Roman" w:cs="Times New Roman"/>
                <w:b/>
                <w:bCs/>
                <w:color w:val="000000"/>
              </w:rPr>
              <w:t xml:space="preserve"> </w:t>
            </w:r>
            <w:proofErr w:type="spellStart"/>
            <w:r w:rsidRPr="004C22BE">
              <w:rPr>
                <w:rFonts w:ascii="Times New Roman" w:eastAsia="Times New Roman" w:hAnsi="Times New Roman" w:cs="Times New Roman"/>
                <w:b/>
                <w:bCs/>
                <w:color w:val="000000"/>
              </w:rPr>
              <w:t>хувь</w:t>
            </w:r>
            <w:proofErr w:type="spellEnd"/>
          </w:p>
        </w:tc>
        <w:tc>
          <w:tcPr>
            <w:tcW w:w="948" w:type="dxa"/>
            <w:tcBorders>
              <w:top w:val="nil"/>
              <w:left w:val="nil"/>
              <w:bottom w:val="single" w:sz="4" w:space="0" w:color="auto"/>
              <w:right w:val="single" w:sz="4" w:space="0" w:color="auto"/>
            </w:tcBorders>
            <w:shd w:val="clear" w:color="auto" w:fill="auto"/>
            <w:noWrap/>
            <w:vAlign w:val="bottom"/>
            <w:hideMark/>
          </w:tcPr>
          <w:p w14:paraId="0C7672B5" w14:textId="77777777" w:rsidR="004C22BE" w:rsidRPr="004C22BE" w:rsidRDefault="004C22BE" w:rsidP="004C22BE">
            <w:pPr>
              <w:spacing w:after="0" w:line="240" w:lineRule="auto"/>
              <w:rPr>
                <w:rFonts w:ascii="Times New Roman" w:eastAsia="Times New Roman" w:hAnsi="Times New Roman" w:cs="Times New Roman"/>
                <w:color w:val="000000"/>
              </w:rPr>
            </w:pPr>
            <w:r w:rsidRPr="004C22BE">
              <w:rPr>
                <w:rFonts w:ascii="Times New Roman" w:eastAsia="Times New Roman" w:hAnsi="Times New Roman" w:cs="Times New Roman"/>
                <w:color w:val="000000"/>
              </w:rPr>
              <w:t> </w:t>
            </w:r>
          </w:p>
        </w:tc>
        <w:tc>
          <w:tcPr>
            <w:tcW w:w="1493" w:type="dxa"/>
            <w:tcBorders>
              <w:top w:val="nil"/>
              <w:left w:val="nil"/>
              <w:bottom w:val="single" w:sz="4" w:space="0" w:color="auto"/>
              <w:right w:val="single" w:sz="4" w:space="0" w:color="auto"/>
            </w:tcBorders>
            <w:shd w:val="clear" w:color="auto" w:fill="auto"/>
            <w:noWrap/>
            <w:vAlign w:val="center"/>
            <w:hideMark/>
          </w:tcPr>
          <w:p w14:paraId="371B4AA5" w14:textId="77777777" w:rsidR="004C22BE" w:rsidRPr="004C22BE" w:rsidRDefault="004C22BE" w:rsidP="004C22BE">
            <w:pPr>
              <w:spacing w:after="0" w:line="240" w:lineRule="auto"/>
              <w:jc w:val="center"/>
              <w:rPr>
                <w:rFonts w:ascii="Times New Roman" w:eastAsia="Times New Roman" w:hAnsi="Times New Roman" w:cs="Times New Roman"/>
                <w:b/>
                <w:bCs/>
                <w:color w:val="000000"/>
                <w:lang w:val="mn-MN"/>
              </w:rPr>
            </w:pPr>
            <w:r w:rsidRPr="004C22BE">
              <w:rPr>
                <w:rFonts w:ascii="Times New Roman" w:eastAsia="Times New Roman" w:hAnsi="Times New Roman" w:cs="Times New Roman"/>
                <w:b/>
                <w:bCs/>
                <w:color w:val="000000"/>
              </w:rPr>
              <w:t>28.80</w:t>
            </w:r>
            <w:r w:rsidR="0099769E">
              <w:rPr>
                <w:rFonts w:ascii="Times New Roman" w:eastAsia="Times New Roman" w:hAnsi="Times New Roman" w:cs="Times New Roman"/>
                <w:b/>
                <w:bCs/>
                <w:color w:val="000000"/>
                <w:lang w:val="mn-MN"/>
              </w:rPr>
              <w:t>%</w:t>
            </w:r>
          </w:p>
        </w:tc>
        <w:tc>
          <w:tcPr>
            <w:tcW w:w="1292" w:type="dxa"/>
            <w:tcBorders>
              <w:top w:val="nil"/>
              <w:left w:val="nil"/>
              <w:bottom w:val="single" w:sz="4" w:space="0" w:color="auto"/>
              <w:right w:val="single" w:sz="4" w:space="0" w:color="auto"/>
            </w:tcBorders>
            <w:shd w:val="clear" w:color="auto" w:fill="auto"/>
            <w:noWrap/>
            <w:vAlign w:val="center"/>
            <w:hideMark/>
          </w:tcPr>
          <w:p w14:paraId="2D0B5AF5" w14:textId="77777777" w:rsidR="004C22BE" w:rsidRPr="004C22BE" w:rsidRDefault="004C22BE" w:rsidP="004C22BE">
            <w:pPr>
              <w:spacing w:after="0" w:line="240" w:lineRule="auto"/>
              <w:jc w:val="center"/>
              <w:rPr>
                <w:rFonts w:ascii="Times New Roman" w:eastAsia="Times New Roman" w:hAnsi="Times New Roman" w:cs="Times New Roman"/>
                <w:b/>
                <w:bCs/>
                <w:color w:val="000000"/>
                <w:lang w:val="mn-MN"/>
              </w:rPr>
            </w:pPr>
            <w:r w:rsidRPr="004C22BE">
              <w:rPr>
                <w:rFonts w:ascii="Times New Roman" w:eastAsia="Times New Roman" w:hAnsi="Times New Roman" w:cs="Times New Roman"/>
                <w:b/>
                <w:bCs/>
                <w:color w:val="000000"/>
              </w:rPr>
              <w:t>46.18</w:t>
            </w:r>
            <w:r w:rsidR="0099769E">
              <w:rPr>
                <w:rFonts w:ascii="Times New Roman" w:eastAsia="Times New Roman" w:hAnsi="Times New Roman" w:cs="Times New Roman"/>
                <w:b/>
                <w:bCs/>
                <w:color w:val="000000"/>
                <w:lang w:val="mn-MN"/>
              </w:rPr>
              <w:t>%</w:t>
            </w:r>
          </w:p>
        </w:tc>
        <w:tc>
          <w:tcPr>
            <w:tcW w:w="1493" w:type="dxa"/>
            <w:tcBorders>
              <w:top w:val="nil"/>
              <w:left w:val="nil"/>
              <w:bottom w:val="single" w:sz="4" w:space="0" w:color="auto"/>
              <w:right w:val="single" w:sz="4" w:space="0" w:color="auto"/>
            </w:tcBorders>
            <w:shd w:val="clear" w:color="auto" w:fill="auto"/>
            <w:noWrap/>
            <w:vAlign w:val="center"/>
            <w:hideMark/>
          </w:tcPr>
          <w:p w14:paraId="27AD39A1" w14:textId="77777777" w:rsidR="004C22BE" w:rsidRPr="004C22BE" w:rsidRDefault="004C22BE" w:rsidP="004C22BE">
            <w:pPr>
              <w:spacing w:after="0" w:line="240" w:lineRule="auto"/>
              <w:jc w:val="center"/>
              <w:rPr>
                <w:rFonts w:ascii="Times New Roman" w:eastAsia="Times New Roman" w:hAnsi="Times New Roman" w:cs="Times New Roman"/>
                <w:b/>
                <w:bCs/>
                <w:color w:val="000000"/>
                <w:lang w:val="mn-MN"/>
              </w:rPr>
            </w:pPr>
            <w:r w:rsidRPr="004C22BE">
              <w:rPr>
                <w:rFonts w:ascii="Times New Roman" w:eastAsia="Times New Roman" w:hAnsi="Times New Roman" w:cs="Times New Roman"/>
                <w:b/>
                <w:bCs/>
                <w:color w:val="000000"/>
              </w:rPr>
              <w:t>25.02</w:t>
            </w:r>
            <w:r w:rsidR="0099769E">
              <w:rPr>
                <w:rFonts w:ascii="Times New Roman" w:eastAsia="Times New Roman" w:hAnsi="Times New Roman" w:cs="Times New Roman"/>
                <w:b/>
                <w:bCs/>
                <w:color w:val="000000"/>
                <w:lang w:val="mn-MN"/>
              </w:rPr>
              <w:t>%</w:t>
            </w:r>
          </w:p>
        </w:tc>
        <w:tc>
          <w:tcPr>
            <w:tcW w:w="1292" w:type="dxa"/>
            <w:tcBorders>
              <w:top w:val="nil"/>
              <w:left w:val="nil"/>
              <w:bottom w:val="single" w:sz="4" w:space="0" w:color="auto"/>
              <w:right w:val="single" w:sz="4" w:space="0" w:color="auto"/>
            </w:tcBorders>
            <w:shd w:val="clear" w:color="auto" w:fill="auto"/>
            <w:noWrap/>
            <w:vAlign w:val="center"/>
            <w:hideMark/>
          </w:tcPr>
          <w:p w14:paraId="3B889A0C" w14:textId="77777777" w:rsidR="004C22BE" w:rsidRPr="004C22BE" w:rsidRDefault="004C22BE" w:rsidP="004C22BE">
            <w:pPr>
              <w:spacing w:after="0" w:line="240" w:lineRule="auto"/>
              <w:jc w:val="center"/>
              <w:rPr>
                <w:rFonts w:ascii="Times New Roman" w:eastAsia="Times New Roman" w:hAnsi="Times New Roman" w:cs="Times New Roman"/>
                <w:b/>
                <w:bCs/>
                <w:color w:val="000000"/>
                <w:lang w:val="mn-MN"/>
              </w:rPr>
            </w:pPr>
            <w:r w:rsidRPr="004C22BE">
              <w:rPr>
                <w:rFonts w:ascii="Times New Roman" w:eastAsia="Times New Roman" w:hAnsi="Times New Roman" w:cs="Times New Roman"/>
                <w:b/>
                <w:bCs/>
                <w:color w:val="000000"/>
              </w:rPr>
              <w:t>100</w:t>
            </w:r>
            <w:r w:rsidR="0099769E">
              <w:rPr>
                <w:rFonts w:ascii="Times New Roman" w:eastAsia="Times New Roman" w:hAnsi="Times New Roman" w:cs="Times New Roman"/>
                <w:b/>
                <w:bCs/>
                <w:color w:val="000000"/>
                <w:lang w:val="mn-MN"/>
              </w:rPr>
              <w:t>%</w:t>
            </w:r>
          </w:p>
        </w:tc>
      </w:tr>
    </w:tbl>
    <w:p w14:paraId="1B25C0E2" w14:textId="77777777" w:rsidR="001A3CFD" w:rsidRDefault="001A3CFD" w:rsidP="003963AB">
      <w:pPr>
        <w:spacing w:after="0" w:line="360" w:lineRule="auto"/>
        <w:jc w:val="both"/>
        <w:rPr>
          <w:rFonts w:ascii="Times New Roman" w:hAnsi="Times New Roman" w:cs="Times New Roman"/>
          <w:sz w:val="24"/>
          <w:szCs w:val="24"/>
        </w:rPr>
      </w:pPr>
    </w:p>
    <w:p w14:paraId="12654EA9" w14:textId="77777777" w:rsidR="00990318" w:rsidRDefault="00990318" w:rsidP="00990318">
      <w:pPr>
        <w:spacing w:after="0" w:line="360" w:lineRule="auto"/>
        <w:jc w:val="both"/>
        <w:rPr>
          <w:rFonts w:ascii="Times New Roman" w:hAnsi="Times New Roman" w:cs="Times New Roman"/>
          <w:b/>
          <w:i/>
          <w:sz w:val="24"/>
          <w:szCs w:val="24"/>
          <w:lang w:val="mn-MN"/>
        </w:rPr>
      </w:pPr>
      <w:r w:rsidRPr="00990318">
        <w:rPr>
          <w:rFonts w:ascii="Times New Roman" w:hAnsi="Times New Roman" w:cs="Times New Roman"/>
          <w:b/>
          <w:i/>
          <w:sz w:val="24"/>
          <w:szCs w:val="24"/>
          <w:lang w:val="mn-MN"/>
        </w:rPr>
        <w:t>Эхэн үе буюу /1-5/ сар</w:t>
      </w:r>
    </w:p>
    <w:p w14:paraId="5387687C" w14:textId="77777777" w:rsidR="00990318" w:rsidRDefault="00990318" w:rsidP="003963AB">
      <w:pPr>
        <w:spacing w:after="0" w:line="360" w:lineRule="auto"/>
        <w:ind w:firstLine="360"/>
        <w:jc w:val="both"/>
        <w:rPr>
          <w:rFonts w:ascii="Times New Roman" w:hAnsi="Times New Roman" w:cs="Times New Roman"/>
          <w:sz w:val="24"/>
          <w:szCs w:val="24"/>
          <w:lang w:val="mn-MN"/>
        </w:rPr>
      </w:pPr>
      <w:r w:rsidRPr="00990318">
        <w:rPr>
          <w:rFonts w:ascii="Times New Roman" w:hAnsi="Times New Roman" w:cs="Times New Roman"/>
          <w:sz w:val="24"/>
          <w:szCs w:val="24"/>
          <w:lang w:val="mn-MN"/>
        </w:rPr>
        <w:t>Энэ үед өмнөх жилийн хөрс</w:t>
      </w:r>
      <w:r>
        <w:rPr>
          <w:rFonts w:ascii="Times New Roman" w:hAnsi="Times New Roman" w:cs="Times New Roman"/>
          <w:sz w:val="24"/>
          <w:szCs w:val="24"/>
          <w:lang w:val="mn-MN"/>
        </w:rPr>
        <w:t xml:space="preserve"> хуулж бэлдсэн нүүрсээ борлуулдаг бөгөөд г</w:t>
      </w:r>
      <w:r w:rsidRPr="00990318">
        <w:rPr>
          <w:rFonts w:ascii="Times New Roman" w:hAnsi="Times New Roman" w:cs="Times New Roman"/>
          <w:sz w:val="24"/>
          <w:szCs w:val="24"/>
          <w:lang w:val="mn-MN"/>
        </w:rPr>
        <w:t>ол борлуулалт 1-р сард байдаг үүн</w:t>
      </w:r>
      <w:r w:rsidR="003963AB">
        <w:rPr>
          <w:rFonts w:ascii="Times New Roman" w:hAnsi="Times New Roman" w:cs="Times New Roman"/>
          <w:sz w:val="24"/>
          <w:szCs w:val="24"/>
          <w:lang w:val="mn-MN"/>
        </w:rPr>
        <w:t xml:space="preserve">ийгээ дагаад ачаалал ихэсдэг </w:t>
      </w:r>
      <w:r w:rsidR="005D46A7">
        <w:rPr>
          <w:rFonts w:ascii="Times New Roman" w:hAnsi="Times New Roman" w:cs="Times New Roman"/>
          <w:sz w:val="24"/>
          <w:szCs w:val="24"/>
          <w:lang w:val="mn-MN"/>
        </w:rPr>
        <w:t>мөн байгаль цаг уурын байдал зэргээс шалтгаалж техникийн эвдрэл гэмтэл</w:t>
      </w:r>
      <w:r w:rsidR="003963AB">
        <w:rPr>
          <w:rFonts w:ascii="Times New Roman" w:hAnsi="Times New Roman" w:cs="Times New Roman"/>
          <w:sz w:val="24"/>
          <w:szCs w:val="24"/>
          <w:lang w:val="mn-MN"/>
        </w:rPr>
        <w:t xml:space="preserve"> их гарч с</w:t>
      </w:r>
      <w:r w:rsidR="005D46A7">
        <w:rPr>
          <w:rFonts w:ascii="Times New Roman" w:hAnsi="Times New Roman" w:cs="Times New Roman"/>
          <w:sz w:val="24"/>
          <w:szCs w:val="24"/>
          <w:lang w:val="mn-MN"/>
        </w:rPr>
        <w:t>элбэг, шатах тосох материалын зардал ихэсдэг. Мөн тус уурхайн уулын нөхцөлөөс хамаарч 1-р сары</w:t>
      </w:r>
      <w:r w:rsidR="003963AB">
        <w:rPr>
          <w:rFonts w:ascii="Times New Roman" w:hAnsi="Times New Roman" w:cs="Times New Roman"/>
          <w:sz w:val="24"/>
          <w:szCs w:val="24"/>
          <w:lang w:val="mn-MN"/>
        </w:rPr>
        <w:t xml:space="preserve">н сүүл 2-р сарын эхэн үеэр уурхайн уулын нөхцөл хүндэрч </w:t>
      </w:r>
      <w:r w:rsidR="005D46A7">
        <w:rPr>
          <w:rFonts w:ascii="Times New Roman" w:hAnsi="Times New Roman" w:cs="Times New Roman"/>
          <w:sz w:val="24"/>
          <w:szCs w:val="24"/>
          <w:lang w:val="mn-MN"/>
        </w:rPr>
        <w:t xml:space="preserve"> устай шаварлаг болж ирдэг. Үүнийгээ дагаад хөрс цэвэрлэгээ, бага зэргийн хөрс хуулалт зэргийг дахин хийдэг.  Энэ үе нь Чандганы уурхайн нийт зардлын 28-32 хувь хүртэл байдаг.</w:t>
      </w:r>
    </w:p>
    <w:p w14:paraId="0CC034A4" w14:textId="77777777" w:rsidR="005D46A7" w:rsidRPr="003963AB" w:rsidRDefault="005D46A7" w:rsidP="005D46A7">
      <w:pPr>
        <w:spacing w:after="0" w:line="360" w:lineRule="auto"/>
        <w:jc w:val="both"/>
        <w:rPr>
          <w:rFonts w:ascii="Times New Roman" w:hAnsi="Times New Roman" w:cs="Times New Roman"/>
          <w:b/>
          <w:sz w:val="24"/>
          <w:szCs w:val="24"/>
          <w:lang w:val="mn-MN"/>
        </w:rPr>
      </w:pPr>
      <w:r w:rsidRPr="003963AB">
        <w:rPr>
          <w:rFonts w:ascii="Times New Roman" w:hAnsi="Times New Roman" w:cs="Times New Roman"/>
          <w:b/>
          <w:sz w:val="24"/>
          <w:szCs w:val="24"/>
          <w:lang w:val="mn-MN"/>
        </w:rPr>
        <w:t>Дунд үе буюу хөрс хуулалтын үе</w:t>
      </w:r>
      <w:r w:rsidR="003963AB">
        <w:rPr>
          <w:rFonts w:ascii="Times New Roman" w:hAnsi="Times New Roman" w:cs="Times New Roman"/>
          <w:b/>
          <w:sz w:val="24"/>
          <w:szCs w:val="24"/>
          <w:lang w:val="mn-MN"/>
        </w:rPr>
        <w:t xml:space="preserve"> /6-9/сар</w:t>
      </w:r>
    </w:p>
    <w:p w14:paraId="44B03804" w14:textId="77777777" w:rsidR="00B27CCE" w:rsidRDefault="00B27CCE" w:rsidP="00B27CCE">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Үндсэндээ компани нь хөрс хуулалтын бэлтгэл ажил, техникийн засвар үйлчилгээг 6-р сараас эхлэн бэлддэг</w:t>
      </w:r>
      <w:r w:rsidR="003963AB">
        <w:rPr>
          <w:rFonts w:ascii="Times New Roman" w:hAnsi="Times New Roman" w:cs="Times New Roman"/>
          <w:sz w:val="24"/>
          <w:szCs w:val="24"/>
          <w:lang w:val="mn-MN"/>
        </w:rPr>
        <w:t xml:space="preserve">. Хөрс хуулалтын гол хугацаа нь </w:t>
      </w:r>
      <w:r>
        <w:rPr>
          <w:rFonts w:ascii="Times New Roman" w:hAnsi="Times New Roman" w:cs="Times New Roman"/>
          <w:sz w:val="24"/>
          <w:szCs w:val="24"/>
          <w:lang w:val="mn-MN"/>
        </w:rPr>
        <w:t xml:space="preserve"> 7-р сарын 25-с 10-р сарын 1</w:t>
      </w:r>
      <w:r w:rsidR="003963AB">
        <w:rPr>
          <w:rFonts w:ascii="Times New Roman" w:hAnsi="Times New Roman" w:cs="Times New Roman"/>
          <w:sz w:val="24"/>
          <w:szCs w:val="24"/>
          <w:lang w:val="mn-MN"/>
        </w:rPr>
        <w:t>-хүртэл б</w:t>
      </w:r>
      <w:r>
        <w:rPr>
          <w:rFonts w:ascii="Times New Roman" w:hAnsi="Times New Roman" w:cs="Times New Roman"/>
          <w:sz w:val="24"/>
          <w:szCs w:val="24"/>
          <w:lang w:val="mn-MN"/>
        </w:rPr>
        <w:t>айдаг. Г</w:t>
      </w:r>
      <w:r w:rsidR="003963AB">
        <w:rPr>
          <w:rFonts w:ascii="Times New Roman" w:hAnsi="Times New Roman" w:cs="Times New Roman"/>
          <w:sz w:val="24"/>
          <w:szCs w:val="24"/>
          <w:lang w:val="mn-MN"/>
        </w:rPr>
        <w:t>эвч байгаль цаг уурын байдал, техникийн эвдрэл гэмтэл, мөн зарим хүчин зүйлээс шалтгаалж хөрс хуулалты ажил сунжирах үе байдаг</w:t>
      </w:r>
      <w:r>
        <w:rPr>
          <w:rFonts w:ascii="Times New Roman" w:hAnsi="Times New Roman" w:cs="Times New Roman"/>
          <w:sz w:val="24"/>
          <w:szCs w:val="24"/>
          <w:lang w:val="mn-MN"/>
        </w:rPr>
        <w:t>.</w:t>
      </w:r>
    </w:p>
    <w:p w14:paraId="3761D363" w14:textId="77777777" w:rsidR="00990318" w:rsidRPr="00990318" w:rsidRDefault="00B27CCE" w:rsidP="00B27CCE">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Мэдээж хөрс ху</w:t>
      </w:r>
      <w:r w:rsidR="00E57073">
        <w:rPr>
          <w:rFonts w:ascii="Times New Roman" w:hAnsi="Times New Roman" w:cs="Times New Roman"/>
          <w:sz w:val="24"/>
          <w:szCs w:val="24"/>
          <w:lang w:val="mn-MN"/>
        </w:rPr>
        <w:t xml:space="preserve">улалтын үе нь </w:t>
      </w:r>
      <w:r>
        <w:rPr>
          <w:rFonts w:ascii="Times New Roman" w:hAnsi="Times New Roman" w:cs="Times New Roman"/>
          <w:sz w:val="24"/>
          <w:szCs w:val="24"/>
          <w:lang w:val="mn-MN"/>
        </w:rPr>
        <w:t xml:space="preserve">тус </w:t>
      </w:r>
      <w:r w:rsidR="00E57073">
        <w:rPr>
          <w:rFonts w:ascii="Times New Roman" w:hAnsi="Times New Roman" w:cs="Times New Roman"/>
          <w:sz w:val="24"/>
          <w:szCs w:val="24"/>
          <w:lang w:val="mn-MN"/>
        </w:rPr>
        <w:t>хэсгийн болон компанийн хамгийн чухал үе байдаг. Хөрс хэр амжилттай хуулна, мөн нүүрс хэр сайн</w:t>
      </w:r>
      <w:r w:rsidR="003963AB">
        <w:rPr>
          <w:rFonts w:ascii="Times New Roman" w:hAnsi="Times New Roman" w:cs="Times New Roman"/>
          <w:sz w:val="24"/>
          <w:szCs w:val="24"/>
          <w:lang w:val="mn-MN"/>
        </w:rPr>
        <w:t xml:space="preserve"> гарна үүнээс  </w:t>
      </w:r>
      <w:r w:rsidR="00E57073">
        <w:rPr>
          <w:rFonts w:ascii="Times New Roman" w:hAnsi="Times New Roman" w:cs="Times New Roman"/>
          <w:sz w:val="24"/>
          <w:szCs w:val="24"/>
          <w:lang w:val="mn-MN"/>
        </w:rPr>
        <w:t xml:space="preserve">шалтгаалан </w:t>
      </w:r>
      <w:r w:rsidR="003963AB">
        <w:rPr>
          <w:rFonts w:ascii="Times New Roman" w:hAnsi="Times New Roman" w:cs="Times New Roman"/>
          <w:sz w:val="24"/>
          <w:szCs w:val="24"/>
          <w:lang w:val="mn-MN"/>
        </w:rPr>
        <w:t xml:space="preserve">цаашдын үйл ажиллагаа, ашиг алдагдалд </w:t>
      </w:r>
      <w:r w:rsidR="00E57073">
        <w:rPr>
          <w:rFonts w:ascii="Times New Roman" w:hAnsi="Times New Roman" w:cs="Times New Roman"/>
          <w:sz w:val="24"/>
          <w:szCs w:val="24"/>
          <w:lang w:val="mn-MN"/>
        </w:rPr>
        <w:t xml:space="preserve">маш чухал байдаг. Уг </w:t>
      </w:r>
      <w:r w:rsidR="003963AB">
        <w:rPr>
          <w:rFonts w:ascii="Times New Roman" w:hAnsi="Times New Roman" w:cs="Times New Roman"/>
          <w:sz w:val="24"/>
          <w:szCs w:val="24"/>
          <w:lang w:val="mn-MN"/>
        </w:rPr>
        <w:t>үеийн зардал нь нийт зардлын</w:t>
      </w:r>
      <w:r w:rsidR="00E57073">
        <w:rPr>
          <w:rFonts w:ascii="Times New Roman" w:hAnsi="Times New Roman" w:cs="Times New Roman"/>
          <w:sz w:val="24"/>
          <w:szCs w:val="24"/>
          <w:lang w:val="mn-MN"/>
        </w:rPr>
        <w:t xml:space="preserve"> 46-с бараг 50 шахуу хувь байдаг.</w:t>
      </w:r>
    </w:p>
    <w:p w14:paraId="3EF73FF3" w14:textId="77777777" w:rsidR="00990318" w:rsidRPr="00990318" w:rsidRDefault="00990318" w:rsidP="00990318">
      <w:pPr>
        <w:spacing w:after="0" w:line="360" w:lineRule="auto"/>
        <w:jc w:val="both"/>
        <w:rPr>
          <w:rFonts w:ascii="Times New Roman" w:hAnsi="Times New Roman" w:cs="Times New Roman"/>
          <w:i/>
          <w:sz w:val="24"/>
          <w:szCs w:val="24"/>
          <w:lang w:val="mn-MN"/>
        </w:rPr>
      </w:pPr>
    </w:p>
    <w:p w14:paraId="2E5D35F4" w14:textId="77777777" w:rsidR="005016D5" w:rsidRDefault="005016D5" w:rsidP="005016D5">
      <w:pPr>
        <w:spacing w:after="0" w:line="360" w:lineRule="auto"/>
        <w:jc w:val="both"/>
        <w:rPr>
          <w:rFonts w:ascii="Times New Roman" w:hAnsi="Times New Roman" w:cs="Times New Roman"/>
          <w:b/>
          <w:sz w:val="24"/>
          <w:szCs w:val="24"/>
          <w:lang w:val="mn-MN"/>
        </w:rPr>
      </w:pPr>
      <w:r>
        <w:rPr>
          <w:rFonts w:ascii="Times New Roman" w:hAnsi="Times New Roman" w:cs="Times New Roman"/>
          <w:b/>
          <w:sz w:val="24"/>
          <w:szCs w:val="24"/>
          <w:lang w:val="mn-MN"/>
        </w:rPr>
        <w:lastRenderedPageBreak/>
        <w:t>Сүүл</w:t>
      </w:r>
      <w:r w:rsidRPr="003963AB">
        <w:rPr>
          <w:rFonts w:ascii="Times New Roman" w:hAnsi="Times New Roman" w:cs="Times New Roman"/>
          <w:b/>
          <w:sz w:val="24"/>
          <w:szCs w:val="24"/>
          <w:lang w:val="mn-MN"/>
        </w:rPr>
        <w:t xml:space="preserve"> үе буюу хөрс хуулалтын</w:t>
      </w:r>
      <w:r>
        <w:rPr>
          <w:rFonts w:ascii="Times New Roman" w:hAnsi="Times New Roman" w:cs="Times New Roman"/>
          <w:b/>
          <w:sz w:val="24"/>
          <w:szCs w:val="24"/>
          <w:lang w:val="mn-MN"/>
        </w:rPr>
        <w:t xml:space="preserve"> дараах</w:t>
      </w:r>
      <w:r w:rsidRPr="003963AB">
        <w:rPr>
          <w:rFonts w:ascii="Times New Roman" w:hAnsi="Times New Roman" w:cs="Times New Roman"/>
          <w:b/>
          <w:sz w:val="24"/>
          <w:szCs w:val="24"/>
          <w:lang w:val="mn-MN"/>
        </w:rPr>
        <w:t xml:space="preserve"> үе</w:t>
      </w:r>
      <w:r>
        <w:rPr>
          <w:rFonts w:ascii="Times New Roman" w:hAnsi="Times New Roman" w:cs="Times New Roman"/>
          <w:b/>
          <w:sz w:val="24"/>
          <w:szCs w:val="24"/>
          <w:lang w:val="mn-MN"/>
        </w:rPr>
        <w:t xml:space="preserve"> /10-12/сар</w:t>
      </w:r>
    </w:p>
    <w:p w14:paraId="48EBA1F7" w14:textId="77777777" w:rsidR="005016D5" w:rsidRDefault="005016D5" w:rsidP="005016D5">
      <w:pPr>
        <w:spacing w:after="0" w:line="360" w:lineRule="auto"/>
        <w:jc w:val="both"/>
        <w:rPr>
          <w:rFonts w:ascii="Times New Roman" w:hAnsi="Times New Roman" w:cs="Times New Roman"/>
          <w:sz w:val="24"/>
          <w:szCs w:val="24"/>
          <w:lang w:val="mn-MN"/>
        </w:rPr>
      </w:pPr>
      <w:r w:rsidRPr="005016D5">
        <w:rPr>
          <w:rFonts w:ascii="Times New Roman" w:hAnsi="Times New Roman" w:cs="Times New Roman"/>
          <w:sz w:val="24"/>
          <w:szCs w:val="24"/>
          <w:lang w:val="mn-MN"/>
        </w:rPr>
        <w:t>Т</w:t>
      </w:r>
      <w:r>
        <w:rPr>
          <w:rFonts w:ascii="Times New Roman" w:hAnsi="Times New Roman" w:cs="Times New Roman"/>
          <w:sz w:val="24"/>
          <w:szCs w:val="24"/>
          <w:lang w:val="mn-MN"/>
        </w:rPr>
        <w:t xml:space="preserve">ухайн жилийн хөрс хуулалтын ажил дуусч шинэ халаалтын циклийн үе эхэлдэг. Энэ нь </w:t>
      </w:r>
      <w:r w:rsidRPr="005016D5">
        <w:rPr>
          <w:rFonts w:ascii="Times New Roman" w:hAnsi="Times New Roman" w:cs="Times New Roman"/>
          <w:sz w:val="24"/>
          <w:szCs w:val="24"/>
          <w:lang w:val="mn-MN"/>
        </w:rPr>
        <w:t>тус оны 10-12 сар дараа оны 1-4 сар</w:t>
      </w:r>
      <w:r>
        <w:rPr>
          <w:rFonts w:ascii="Times New Roman" w:hAnsi="Times New Roman" w:cs="Times New Roman"/>
          <w:sz w:val="24"/>
          <w:szCs w:val="24"/>
          <w:lang w:val="mn-MN"/>
        </w:rPr>
        <w:t xml:space="preserve">ууд байдаг.  </w:t>
      </w:r>
    </w:p>
    <w:p w14:paraId="12B14FC8" w14:textId="77777777" w:rsidR="005016D5" w:rsidRPr="005016D5" w:rsidRDefault="005016D5" w:rsidP="005016D5">
      <w:pPr>
        <w:spacing w:after="0" w:line="360" w:lineRule="auto"/>
        <w:ind w:firstLine="720"/>
        <w:jc w:val="both"/>
        <w:rPr>
          <w:rFonts w:ascii="Times New Roman" w:hAnsi="Times New Roman" w:cs="Times New Roman"/>
          <w:sz w:val="24"/>
          <w:szCs w:val="24"/>
          <w:lang w:val="mn-MN"/>
        </w:rPr>
      </w:pPr>
      <w:r>
        <w:rPr>
          <w:rFonts w:ascii="Times New Roman" w:hAnsi="Times New Roman" w:cs="Times New Roman"/>
          <w:sz w:val="24"/>
          <w:szCs w:val="24"/>
          <w:lang w:val="mn-MN"/>
        </w:rPr>
        <w:t>Жил бүрийн 10-р сарын 1-н гэхэд харилцагч байгууллагуудтай нүүрс худалдах, худалдан авах гэрээг хийдэг.</w:t>
      </w:r>
    </w:p>
    <w:p w14:paraId="374E7756" w14:textId="77777777" w:rsidR="001A3CFD" w:rsidRDefault="001A3CFD" w:rsidP="00C52D76">
      <w:pPr>
        <w:spacing w:after="0" w:line="360" w:lineRule="auto"/>
        <w:ind w:firstLine="360"/>
        <w:jc w:val="both"/>
        <w:rPr>
          <w:rFonts w:ascii="Times New Roman" w:hAnsi="Times New Roman" w:cs="Times New Roman"/>
          <w:sz w:val="24"/>
          <w:szCs w:val="24"/>
        </w:rPr>
      </w:pPr>
    </w:p>
    <w:p w14:paraId="65CEF340" w14:textId="08FE8C37" w:rsidR="00C52D76" w:rsidRPr="00107F3F" w:rsidRDefault="00021D81" w:rsidP="00107F3F">
      <w:pPr>
        <w:spacing w:after="0" w:line="360" w:lineRule="auto"/>
        <w:rPr>
          <w:rFonts w:ascii="Times New Roman" w:hAnsi="Times New Roman" w:cs="Times New Roman"/>
          <w:b/>
          <w:i/>
          <w:sz w:val="24"/>
          <w:szCs w:val="24"/>
          <w:lang w:val="mn-MN"/>
        </w:rPr>
      </w:pPr>
      <w:r w:rsidRPr="00107F3F">
        <w:rPr>
          <w:rFonts w:ascii="Times New Roman" w:hAnsi="Times New Roman" w:cs="Times New Roman"/>
          <w:b/>
          <w:i/>
          <w:sz w:val="24"/>
          <w:szCs w:val="24"/>
          <w:lang w:val="mn-MN"/>
        </w:rPr>
        <w:t>Хөрс хуулалт</w:t>
      </w:r>
    </w:p>
    <w:p w14:paraId="4F56D8C2" w14:textId="77777777" w:rsidR="00FD5966" w:rsidRDefault="00021D81" w:rsidP="00FD596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00185CF9">
        <w:rPr>
          <w:rFonts w:ascii="Times New Roman" w:hAnsi="Times New Roman" w:cs="Times New Roman"/>
          <w:sz w:val="24"/>
          <w:szCs w:val="24"/>
          <w:lang w:val="mn-MN"/>
        </w:rPr>
        <w:t>“Бэрх Уул” ХК-ийн Чандганы нүүрсний уурхайн хэсэг нь хөрөнгө санхүүгийн байдлаас шалтгаалан техник шинэчлэлт хийж чадаагүй, мөн уул геологийн нөхцөл хүндэрсэн зэргээс шалтгаалан сүүлийн 5 жилийн хугацаанд иргэн, аж ахуй нэгжээс техник тоног төхөөрөмж түрээслэж хөрс хуулалтын ажлыг хийж гүйцэтгэж байсан.</w:t>
      </w:r>
    </w:p>
    <w:p w14:paraId="51C663A4" w14:textId="5642ECEF" w:rsidR="00FD5966" w:rsidRDefault="00185CF9" w:rsidP="00C52D7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Компани нь хөрс хуулалт болон цааш</w:t>
      </w:r>
      <w:r w:rsidR="00FD5966">
        <w:rPr>
          <w:rFonts w:ascii="Times New Roman" w:hAnsi="Times New Roman" w:cs="Times New Roman"/>
          <w:sz w:val="24"/>
          <w:szCs w:val="24"/>
          <w:lang w:val="mn-MN"/>
        </w:rPr>
        <w:t xml:space="preserve">дын үйл ажиллагаанд зориулж автосамосвал 2 ширхэгийг </w:t>
      </w:r>
      <w:r w:rsidR="001F766B">
        <w:rPr>
          <w:rFonts w:ascii="Times New Roman" w:hAnsi="Times New Roman" w:cs="Times New Roman"/>
          <w:sz w:val="24"/>
          <w:szCs w:val="24"/>
        </w:rPr>
        <w:t xml:space="preserve">91.5 </w:t>
      </w:r>
      <w:r w:rsidR="001F766B">
        <w:rPr>
          <w:rFonts w:ascii="Times New Roman" w:hAnsi="Times New Roman" w:cs="Times New Roman"/>
          <w:sz w:val="24"/>
          <w:szCs w:val="24"/>
          <w:lang w:val="mn-MN"/>
        </w:rPr>
        <w:t xml:space="preserve">сая төгрөгөөр </w:t>
      </w:r>
      <w:r w:rsidR="00FD5966">
        <w:rPr>
          <w:rFonts w:ascii="Times New Roman" w:hAnsi="Times New Roman" w:cs="Times New Roman"/>
          <w:sz w:val="24"/>
          <w:szCs w:val="24"/>
          <w:lang w:val="mn-MN"/>
        </w:rPr>
        <w:t>2020 оны 5-р сард худалдан авсан.</w:t>
      </w:r>
    </w:p>
    <w:p w14:paraId="42E96A43" w14:textId="02D90BF8" w:rsidR="00AC2A73" w:rsidRDefault="00107F3F" w:rsidP="00C52D7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2020 оны 6-р сарын 1-нээс хө</w:t>
      </w:r>
      <w:r w:rsidR="00021D81">
        <w:rPr>
          <w:rFonts w:ascii="Times New Roman" w:hAnsi="Times New Roman" w:cs="Times New Roman"/>
          <w:sz w:val="24"/>
          <w:szCs w:val="24"/>
          <w:lang w:val="mn-MN"/>
        </w:rPr>
        <w:t xml:space="preserve">рс хуулалтын ажлыг эхэлсэн боловч байгаль цаг уур, хөрөнгө санхүү, мөн техникийн </w:t>
      </w:r>
      <w:r>
        <w:rPr>
          <w:rFonts w:ascii="Times New Roman" w:hAnsi="Times New Roman" w:cs="Times New Roman"/>
          <w:sz w:val="24"/>
          <w:szCs w:val="24"/>
          <w:lang w:val="mn-MN"/>
        </w:rPr>
        <w:t xml:space="preserve">дутмаг байдал /Экскеватор/ </w:t>
      </w:r>
      <w:r w:rsidR="00021D81">
        <w:rPr>
          <w:rFonts w:ascii="Times New Roman" w:hAnsi="Times New Roman" w:cs="Times New Roman"/>
          <w:sz w:val="24"/>
          <w:szCs w:val="24"/>
          <w:lang w:val="mn-MN"/>
        </w:rPr>
        <w:t>эвдрэл</w:t>
      </w:r>
      <w:r>
        <w:rPr>
          <w:rFonts w:ascii="Times New Roman" w:hAnsi="Times New Roman" w:cs="Times New Roman"/>
          <w:sz w:val="24"/>
          <w:szCs w:val="24"/>
          <w:lang w:val="mn-MN"/>
        </w:rPr>
        <w:t>,</w:t>
      </w:r>
      <w:r w:rsidR="00021D81">
        <w:rPr>
          <w:rFonts w:ascii="Times New Roman" w:hAnsi="Times New Roman" w:cs="Times New Roman"/>
          <w:sz w:val="24"/>
          <w:szCs w:val="24"/>
          <w:lang w:val="mn-MN"/>
        </w:rPr>
        <w:t xml:space="preserve"> гэмтэл зэргээс шалтгаалан төдийлэн сайн гүйцэтгэж чадалгүй 2020 оны 7-р  сарын 3-с </w:t>
      </w:r>
      <w:r>
        <w:rPr>
          <w:rFonts w:ascii="Times New Roman" w:hAnsi="Times New Roman" w:cs="Times New Roman"/>
          <w:sz w:val="24"/>
          <w:szCs w:val="24"/>
          <w:lang w:val="mn-MN"/>
        </w:rPr>
        <w:t>наадмын амралтыг эхлүүлсэн</w:t>
      </w:r>
      <w:r w:rsidR="00021D81">
        <w:rPr>
          <w:rFonts w:ascii="Times New Roman" w:hAnsi="Times New Roman" w:cs="Times New Roman"/>
          <w:sz w:val="24"/>
          <w:szCs w:val="24"/>
          <w:lang w:val="mn-MN"/>
        </w:rPr>
        <w:t>.</w:t>
      </w:r>
    </w:p>
    <w:p w14:paraId="0F9E6475" w14:textId="4F31F73C" w:rsidR="00107F3F" w:rsidRDefault="00107F3F" w:rsidP="00C52D7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2020 оны 7-р сарын 27-нд </w:t>
      </w:r>
      <w:r w:rsidR="00277DFF">
        <w:rPr>
          <w:rFonts w:ascii="Times New Roman" w:hAnsi="Times New Roman" w:cs="Times New Roman"/>
          <w:sz w:val="24"/>
          <w:szCs w:val="24"/>
        </w:rPr>
        <w:t xml:space="preserve">Doosan-500 </w:t>
      </w:r>
      <w:r>
        <w:rPr>
          <w:rFonts w:ascii="Times New Roman" w:hAnsi="Times New Roman" w:cs="Times New Roman"/>
          <w:sz w:val="24"/>
          <w:szCs w:val="24"/>
          <w:lang w:val="mn-MN"/>
        </w:rPr>
        <w:t>экскеватор</w:t>
      </w:r>
      <w:r w:rsidR="00277DFF">
        <w:rPr>
          <w:rFonts w:ascii="Times New Roman" w:hAnsi="Times New Roman" w:cs="Times New Roman"/>
          <w:sz w:val="24"/>
          <w:szCs w:val="24"/>
          <w:lang w:val="mn-MN"/>
        </w:rPr>
        <w:t xml:space="preserve">-г </w:t>
      </w:r>
      <w:r>
        <w:rPr>
          <w:rFonts w:ascii="Times New Roman" w:hAnsi="Times New Roman" w:cs="Times New Roman"/>
          <w:sz w:val="24"/>
          <w:szCs w:val="24"/>
          <w:lang w:val="mn-MN"/>
        </w:rPr>
        <w:t xml:space="preserve"> иргэн Амгалантөрөөс “Тоног төхөөрөмж худалдан авах гэрээ” №ХХАГ-01/2008 тоот гэрээний дагуу  250,0 сая төгрөг, төлбөрийг 3 хувааж төлөх, гэрээний үлдэгдэл төлбөрт сарын 2% хүүтэйгээр зээлээр худалдан авсан.</w:t>
      </w:r>
    </w:p>
    <w:p w14:paraId="4A80A75B" w14:textId="0EC3FECC" w:rsidR="00FD5966" w:rsidRPr="00181BF7" w:rsidRDefault="00107F3F" w:rsidP="000771FC">
      <w:pPr>
        <w:spacing w:after="0" w:line="360" w:lineRule="auto"/>
        <w:ind w:firstLine="360"/>
        <w:jc w:val="both"/>
        <w:rPr>
          <w:rFonts w:ascii="Times New Roman" w:hAnsi="Times New Roman" w:cs="Times New Roman"/>
          <w:i/>
          <w:sz w:val="24"/>
          <w:szCs w:val="24"/>
          <w:lang w:val="mn-MN"/>
        </w:rPr>
      </w:pPr>
      <w:r>
        <w:rPr>
          <w:rFonts w:ascii="Times New Roman" w:hAnsi="Times New Roman" w:cs="Times New Roman"/>
          <w:sz w:val="24"/>
          <w:szCs w:val="24"/>
          <w:lang w:val="mn-MN"/>
        </w:rPr>
        <w:t>Өмнөх жилүүдийн хөрс хуулалтын ажилд экскеватор</w:t>
      </w:r>
      <w:r w:rsidR="00726E5A">
        <w:rPr>
          <w:rFonts w:ascii="Times New Roman" w:hAnsi="Times New Roman" w:cs="Times New Roman"/>
          <w:sz w:val="24"/>
          <w:szCs w:val="24"/>
          <w:lang w:val="mn-MN"/>
        </w:rPr>
        <w:t>,</w:t>
      </w:r>
      <w:r w:rsidR="00AF0863">
        <w:rPr>
          <w:rFonts w:ascii="Times New Roman" w:hAnsi="Times New Roman" w:cs="Times New Roman"/>
          <w:sz w:val="24"/>
          <w:szCs w:val="24"/>
          <w:lang w:val="mn-MN"/>
        </w:rPr>
        <w:t xml:space="preserve"> автосамосвалл </w:t>
      </w:r>
      <w:r w:rsidR="00B33C40">
        <w:rPr>
          <w:rFonts w:ascii="Times New Roman" w:hAnsi="Times New Roman" w:cs="Times New Roman"/>
          <w:sz w:val="24"/>
          <w:szCs w:val="24"/>
          <w:lang w:val="mn-MN"/>
        </w:rPr>
        <w:t>зэрэг техникийг</w:t>
      </w:r>
      <w:r w:rsidR="00726E5A">
        <w:rPr>
          <w:rFonts w:ascii="Times New Roman" w:hAnsi="Times New Roman" w:cs="Times New Roman"/>
          <w:sz w:val="24"/>
          <w:szCs w:val="24"/>
          <w:lang w:val="mn-MN"/>
        </w:rPr>
        <w:t xml:space="preserve"> </w:t>
      </w:r>
      <w:r w:rsidR="00AF0863">
        <w:rPr>
          <w:rFonts w:ascii="Times New Roman" w:hAnsi="Times New Roman" w:cs="Times New Roman"/>
          <w:sz w:val="24"/>
          <w:szCs w:val="24"/>
          <w:lang w:val="mn-MN"/>
        </w:rPr>
        <w:t>иргэн аж ахуй</w:t>
      </w:r>
      <w:r w:rsidR="00277DFF">
        <w:rPr>
          <w:rFonts w:ascii="Times New Roman" w:hAnsi="Times New Roman" w:cs="Times New Roman"/>
          <w:sz w:val="24"/>
          <w:szCs w:val="24"/>
          <w:lang w:val="mn-MN"/>
        </w:rPr>
        <w:t>н</w:t>
      </w:r>
      <w:r w:rsidR="00AF0863">
        <w:rPr>
          <w:rFonts w:ascii="Times New Roman" w:hAnsi="Times New Roman" w:cs="Times New Roman"/>
          <w:sz w:val="24"/>
          <w:szCs w:val="24"/>
          <w:lang w:val="mn-MN"/>
        </w:rPr>
        <w:t xml:space="preserve"> нэгжээс </w:t>
      </w:r>
      <w:r w:rsidR="00B33C40">
        <w:rPr>
          <w:rFonts w:ascii="Times New Roman" w:hAnsi="Times New Roman" w:cs="Times New Roman"/>
          <w:sz w:val="24"/>
          <w:szCs w:val="24"/>
          <w:lang w:val="mn-MN"/>
        </w:rPr>
        <w:t>түрээслэдэг байсан бол энэ жил экскеватор түрээслэлгүй зөвхөн автосамосвалл 4-г түрээслэж хөрс хуулалтын ажлыг хийж гүйцэтгэснээр</w:t>
      </w:r>
      <w:r w:rsidR="00726E5A">
        <w:rPr>
          <w:rFonts w:ascii="Times New Roman" w:hAnsi="Times New Roman" w:cs="Times New Roman"/>
          <w:sz w:val="24"/>
          <w:szCs w:val="24"/>
          <w:lang w:val="mn-MN"/>
        </w:rPr>
        <w:t xml:space="preserve"> </w:t>
      </w:r>
      <w:r>
        <w:rPr>
          <w:rFonts w:ascii="Times New Roman" w:hAnsi="Times New Roman" w:cs="Times New Roman"/>
          <w:sz w:val="24"/>
          <w:szCs w:val="24"/>
          <w:lang w:val="mn-MN"/>
        </w:rPr>
        <w:t>түрээсийн зардал болон хөрс хуулалты</w:t>
      </w:r>
      <w:r w:rsidR="000771FC">
        <w:rPr>
          <w:rFonts w:ascii="Times New Roman" w:hAnsi="Times New Roman" w:cs="Times New Roman"/>
          <w:sz w:val="24"/>
          <w:szCs w:val="24"/>
          <w:lang w:val="mn-MN"/>
        </w:rPr>
        <w:t>н ко</w:t>
      </w:r>
      <w:r w:rsidR="004C5177">
        <w:rPr>
          <w:rFonts w:ascii="Times New Roman" w:hAnsi="Times New Roman" w:cs="Times New Roman"/>
          <w:sz w:val="24"/>
          <w:szCs w:val="24"/>
          <w:lang w:val="mn-MN"/>
        </w:rPr>
        <w:t>э</w:t>
      </w:r>
      <w:r w:rsidR="000771FC">
        <w:rPr>
          <w:rFonts w:ascii="Times New Roman" w:hAnsi="Times New Roman" w:cs="Times New Roman"/>
          <w:sz w:val="24"/>
          <w:szCs w:val="24"/>
          <w:lang w:val="mn-MN"/>
        </w:rPr>
        <w:t>фф</w:t>
      </w:r>
      <w:r w:rsidR="004C5177">
        <w:rPr>
          <w:rFonts w:ascii="Times New Roman" w:hAnsi="Times New Roman" w:cs="Times New Roman"/>
          <w:sz w:val="24"/>
          <w:szCs w:val="24"/>
          <w:lang w:val="mn-MN"/>
        </w:rPr>
        <w:t>и</w:t>
      </w:r>
      <w:r w:rsidR="000771FC">
        <w:rPr>
          <w:rFonts w:ascii="Times New Roman" w:hAnsi="Times New Roman" w:cs="Times New Roman"/>
          <w:sz w:val="24"/>
          <w:szCs w:val="24"/>
          <w:lang w:val="mn-MN"/>
        </w:rPr>
        <w:t>ц</w:t>
      </w:r>
      <w:r w:rsidR="004C5177">
        <w:rPr>
          <w:rFonts w:ascii="Times New Roman" w:hAnsi="Times New Roman" w:cs="Times New Roman"/>
          <w:sz w:val="24"/>
          <w:szCs w:val="24"/>
          <w:lang w:val="mn-MN"/>
        </w:rPr>
        <w:t>и</w:t>
      </w:r>
      <w:r w:rsidR="00181BF7">
        <w:rPr>
          <w:rFonts w:ascii="Times New Roman" w:hAnsi="Times New Roman" w:cs="Times New Roman"/>
          <w:sz w:val="24"/>
          <w:szCs w:val="24"/>
          <w:lang w:val="mn-MN"/>
        </w:rPr>
        <w:t xml:space="preserve">ентийг бууруулж өгсөн. 2020 оны жилийн нийт хөрс хуулалтын зардал 376,9 сая төгрөг болсон бөгөөд </w:t>
      </w:r>
      <w:r w:rsidR="00181BF7" w:rsidRPr="00181BF7">
        <w:rPr>
          <w:rFonts w:ascii="Times New Roman" w:hAnsi="Times New Roman" w:cs="Times New Roman"/>
          <w:i/>
          <w:sz w:val="24"/>
          <w:szCs w:val="24"/>
          <w:lang w:val="mn-MN"/>
        </w:rPr>
        <w:t>215,4 сая төрөгийг 2021  оны 1-4-р саруудад тэнцүү хэмжээгээр зардалд хувиарлахаар балансын бусад эргэлтийн бус хөрөнгөд капитаалжуулсан.</w:t>
      </w:r>
      <w:r w:rsidR="00181BF7">
        <w:rPr>
          <w:rFonts w:ascii="Times New Roman" w:hAnsi="Times New Roman" w:cs="Times New Roman"/>
          <w:i/>
          <w:sz w:val="24"/>
          <w:szCs w:val="24"/>
          <w:lang w:val="mn-MN"/>
        </w:rPr>
        <w:t xml:space="preserve">  </w:t>
      </w:r>
    </w:p>
    <w:p w14:paraId="44A13981" w14:textId="77777777" w:rsidR="00021D81" w:rsidRDefault="00A9673B" w:rsidP="00C52D76">
      <w:pPr>
        <w:spacing w:after="0" w:line="360" w:lineRule="auto"/>
        <w:ind w:firstLine="360"/>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Ингээд тус уурхайн хамт олон 2020 оны 10-р сарын 15-гэхэд хөрс хуулалтын ажлыг бүрэн дуусгаж </w:t>
      </w:r>
      <w:r w:rsidR="00107F3F">
        <w:rPr>
          <w:rFonts w:ascii="Times New Roman" w:hAnsi="Times New Roman" w:cs="Times New Roman"/>
          <w:sz w:val="24"/>
          <w:szCs w:val="24"/>
          <w:lang w:val="mn-MN"/>
        </w:rPr>
        <w:t>2020</w:t>
      </w:r>
      <w:r>
        <w:rPr>
          <w:rFonts w:ascii="Times New Roman" w:hAnsi="Times New Roman" w:cs="Times New Roman"/>
          <w:sz w:val="24"/>
          <w:szCs w:val="24"/>
          <w:lang w:val="mn-MN"/>
        </w:rPr>
        <w:t xml:space="preserve">-2021 оны халаалтын циклд Хэнтий аймгийн хэрэглэгчдийг </w:t>
      </w:r>
      <w:r w:rsidR="00107F3F">
        <w:rPr>
          <w:rFonts w:ascii="Times New Roman" w:hAnsi="Times New Roman" w:cs="Times New Roman"/>
          <w:sz w:val="24"/>
          <w:szCs w:val="24"/>
          <w:lang w:val="mn-MN"/>
        </w:rPr>
        <w:t xml:space="preserve"> </w:t>
      </w:r>
      <w:r w:rsidR="000771FC">
        <w:rPr>
          <w:rFonts w:ascii="Times New Roman" w:hAnsi="Times New Roman" w:cs="Times New Roman"/>
          <w:sz w:val="24"/>
          <w:szCs w:val="24"/>
          <w:lang w:val="mn-MN"/>
        </w:rPr>
        <w:t>нүүрсээр ханган</w:t>
      </w:r>
      <w:r>
        <w:rPr>
          <w:rFonts w:ascii="Times New Roman" w:hAnsi="Times New Roman" w:cs="Times New Roman"/>
          <w:sz w:val="24"/>
          <w:szCs w:val="24"/>
          <w:lang w:val="mn-MN"/>
        </w:rPr>
        <w:t xml:space="preserve"> ажиллаж байна.</w:t>
      </w:r>
    </w:p>
    <w:p w14:paraId="36EE5C73" w14:textId="2E463DFB" w:rsidR="00713A56" w:rsidRDefault="00713A56" w:rsidP="00C52D76">
      <w:pPr>
        <w:spacing w:after="0" w:line="360" w:lineRule="auto"/>
        <w:jc w:val="both"/>
        <w:rPr>
          <w:rFonts w:ascii="Times New Roman" w:hAnsi="Times New Roman" w:cs="Times New Roman"/>
          <w:sz w:val="24"/>
          <w:szCs w:val="24"/>
          <w:lang w:val="mn-MN"/>
        </w:rPr>
      </w:pPr>
    </w:p>
    <w:p w14:paraId="57C499A7" w14:textId="77777777" w:rsidR="00583A16" w:rsidRPr="00713A56" w:rsidRDefault="00583A16" w:rsidP="00C52D76">
      <w:pPr>
        <w:spacing w:after="0" w:line="360" w:lineRule="auto"/>
        <w:jc w:val="both"/>
        <w:rPr>
          <w:rFonts w:ascii="Times New Roman" w:hAnsi="Times New Roman" w:cs="Times New Roman"/>
          <w:sz w:val="24"/>
          <w:szCs w:val="24"/>
          <w:lang w:val="mn-MN"/>
        </w:rPr>
      </w:pPr>
    </w:p>
    <w:p w14:paraId="1680207D" w14:textId="77777777" w:rsidR="00D46823" w:rsidRPr="00826136" w:rsidRDefault="00D46823" w:rsidP="00C52D76">
      <w:pPr>
        <w:spacing w:after="0" w:line="360" w:lineRule="auto"/>
        <w:jc w:val="both"/>
        <w:rPr>
          <w:rFonts w:ascii="Times New Roman" w:hAnsi="Times New Roman" w:cs="Times New Roman"/>
          <w:b/>
          <w:i/>
          <w:sz w:val="24"/>
          <w:szCs w:val="24"/>
          <w:lang w:val="mn-MN"/>
        </w:rPr>
      </w:pPr>
      <w:r w:rsidRPr="00D46823">
        <w:rPr>
          <w:rFonts w:ascii="Times New Roman" w:hAnsi="Times New Roman" w:cs="Times New Roman"/>
          <w:b/>
          <w:i/>
          <w:sz w:val="24"/>
          <w:szCs w:val="24"/>
          <w:lang w:val="mn-MN"/>
        </w:rPr>
        <w:lastRenderedPageBreak/>
        <w:t>Шатах тослох материал</w:t>
      </w:r>
    </w:p>
    <w:p w14:paraId="4C6B0D50" w14:textId="77777777" w:rsidR="00D46823" w:rsidRDefault="00D46823" w:rsidP="003F564E">
      <w:pPr>
        <w:spacing w:after="0" w:line="360" w:lineRule="auto"/>
        <w:ind w:firstLine="720"/>
        <w:jc w:val="both"/>
        <w:rPr>
          <w:rFonts w:ascii="Times New Roman" w:hAnsi="Times New Roman" w:cs="Times New Roman"/>
          <w:lang w:val="mn-MN"/>
        </w:rPr>
      </w:pPr>
      <w:r w:rsidRPr="00D46823">
        <w:rPr>
          <w:rFonts w:ascii="Times New Roman" w:hAnsi="Times New Roman" w:cs="Times New Roman"/>
          <w:lang w:val="mn-MN"/>
        </w:rPr>
        <w:t>Ком</w:t>
      </w:r>
      <w:r w:rsidR="0043266A">
        <w:rPr>
          <w:rFonts w:ascii="Times New Roman" w:hAnsi="Times New Roman" w:cs="Times New Roman"/>
          <w:lang w:val="mn-MN"/>
        </w:rPr>
        <w:t xml:space="preserve">паний Чандганы хэсэг нь 2020 оны эхний үлдэгдэл 4210 литр дизелийн түлш байсан үүн дээр </w:t>
      </w:r>
      <w:r w:rsidRPr="00D46823">
        <w:rPr>
          <w:rFonts w:ascii="Times New Roman" w:hAnsi="Times New Roman" w:cs="Times New Roman"/>
          <w:lang w:val="mn-MN"/>
        </w:rPr>
        <w:t xml:space="preserve"> Багануур НИК-с 106,870 литр </w:t>
      </w:r>
      <w:r w:rsidR="00826136">
        <w:rPr>
          <w:rFonts w:ascii="Times New Roman" w:hAnsi="Times New Roman" w:cs="Times New Roman"/>
          <w:lang w:val="mn-MN"/>
        </w:rPr>
        <w:t xml:space="preserve">дизель түлшийг </w:t>
      </w:r>
      <w:r w:rsidRPr="00D46823">
        <w:rPr>
          <w:rFonts w:ascii="Times New Roman" w:hAnsi="Times New Roman" w:cs="Times New Roman"/>
          <w:lang w:val="mn-MN"/>
        </w:rPr>
        <w:t xml:space="preserve">153,7 сая </w:t>
      </w:r>
      <w:r w:rsidR="00826136">
        <w:rPr>
          <w:rFonts w:ascii="Times New Roman" w:hAnsi="Times New Roman" w:cs="Times New Roman"/>
          <w:lang w:val="mn-MN"/>
        </w:rPr>
        <w:t>төгрөгөөр худалдан авсан бөгөөд тухайн жилд 108210 литр дизель түлш зарцуулсан байна.  Дунджаар 1-литр дизелийн түлшийг 1438 төгрөгөөр худалдан авсан байна</w:t>
      </w:r>
      <w:r w:rsidR="0043266A">
        <w:rPr>
          <w:rFonts w:ascii="Times New Roman" w:hAnsi="Times New Roman" w:cs="Times New Roman"/>
          <w:lang w:val="mn-MN"/>
        </w:rPr>
        <w:t>.</w:t>
      </w:r>
    </w:p>
    <w:p w14:paraId="41EA8EDA" w14:textId="77777777" w:rsidR="00826136" w:rsidRDefault="00826136" w:rsidP="002A3CE7">
      <w:pPr>
        <w:spacing w:after="0" w:line="360" w:lineRule="auto"/>
        <w:jc w:val="both"/>
        <w:rPr>
          <w:rFonts w:ascii="Times New Roman" w:hAnsi="Times New Roman" w:cs="Times New Roman"/>
          <w:lang w:val="mn-MN"/>
        </w:rPr>
      </w:pPr>
      <w:r>
        <w:rPr>
          <w:rFonts w:ascii="Times New Roman" w:hAnsi="Times New Roman" w:cs="Times New Roman"/>
          <w:lang w:val="mn-MN"/>
        </w:rPr>
        <w:t>Дизель түлшний зарцуулалт</w:t>
      </w:r>
      <w:r w:rsidR="002A3CE7">
        <w:rPr>
          <w:rFonts w:ascii="Times New Roman" w:hAnsi="Times New Roman" w:cs="Times New Roman"/>
          <w:lang w:val="mn-MN"/>
        </w:rPr>
        <w:t xml:space="preserve">  </w:t>
      </w:r>
      <w:r w:rsidR="002A3CE7" w:rsidRPr="002A3CE7">
        <w:rPr>
          <w:rFonts w:ascii="Times New Roman" w:hAnsi="Times New Roman" w:cs="Times New Roman"/>
          <w:b/>
          <w:lang w:val="mn-MN"/>
        </w:rPr>
        <w:t>/литр/:</w:t>
      </w:r>
    </w:p>
    <w:tbl>
      <w:tblPr>
        <w:tblW w:w="9461" w:type="dxa"/>
        <w:tblLook w:val="04A0" w:firstRow="1" w:lastRow="0" w:firstColumn="1" w:lastColumn="0" w:noHBand="0" w:noVBand="1"/>
      </w:tblPr>
      <w:tblGrid>
        <w:gridCol w:w="700"/>
        <w:gridCol w:w="2680"/>
        <w:gridCol w:w="1619"/>
        <w:gridCol w:w="1431"/>
        <w:gridCol w:w="1619"/>
        <w:gridCol w:w="1520"/>
      </w:tblGrid>
      <w:tr w:rsidR="003C6C18" w:rsidRPr="003C6C18" w14:paraId="4FAA41AE" w14:textId="77777777" w:rsidTr="003C6C18">
        <w:trPr>
          <w:trHeight w:val="39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DA37D"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5B1F3" w14:textId="77777777" w:rsidR="003C6C18" w:rsidRPr="003C6C18" w:rsidRDefault="003C6C18" w:rsidP="003C6C18">
            <w:pPr>
              <w:spacing w:after="0" w:line="240" w:lineRule="auto"/>
              <w:jc w:val="center"/>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Техникүүд</w:t>
            </w:r>
            <w:proofErr w:type="spellEnd"/>
          </w:p>
        </w:tc>
        <w:tc>
          <w:tcPr>
            <w:tcW w:w="456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6B89251" w14:textId="77777777" w:rsidR="003C6C18" w:rsidRPr="003C6C18" w:rsidRDefault="003C6C18" w:rsidP="003C6C18">
            <w:pPr>
              <w:spacing w:after="0" w:line="240" w:lineRule="auto"/>
              <w:jc w:val="center"/>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Дизель</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түлшний</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зарцуулалт</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литр</w:t>
            </w:r>
            <w:proofErr w:type="spellEnd"/>
            <w:r w:rsidRPr="003C6C18">
              <w:rPr>
                <w:rFonts w:ascii="Times New Roman" w:eastAsia="Times New Roman" w:hAnsi="Times New Roman" w:cs="Times New Roman"/>
                <w:color w:val="000000"/>
              </w:rPr>
              <w:t>/</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FB80" w14:textId="77777777" w:rsidR="003C6C18" w:rsidRPr="003C6C18" w:rsidRDefault="003C6C18" w:rsidP="003C6C18">
            <w:pPr>
              <w:spacing w:after="0" w:line="240" w:lineRule="auto"/>
              <w:jc w:val="center"/>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Нийт</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дүн</w:t>
            </w:r>
            <w:proofErr w:type="spellEnd"/>
          </w:p>
        </w:tc>
      </w:tr>
      <w:tr w:rsidR="003C6C18" w:rsidRPr="003C6C18" w14:paraId="018C2815" w14:textId="77777777" w:rsidTr="003C6C18">
        <w:trPr>
          <w:trHeight w:val="509"/>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51A6846E" w14:textId="77777777" w:rsidR="003C6C18" w:rsidRPr="003C6C18" w:rsidRDefault="003C6C18" w:rsidP="003C6C18">
            <w:pPr>
              <w:spacing w:after="0" w:line="240" w:lineRule="auto"/>
              <w:rPr>
                <w:rFonts w:ascii="Times New Roman" w:eastAsia="Times New Roman" w:hAnsi="Times New Roman" w:cs="Times New Roman"/>
                <w:color w:val="000000"/>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7C335017" w14:textId="77777777" w:rsidR="003C6C18" w:rsidRPr="003C6C18" w:rsidRDefault="003C6C18" w:rsidP="003C6C18">
            <w:pPr>
              <w:spacing w:after="0" w:line="240" w:lineRule="auto"/>
              <w:rPr>
                <w:rFonts w:ascii="Times New Roman" w:eastAsia="Times New Roman" w:hAnsi="Times New Roman" w:cs="Times New Roman"/>
                <w:color w:val="000000"/>
              </w:rPr>
            </w:pPr>
          </w:p>
        </w:tc>
        <w:tc>
          <w:tcPr>
            <w:tcW w:w="1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7948448" w14:textId="77777777" w:rsidR="003C6C18" w:rsidRPr="003C6C18" w:rsidRDefault="003C6C18" w:rsidP="003C6C18">
            <w:pPr>
              <w:spacing w:after="0" w:line="240" w:lineRule="auto"/>
              <w:jc w:val="center"/>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Нүүрс</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борлуулалтанд</w:t>
            </w:r>
            <w:proofErr w:type="spellEnd"/>
          </w:p>
        </w:tc>
        <w:tc>
          <w:tcPr>
            <w:tcW w:w="14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A396CB" w14:textId="77777777" w:rsidR="003C6C18" w:rsidRPr="003C6C18" w:rsidRDefault="003C6C18" w:rsidP="003C6C18">
            <w:pPr>
              <w:spacing w:after="0" w:line="240" w:lineRule="auto"/>
              <w:jc w:val="center"/>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Хөрс</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хуулалт</w:t>
            </w:r>
            <w:proofErr w:type="spellEnd"/>
          </w:p>
        </w:tc>
        <w:tc>
          <w:tcPr>
            <w:tcW w:w="1565" w:type="dxa"/>
            <w:vMerge w:val="restart"/>
            <w:tcBorders>
              <w:top w:val="nil"/>
              <w:left w:val="single" w:sz="4" w:space="0" w:color="auto"/>
              <w:bottom w:val="single" w:sz="4" w:space="0" w:color="000000"/>
              <w:right w:val="single" w:sz="4" w:space="0" w:color="auto"/>
            </w:tcBorders>
            <w:shd w:val="clear" w:color="auto" w:fill="auto"/>
            <w:vAlign w:val="center"/>
            <w:hideMark/>
          </w:tcPr>
          <w:p w14:paraId="59DCE560" w14:textId="77777777" w:rsidR="003C6C18" w:rsidRPr="003C6C18" w:rsidRDefault="003C6C18" w:rsidP="003C6C18">
            <w:pPr>
              <w:spacing w:after="0" w:line="240" w:lineRule="auto"/>
              <w:jc w:val="center"/>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Нүүрс</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борлуулалтанд</w:t>
            </w:r>
            <w:proofErr w:type="spellEnd"/>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0A5888FE" w14:textId="77777777" w:rsidR="003C6C18" w:rsidRPr="003C6C18" w:rsidRDefault="003C6C18" w:rsidP="003C6C18">
            <w:pPr>
              <w:spacing w:after="0" w:line="240" w:lineRule="auto"/>
              <w:rPr>
                <w:rFonts w:ascii="Times New Roman" w:eastAsia="Times New Roman" w:hAnsi="Times New Roman" w:cs="Times New Roman"/>
                <w:color w:val="000000"/>
              </w:rPr>
            </w:pPr>
          </w:p>
        </w:tc>
      </w:tr>
      <w:tr w:rsidR="003C6C18" w:rsidRPr="003C6C18" w14:paraId="7AB179BF" w14:textId="77777777" w:rsidTr="003C6C18">
        <w:trPr>
          <w:trHeight w:val="509"/>
        </w:trPr>
        <w:tc>
          <w:tcPr>
            <w:tcW w:w="700" w:type="dxa"/>
            <w:vMerge/>
            <w:tcBorders>
              <w:top w:val="single" w:sz="4" w:space="0" w:color="auto"/>
              <w:left w:val="single" w:sz="4" w:space="0" w:color="auto"/>
              <w:bottom w:val="single" w:sz="4" w:space="0" w:color="auto"/>
              <w:right w:val="single" w:sz="4" w:space="0" w:color="auto"/>
            </w:tcBorders>
            <w:vAlign w:val="center"/>
            <w:hideMark/>
          </w:tcPr>
          <w:p w14:paraId="78EA5CC1" w14:textId="77777777" w:rsidR="003C6C18" w:rsidRPr="003C6C18" w:rsidRDefault="003C6C18" w:rsidP="003C6C18">
            <w:pPr>
              <w:spacing w:after="0" w:line="240" w:lineRule="auto"/>
              <w:rPr>
                <w:rFonts w:ascii="Times New Roman" w:eastAsia="Times New Roman" w:hAnsi="Times New Roman" w:cs="Times New Roman"/>
                <w:color w:val="000000"/>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51F561FB" w14:textId="77777777" w:rsidR="003C6C18" w:rsidRPr="003C6C18" w:rsidRDefault="003C6C18" w:rsidP="003C6C18">
            <w:pPr>
              <w:spacing w:after="0" w:line="240" w:lineRule="auto"/>
              <w:rPr>
                <w:rFonts w:ascii="Times New Roman" w:eastAsia="Times New Roman" w:hAnsi="Times New Roman" w:cs="Times New Roman"/>
                <w:color w:val="000000"/>
              </w:rPr>
            </w:pPr>
          </w:p>
        </w:tc>
        <w:tc>
          <w:tcPr>
            <w:tcW w:w="1565" w:type="dxa"/>
            <w:vMerge/>
            <w:tcBorders>
              <w:top w:val="nil"/>
              <w:left w:val="single" w:sz="4" w:space="0" w:color="auto"/>
              <w:bottom w:val="single" w:sz="4" w:space="0" w:color="000000"/>
              <w:right w:val="single" w:sz="4" w:space="0" w:color="auto"/>
            </w:tcBorders>
            <w:vAlign w:val="center"/>
            <w:hideMark/>
          </w:tcPr>
          <w:p w14:paraId="4DBCC7F4" w14:textId="77777777" w:rsidR="003C6C18" w:rsidRPr="003C6C18" w:rsidRDefault="003C6C18" w:rsidP="003C6C18">
            <w:pPr>
              <w:spacing w:after="0" w:line="240" w:lineRule="auto"/>
              <w:rPr>
                <w:rFonts w:ascii="Times New Roman" w:eastAsia="Times New Roman" w:hAnsi="Times New Roman" w:cs="Times New Roman"/>
                <w:color w:val="000000"/>
              </w:rPr>
            </w:pPr>
          </w:p>
        </w:tc>
        <w:tc>
          <w:tcPr>
            <w:tcW w:w="1431" w:type="dxa"/>
            <w:vMerge/>
            <w:tcBorders>
              <w:top w:val="nil"/>
              <w:left w:val="single" w:sz="4" w:space="0" w:color="auto"/>
              <w:bottom w:val="single" w:sz="4" w:space="0" w:color="000000"/>
              <w:right w:val="single" w:sz="4" w:space="0" w:color="auto"/>
            </w:tcBorders>
            <w:vAlign w:val="center"/>
            <w:hideMark/>
          </w:tcPr>
          <w:p w14:paraId="5E4FB973" w14:textId="77777777" w:rsidR="003C6C18" w:rsidRPr="003C6C18" w:rsidRDefault="003C6C18" w:rsidP="003C6C18">
            <w:pPr>
              <w:spacing w:after="0" w:line="240" w:lineRule="auto"/>
              <w:rPr>
                <w:rFonts w:ascii="Times New Roman" w:eastAsia="Times New Roman" w:hAnsi="Times New Roman" w:cs="Times New Roman"/>
                <w:color w:val="000000"/>
              </w:rPr>
            </w:pPr>
          </w:p>
        </w:tc>
        <w:tc>
          <w:tcPr>
            <w:tcW w:w="1565" w:type="dxa"/>
            <w:vMerge/>
            <w:tcBorders>
              <w:top w:val="nil"/>
              <w:left w:val="single" w:sz="4" w:space="0" w:color="auto"/>
              <w:bottom w:val="single" w:sz="4" w:space="0" w:color="000000"/>
              <w:right w:val="single" w:sz="4" w:space="0" w:color="auto"/>
            </w:tcBorders>
            <w:vAlign w:val="center"/>
            <w:hideMark/>
          </w:tcPr>
          <w:p w14:paraId="338A5A81" w14:textId="77777777" w:rsidR="003C6C18" w:rsidRPr="003C6C18" w:rsidRDefault="003C6C18" w:rsidP="003C6C18">
            <w:pPr>
              <w:spacing w:after="0" w:line="240" w:lineRule="auto"/>
              <w:rPr>
                <w:rFonts w:ascii="Times New Roman" w:eastAsia="Times New Roman" w:hAnsi="Times New Roman" w:cs="Times New Roman"/>
                <w:color w:val="000000"/>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5DBEC5A7" w14:textId="77777777" w:rsidR="003C6C18" w:rsidRPr="003C6C18" w:rsidRDefault="003C6C18" w:rsidP="003C6C18">
            <w:pPr>
              <w:spacing w:after="0" w:line="240" w:lineRule="auto"/>
              <w:rPr>
                <w:rFonts w:ascii="Times New Roman" w:eastAsia="Times New Roman" w:hAnsi="Times New Roman" w:cs="Times New Roman"/>
                <w:color w:val="000000"/>
              </w:rPr>
            </w:pPr>
          </w:p>
        </w:tc>
      </w:tr>
      <w:tr w:rsidR="003C6C18" w:rsidRPr="003C6C18" w14:paraId="6E885280"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988BAD"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w:t>
            </w:r>
          </w:p>
        </w:tc>
        <w:tc>
          <w:tcPr>
            <w:tcW w:w="2680" w:type="dxa"/>
            <w:tcBorders>
              <w:top w:val="nil"/>
              <w:left w:val="nil"/>
              <w:bottom w:val="single" w:sz="4" w:space="0" w:color="auto"/>
              <w:right w:val="single" w:sz="4" w:space="0" w:color="auto"/>
            </w:tcBorders>
            <w:shd w:val="clear" w:color="auto" w:fill="auto"/>
            <w:noWrap/>
            <w:vAlign w:val="center"/>
            <w:hideMark/>
          </w:tcPr>
          <w:p w14:paraId="483325EB"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Экскеватор</w:t>
            </w:r>
            <w:proofErr w:type="spellEnd"/>
            <w:r w:rsidRPr="003C6C18">
              <w:rPr>
                <w:rFonts w:ascii="Times New Roman" w:eastAsia="Times New Roman" w:hAnsi="Times New Roman" w:cs="Times New Roman"/>
                <w:color w:val="000000"/>
              </w:rPr>
              <w:t xml:space="preserve"> 500</w:t>
            </w:r>
          </w:p>
        </w:tc>
        <w:tc>
          <w:tcPr>
            <w:tcW w:w="1565" w:type="dxa"/>
            <w:tcBorders>
              <w:top w:val="nil"/>
              <w:left w:val="nil"/>
              <w:bottom w:val="single" w:sz="4" w:space="0" w:color="auto"/>
              <w:right w:val="single" w:sz="4" w:space="0" w:color="auto"/>
            </w:tcBorders>
            <w:shd w:val="clear" w:color="auto" w:fill="auto"/>
            <w:noWrap/>
            <w:vAlign w:val="center"/>
            <w:hideMark/>
          </w:tcPr>
          <w:p w14:paraId="6D427971" w14:textId="7B802A63"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431" w:type="dxa"/>
            <w:tcBorders>
              <w:top w:val="nil"/>
              <w:left w:val="nil"/>
              <w:bottom w:val="single" w:sz="4" w:space="0" w:color="auto"/>
              <w:right w:val="single" w:sz="4" w:space="0" w:color="auto"/>
            </w:tcBorders>
            <w:shd w:val="clear" w:color="auto" w:fill="auto"/>
            <w:noWrap/>
            <w:vAlign w:val="center"/>
            <w:hideMark/>
          </w:tcPr>
          <w:p w14:paraId="2A39D26C" w14:textId="01A5863C"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21,330.0</w:t>
            </w:r>
          </w:p>
        </w:tc>
        <w:tc>
          <w:tcPr>
            <w:tcW w:w="1565" w:type="dxa"/>
            <w:tcBorders>
              <w:top w:val="nil"/>
              <w:left w:val="nil"/>
              <w:bottom w:val="single" w:sz="4" w:space="0" w:color="auto"/>
              <w:right w:val="single" w:sz="4" w:space="0" w:color="auto"/>
            </w:tcBorders>
            <w:shd w:val="clear" w:color="auto" w:fill="auto"/>
            <w:noWrap/>
            <w:vAlign w:val="center"/>
            <w:hideMark/>
          </w:tcPr>
          <w:p w14:paraId="074A4225" w14:textId="2442452C"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7,670.0</w:t>
            </w:r>
          </w:p>
        </w:tc>
        <w:tc>
          <w:tcPr>
            <w:tcW w:w="1520" w:type="dxa"/>
            <w:tcBorders>
              <w:top w:val="nil"/>
              <w:left w:val="nil"/>
              <w:bottom w:val="single" w:sz="4" w:space="0" w:color="auto"/>
              <w:right w:val="single" w:sz="4" w:space="0" w:color="auto"/>
            </w:tcBorders>
            <w:shd w:val="clear" w:color="auto" w:fill="auto"/>
            <w:noWrap/>
            <w:vAlign w:val="center"/>
            <w:hideMark/>
          </w:tcPr>
          <w:p w14:paraId="46D82ECD" w14:textId="315DE875"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29,000.0</w:t>
            </w:r>
          </w:p>
        </w:tc>
      </w:tr>
      <w:tr w:rsidR="003C6C18" w:rsidRPr="003C6C18" w14:paraId="693006B1"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ED1E524"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w:t>
            </w:r>
          </w:p>
        </w:tc>
        <w:tc>
          <w:tcPr>
            <w:tcW w:w="2680" w:type="dxa"/>
            <w:tcBorders>
              <w:top w:val="nil"/>
              <w:left w:val="nil"/>
              <w:bottom w:val="single" w:sz="4" w:space="0" w:color="auto"/>
              <w:right w:val="single" w:sz="4" w:space="0" w:color="auto"/>
            </w:tcBorders>
            <w:shd w:val="clear" w:color="auto" w:fill="auto"/>
            <w:noWrap/>
            <w:vAlign w:val="center"/>
            <w:hideMark/>
          </w:tcPr>
          <w:p w14:paraId="5550A4F7"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Экскеватор</w:t>
            </w:r>
            <w:proofErr w:type="spellEnd"/>
            <w:r w:rsidRPr="003C6C18">
              <w:rPr>
                <w:rFonts w:ascii="Times New Roman" w:eastAsia="Times New Roman" w:hAnsi="Times New Roman" w:cs="Times New Roman"/>
                <w:color w:val="000000"/>
              </w:rPr>
              <w:t xml:space="preserve"> 300</w:t>
            </w:r>
          </w:p>
        </w:tc>
        <w:tc>
          <w:tcPr>
            <w:tcW w:w="1565" w:type="dxa"/>
            <w:tcBorders>
              <w:top w:val="nil"/>
              <w:left w:val="nil"/>
              <w:bottom w:val="single" w:sz="4" w:space="0" w:color="auto"/>
              <w:right w:val="single" w:sz="4" w:space="0" w:color="auto"/>
            </w:tcBorders>
            <w:shd w:val="clear" w:color="auto" w:fill="auto"/>
            <w:noWrap/>
            <w:vAlign w:val="center"/>
            <w:hideMark/>
          </w:tcPr>
          <w:p w14:paraId="11D5808F" w14:textId="26CCA27B"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9,665.0</w:t>
            </w:r>
          </w:p>
        </w:tc>
        <w:tc>
          <w:tcPr>
            <w:tcW w:w="1431" w:type="dxa"/>
            <w:tcBorders>
              <w:top w:val="nil"/>
              <w:left w:val="nil"/>
              <w:bottom w:val="single" w:sz="4" w:space="0" w:color="auto"/>
              <w:right w:val="single" w:sz="4" w:space="0" w:color="auto"/>
            </w:tcBorders>
            <w:shd w:val="clear" w:color="auto" w:fill="auto"/>
            <w:noWrap/>
            <w:vAlign w:val="center"/>
            <w:hideMark/>
          </w:tcPr>
          <w:p w14:paraId="46B1A5D8" w14:textId="7CD60103"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9,220.0</w:t>
            </w:r>
          </w:p>
        </w:tc>
        <w:tc>
          <w:tcPr>
            <w:tcW w:w="1565" w:type="dxa"/>
            <w:tcBorders>
              <w:top w:val="nil"/>
              <w:left w:val="nil"/>
              <w:bottom w:val="single" w:sz="4" w:space="0" w:color="auto"/>
              <w:right w:val="single" w:sz="4" w:space="0" w:color="auto"/>
            </w:tcBorders>
            <w:shd w:val="clear" w:color="auto" w:fill="auto"/>
            <w:noWrap/>
            <w:vAlign w:val="center"/>
            <w:hideMark/>
          </w:tcPr>
          <w:p w14:paraId="28343CA4" w14:textId="2E15F2E9"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7,827.0</w:t>
            </w:r>
          </w:p>
        </w:tc>
        <w:tc>
          <w:tcPr>
            <w:tcW w:w="1520" w:type="dxa"/>
            <w:tcBorders>
              <w:top w:val="nil"/>
              <w:left w:val="nil"/>
              <w:bottom w:val="single" w:sz="4" w:space="0" w:color="auto"/>
              <w:right w:val="single" w:sz="4" w:space="0" w:color="auto"/>
            </w:tcBorders>
            <w:shd w:val="clear" w:color="auto" w:fill="auto"/>
            <w:noWrap/>
            <w:vAlign w:val="center"/>
            <w:hideMark/>
          </w:tcPr>
          <w:p w14:paraId="77072C00" w14:textId="01D00FBC"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26,712.0</w:t>
            </w:r>
          </w:p>
        </w:tc>
      </w:tr>
      <w:tr w:rsidR="003C6C18" w:rsidRPr="003C6C18" w14:paraId="292C9D74"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27D9687"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3</w:t>
            </w:r>
          </w:p>
        </w:tc>
        <w:tc>
          <w:tcPr>
            <w:tcW w:w="2680" w:type="dxa"/>
            <w:tcBorders>
              <w:top w:val="nil"/>
              <w:left w:val="nil"/>
              <w:bottom w:val="single" w:sz="4" w:space="0" w:color="auto"/>
              <w:right w:val="single" w:sz="4" w:space="0" w:color="auto"/>
            </w:tcBorders>
            <w:shd w:val="clear" w:color="auto" w:fill="auto"/>
            <w:noWrap/>
            <w:vAlign w:val="center"/>
            <w:hideMark/>
          </w:tcPr>
          <w:p w14:paraId="5704BE44"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Шүдтэй</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ковш</w:t>
            </w:r>
            <w:proofErr w:type="spellEnd"/>
          </w:p>
        </w:tc>
        <w:tc>
          <w:tcPr>
            <w:tcW w:w="1565" w:type="dxa"/>
            <w:tcBorders>
              <w:top w:val="nil"/>
              <w:left w:val="nil"/>
              <w:bottom w:val="single" w:sz="4" w:space="0" w:color="auto"/>
              <w:right w:val="single" w:sz="4" w:space="0" w:color="auto"/>
            </w:tcBorders>
            <w:shd w:val="clear" w:color="auto" w:fill="auto"/>
            <w:noWrap/>
            <w:vAlign w:val="center"/>
            <w:hideMark/>
          </w:tcPr>
          <w:p w14:paraId="6C040F0B" w14:textId="67DCC412"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5,450.0</w:t>
            </w:r>
          </w:p>
        </w:tc>
        <w:tc>
          <w:tcPr>
            <w:tcW w:w="1431" w:type="dxa"/>
            <w:tcBorders>
              <w:top w:val="nil"/>
              <w:left w:val="nil"/>
              <w:bottom w:val="single" w:sz="4" w:space="0" w:color="auto"/>
              <w:right w:val="single" w:sz="4" w:space="0" w:color="auto"/>
            </w:tcBorders>
            <w:shd w:val="clear" w:color="auto" w:fill="auto"/>
            <w:noWrap/>
            <w:vAlign w:val="center"/>
            <w:hideMark/>
          </w:tcPr>
          <w:p w14:paraId="72C1F8C0" w14:textId="0938F9DD"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1,340.0</w:t>
            </w:r>
          </w:p>
        </w:tc>
        <w:tc>
          <w:tcPr>
            <w:tcW w:w="1565" w:type="dxa"/>
            <w:tcBorders>
              <w:top w:val="nil"/>
              <w:left w:val="nil"/>
              <w:bottom w:val="single" w:sz="4" w:space="0" w:color="auto"/>
              <w:right w:val="single" w:sz="4" w:space="0" w:color="auto"/>
            </w:tcBorders>
            <w:shd w:val="clear" w:color="auto" w:fill="auto"/>
            <w:noWrap/>
            <w:vAlign w:val="center"/>
            <w:hideMark/>
          </w:tcPr>
          <w:p w14:paraId="1670E35A" w14:textId="5C235B7C"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1,630.0</w:t>
            </w:r>
          </w:p>
        </w:tc>
        <w:tc>
          <w:tcPr>
            <w:tcW w:w="1520" w:type="dxa"/>
            <w:tcBorders>
              <w:top w:val="nil"/>
              <w:left w:val="nil"/>
              <w:bottom w:val="single" w:sz="4" w:space="0" w:color="auto"/>
              <w:right w:val="single" w:sz="4" w:space="0" w:color="auto"/>
            </w:tcBorders>
            <w:shd w:val="clear" w:color="auto" w:fill="auto"/>
            <w:noWrap/>
            <w:vAlign w:val="center"/>
            <w:hideMark/>
          </w:tcPr>
          <w:p w14:paraId="03CEA214" w14:textId="7982C0BE"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8,420.0</w:t>
            </w:r>
          </w:p>
        </w:tc>
      </w:tr>
      <w:tr w:rsidR="003C6C18" w:rsidRPr="003C6C18" w14:paraId="29ADFCD8"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FA129DB"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4</w:t>
            </w:r>
          </w:p>
        </w:tc>
        <w:tc>
          <w:tcPr>
            <w:tcW w:w="2680" w:type="dxa"/>
            <w:tcBorders>
              <w:top w:val="nil"/>
              <w:left w:val="nil"/>
              <w:bottom w:val="single" w:sz="4" w:space="0" w:color="auto"/>
              <w:right w:val="single" w:sz="4" w:space="0" w:color="auto"/>
            </w:tcBorders>
            <w:shd w:val="clear" w:color="auto" w:fill="auto"/>
            <w:noWrap/>
            <w:vAlign w:val="center"/>
            <w:hideMark/>
          </w:tcPr>
          <w:p w14:paraId="54CF91AC"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Бусад</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тээвэр</w:t>
            </w:r>
            <w:proofErr w:type="spellEnd"/>
          </w:p>
        </w:tc>
        <w:tc>
          <w:tcPr>
            <w:tcW w:w="1565" w:type="dxa"/>
            <w:tcBorders>
              <w:top w:val="nil"/>
              <w:left w:val="nil"/>
              <w:bottom w:val="single" w:sz="4" w:space="0" w:color="auto"/>
              <w:right w:val="single" w:sz="4" w:space="0" w:color="auto"/>
            </w:tcBorders>
            <w:shd w:val="clear" w:color="auto" w:fill="auto"/>
            <w:noWrap/>
            <w:vAlign w:val="center"/>
            <w:hideMark/>
          </w:tcPr>
          <w:p w14:paraId="3A144887" w14:textId="28292F69"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431" w:type="dxa"/>
            <w:tcBorders>
              <w:top w:val="nil"/>
              <w:left w:val="nil"/>
              <w:bottom w:val="single" w:sz="4" w:space="0" w:color="auto"/>
              <w:right w:val="single" w:sz="4" w:space="0" w:color="auto"/>
            </w:tcBorders>
            <w:shd w:val="clear" w:color="auto" w:fill="auto"/>
            <w:noWrap/>
            <w:vAlign w:val="center"/>
            <w:hideMark/>
          </w:tcPr>
          <w:p w14:paraId="372F431A" w14:textId="33B01DBD"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2,620.0</w:t>
            </w:r>
          </w:p>
        </w:tc>
        <w:tc>
          <w:tcPr>
            <w:tcW w:w="1565" w:type="dxa"/>
            <w:tcBorders>
              <w:top w:val="nil"/>
              <w:left w:val="nil"/>
              <w:bottom w:val="single" w:sz="4" w:space="0" w:color="auto"/>
              <w:right w:val="single" w:sz="4" w:space="0" w:color="auto"/>
            </w:tcBorders>
            <w:shd w:val="clear" w:color="auto" w:fill="auto"/>
            <w:noWrap/>
            <w:vAlign w:val="center"/>
            <w:hideMark/>
          </w:tcPr>
          <w:p w14:paraId="2B2E110A" w14:textId="06719F2D"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520" w:type="dxa"/>
            <w:tcBorders>
              <w:top w:val="nil"/>
              <w:left w:val="nil"/>
              <w:bottom w:val="single" w:sz="4" w:space="0" w:color="auto"/>
              <w:right w:val="single" w:sz="4" w:space="0" w:color="auto"/>
            </w:tcBorders>
            <w:shd w:val="clear" w:color="auto" w:fill="auto"/>
            <w:noWrap/>
            <w:vAlign w:val="center"/>
            <w:hideMark/>
          </w:tcPr>
          <w:p w14:paraId="2150893F" w14:textId="64A44AF4"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2,620.0</w:t>
            </w:r>
          </w:p>
        </w:tc>
      </w:tr>
      <w:tr w:rsidR="003C6C18" w:rsidRPr="003C6C18" w14:paraId="3FA964DC"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2C9C4D6"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5</w:t>
            </w:r>
          </w:p>
        </w:tc>
        <w:tc>
          <w:tcPr>
            <w:tcW w:w="2680" w:type="dxa"/>
            <w:tcBorders>
              <w:top w:val="nil"/>
              <w:left w:val="nil"/>
              <w:bottom w:val="single" w:sz="4" w:space="0" w:color="auto"/>
              <w:right w:val="single" w:sz="4" w:space="0" w:color="auto"/>
            </w:tcBorders>
            <w:shd w:val="clear" w:color="auto" w:fill="auto"/>
            <w:noWrap/>
            <w:vAlign w:val="center"/>
            <w:hideMark/>
          </w:tcPr>
          <w:p w14:paraId="6190FB77"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Шүдгүй</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ковш</w:t>
            </w:r>
            <w:proofErr w:type="spellEnd"/>
          </w:p>
        </w:tc>
        <w:tc>
          <w:tcPr>
            <w:tcW w:w="1565" w:type="dxa"/>
            <w:tcBorders>
              <w:top w:val="nil"/>
              <w:left w:val="nil"/>
              <w:bottom w:val="single" w:sz="4" w:space="0" w:color="auto"/>
              <w:right w:val="single" w:sz="4" w:space="0" w:color="auto"/>
            </w:tcBorders>
            <w:shd w:val="clear" w:color="auto" w:fill="auto"/>
            <w:noWrap/>
            <w:vAlign w:val="center"/>
            <w:hideMark/>
          </w:tcPr>
          <w:p w14:paraId="120BE724" w14:textId="5BF5483C"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6,920.0</w:t>
            </w:r>
          </w:p>
        </w:tc>
        <w:tc>
          <w:tcPr>
            <w:tcW w:w="1431" w:type="dxa"/>
            <w:tcBorders>
              <w:top w:val="nil"/>
              <w:left w:val="nil"/>
              <w:bottom w:val="single" w:sz="4" w:space="0" w:color="auto"/>
              <w:right w:val="single" w:sz="4" w:space="0" w:color="auto"/>
            </w:tcBorders>
            <w:shd w:val="clear" w:color="auto" w:fill="auto"/>
            <w:noWrap/>
            <w:vAlign w:val="center"/>
            <w:hideMark/>
          </w:tcPr>
          <w:p w14:paraId="6DAEFA8F" w14:textId="35BE13B8"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5,430.0</w:t>
            </w:r>
          </w:p>
        </w:tc>
        <w:tc>
          <w:tcPr>
            <w:tcW w:w="1565" w:type="dxa"/>
            <w:tcBorders>
              <w:top w:val="nil"/>
              <w:left w:val="nil"/>
              <w:bottom w:val="single" w:sz="4" w:space="0" w:color="auto"/>
              <w:right w:val="single" w:sz="4" w:space="0" w:color="auto"/>
            </w:tcBorders>
            <w:shd w:val="clear" w:color="auto" w:fill="auto"/>
            <w:noWrap/>
            <w:vAlign w:val="center"/>
            <w:hideMark/>
          </w:tcPr>
          <w:p w14:paraId="6CCF3FC6" w14:textId="2A114A0B"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2,535.0</w:t>
            </w:r>
          </w:p>
        </w:tc>
        <w:tc>
          <w:tcPr>
            <w:tcW w:w="1520" w:type="dxa"/>
            <w:tcBorders>
              <w:top w:val="nil"/>
              <w:left w:val="nil"/>
              <w:bottom w:val="single" w:sz="4" w:space="0" w:color="auto"/>
              <w:right w:val="single" w:sz="4" w:space="0" w:color="auto"/>
            </w:tcBorders>
            <w:shd w:val="clear" w:color="auto" w:fill="auto"/>
            <w:noWrap/>
            <w:vAlign w:val="center"/>
            <w:hideMark/>
          </w:tcPr>
          <w:p w14:paraId="65CE8AA2" w14:textId="1615F0B6"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14,885.0</w:t>
            </w:r>
          </w:p>
        </w:tc>
      </w:tr>
      <w:tr w:rsidR="003C6C18" w:rsidRPr="003C6C18" w14:paraId="2219B3C1"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08F1700"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6</w:t>
            </w:r>
          </w:p>
        </w:tc>
        <w:tc>
          <w:tcPr>
            <w:tcW w:w="2680" w:type="dxa"/>
            <w:tcBorders>
              <w:top w:val="nil"/>
              <w:left w:val="nil"/>
              <w:bottom w:val="single" w:sz="4" w:space="0" w:color="auto"/>
              <w:right w:val="single" w:sz="4" w:space="0" w:color="auto"/>
            </w:tcBorders>
            <w:shd w:val="clear" w:color="auto" w:fill="auto"/>
            <w:noWrap/>
            <w:vAlign w:val="center"/>
            <w:hideMark/>
          </w:tcPr>
          <w:p w14:paraId="6C7234FD"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Бульдозер</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жижиг</w:t>
            </w:r>
            <w:proofErr w:type="spellEnd"/>
          </w:p>
        </w:tc>
        <w:tc>
          <w:tcPr>
            <w:tcW w:w="1565" w:type="dxa"/>
            <w:tcBorders>
              <w:top w:val="nil"/>
              <w:left w:val="nil"/>
              <w:bottom w:val="single" w:sz="4" w:space="0" w:color="auto"/>
              <w:right w:val="single" w:sz="4" w:space="0" w:color="auto"/>
            </w:tcBorders>
            <w:shd w:val="clear" w:color="auto" w:fill="auto"/>
            <w:noWrap/>
            <w:vAlign w:val="center"/>
            <w:hideMark/>
          </w:tcPr>
          <w:p w14:paraId="7467AD84" w14:textId="040ADB3C"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420.0</w:t>
            </w:r>
          </w:p>
        </w:tc>
        <w:tc>
          <w:tcPr>
            <w:tcW w:w="1431" w:type="dxa"/>
            <w:tcBorders>
              <w:top w:val="nil"/>
              <w:left w:val="nil"/>
              <w:bottom w:val="single" w:sz="4" w:space="0" w:color="auto"/>
              <w:right w:val="single" w:sz="4" w:space="0" w:color="auto"/>
            </w:tcBorders>
            <w:shd w:val="clear" w:color="auto" w:fill="auto"/>
            <w:noWrap/>
            <w:vAlign w:val="center"/>
            <w:hideMark/>
          </w:tcPr>
          <w:p w14:paraId="48789877" w14:textId="2F8947EB"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565" w:type="dxa"/>
            <w:tcBorders>
              <w:top w:val="nil"/>
              <w:left w:val="nil"/>
              <w:bottom w:val="single" w:sz="4" w:space="0" w:color="auto"/>
              <w:right w:val="single" w:sz="4" w:space="0" w:color="auto"/>
            </w:tcBorders>
            <w:shd w:val="clear" w:color="auto" w:fill="auto"/>
            <w:noWrap/>
            <w:vAlign w:val="center"/>
            <w:hideMark/>
          </w:tcPr>
          <w:p w14:paraId="557DDC47" w14:textId="4098C1E9"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520" w:type="dxa"/>
            <w:tcBorders>
              <w:top w:val="nil"/>
              <w:left w:val="nil"/>
              <w:bottom w:val="single" w:sz="4" w:space="0" w:color="auto"/>
              <w:right w:val="single" w:sz="4" w:space="0" w:color="auto"/>
            </w:tcBorders>
            <w:shd w:val="clear" w:color="auto" w:fill="auto"/>
            <w:noWrap/>
            <w:vAlign w:val="center"/>
            <w:hideMark/>
          </w:tcPr>
          <w:p w14:paraId="587881D5" w14:textId="102C21A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420.0</w:t>
            </w:r>
          </w:p>
        </w:tc>
      </w:tr>
      <w:tr w:rsidR="003C6C18" w:rsidRPr="003C6C18" w14:paraId="460C3427"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F11B1C1"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7</w:t>
            </w:r>
          </w:p>
        </w:tc>
        <w:tc>
          <w:tcPr>
            <w:tcW w:w="2680" w:type="dxa"/>
            <w:tcBorders>
              <w:top w:val="nil"/>
              <w:left w:val="nil"/>
              <w:bottom w:val="single" w:sz="4" w:space="0" w:color="auto"/>
              <w:right w:val="single" w:sz="4" w:space="0" w:color="auto"/>
            </w:tcBorders>
            <w:shd w:val="clear" w:color="auto" w:fill="auto"/>
            <w:noWrap/>
            <w:vAlign w:val="center"/>
            <w:hideMark/>
          </w:tcPr>
          <w:p w14:paraId="74DD0D41"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Бульдозер</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том</w:t>
            </w:r>
            <w:proofErr w:type="spellEnd"/>
          </w:p>
        </w:tc>
        <w:tc>
          <w:tcPr>
            <w:tcW w:w="1565" w:type="dxa"/>
            <w:tcBorders>
              <w:top w:val="nil"/>
              <w:left w:val="nil"/>
              <w:bottom w:val="single" w:sz="4" w:space="0" w:color="auto"/>
              <w:right w:val="single" w:sz="4" w:space="0" w:color="auto"/>
            </w:tcBorders>
            <w:shd w:val="clear" w:color="auto" w:fill="auto"/>
            <w:noWrap/>
            <w:vAlign w:val="center"/>
            <w:hideMark/>
          </w:tcPr>
          <w:p w14:paraId="5F527624" w14:textId="0813C17D"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431" w:type="dxa"/>
            <w:tcBorders>
              <w:top w:val="nil"/>
              <w:left w:val="nil"/>
              <w:bottom w:val="single" w:sz="4" w:space="0" w:color="auto"/>
              <w:right w:val="single" w:sz="4" w:space="0" w:color="auto"/>
            </w:tcBorders>
            <w:shd w:val="clear" w:color="auto" w:fill="auto"/>
            <w:noWrap/>
            <w:vAlign w:val="center"/>
            <w:hideMark/>
          </w:tcPr>
          <w:p w14:paraId="798B22E9" w14:textId="0B15BED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4,050.0</w:t>
            </w:r>
          </w:p>
        </w:tc>
        <w:tc>
          <w:tcPr>
            <w:tcW w:w="1565" w:type="dxa"/>
            <w:tcBorders>
              <w:top w:val="nil"/>
              <w:left w:val="nil"/>
              <w:bottom w:val="single" w:sz="4" w:space="0" w:color="auto"/>
              <w:right w:val="single" w:sz="4" w:space="0" w:color="auto"/>
            </w:tcBorders>
            <w:shd w:val="clear" w:color="auto" w:fill="auto"/>
            <w:noWrap/>
            <w:vAlign w:val="center"/>
            <w:hideMark/>
          </w:tcPr>
          <w:p w14:paraId="69C72AB2" w14:textId="28F3AFB3"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1,070.0</w:t>
            </w:r>
          </w:p>
        </w:tc>
        <w:tc>
          <w:tcPr>
            <w:tcW w:w="1520" w:type="dxa"/>
            <w:tcBorders>
              <w:top w:val="nil"/>
              <w:left w:val="nil"/>
              <w:bottom w:val="single" w:sz="4" w:space="0" w:color="auto"/>
              <w:right w:val="single" w:sz="4" w:space="0" w:color="auto"/>
            </w:tcBorders>
            <w:shd w:val="clear" w:color="auto" w:fill="auto"/>
            <w:noWrap/>
            <w:vAlign w:val="center"/>
            <w:hideMark/>
          </w:tcPr>
          <w:p w14:paraId="18BDD7CB" w14:textId="7942E060"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5,120.0</w:t>
            </w:r>
          </w:p>
        </w:tc>
      </w:tr>
      <w:tr w:rsidR="003C6C18" w:rsidRPr="003C6C18" w14:paraId="5C72D44F"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D3998DA"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8</w:t>
            </w:r>
          </w:p>
        </w:tc>
        <w:tc>
          <w:tcPr>
            <w:tcW w:w="2680" w:type="dxa"/>
            <w:tcBorders>
              <w:top w:val="nil"/>
              <w:left w:val="nil"/>
              <w:bottom w:val="single" w:sz="4" w:space="0" w:color="auto"/>
              <w:right w:val="single" w:sz="4" w:space="0" w:color="auto"/>
            </w:tcBorders>
            <w:shd w:val="clear" w:color="auto" w:fill="auto"/>
            <w:noWrap/>
            <w:vAlign w:val="center"/>
            <w:hideMark/>
          </w:tcPr>
          <w:p w14:paraId="05A9D77D"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Старикс</w:t>
            </w:r>
            <w:proofErr w:type="spellEnd"/>
          </w:p>
        </w:tc>
        <w:tc>
          <w:tcPr>
            <w:tcW w:w="1565" w:type="dxa"/>
            <w:tcBorders>
              <w:top w:val="nil"/>
              <w:left w:val="nil"/>
              <w:bottom w:val="single" w:sz="4" w:space="0" w:color="auto"/>
              <w:right w:val="single" w:sz="4" w:space="0" w:color="auto"/>
            </w:tcBorders>
            <w:shd w:val="clear" w:color="auto" w:fill="auto"/>
            <w:noWrap/>
            <w:vAlign w:val="center"/>
            <w:hideMark/>
          </w:tcPr>
          <w:p w14:paraId="5FBC864A" w14:textId="364F4DC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425.0</w:t>
            </w:r>
          </w:p>
        </w:tc>
        <w:tc>
          <w:tcPr>
            <w:tcW w:w="1431" w:type="dxa"/>
            <w:tcBorders>
              <w:top w:val="nil"/>
              <w:left w:val="nil"/>
              <w:bottom w:val="single" w:sz="4" w:space="0" w:color="auto"/>
              <w:right w:val="single" w:sz="4" w:space="0" w:color="auto"/>
            </w:tcBorders>
            <w:shd w:val="clear" w:color="auto" w:fill="auto"/>
            <w:noWrap/>
            <w:vAlign w:val="center"/>
            <w:hideMark/>
          </w:tcPr>
          <w:p w14:paraId="5E78A158" w14:textId="6F8D99AC"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965.0</w:t>
            </w:r>
          </w:p>
        </w:tc>
        <w:tc>
          <w:tcPr>
            <w:tcW w:w="1565" w:type="dxa"/>
            <w:tcBorders>
              <w:top w:val="nil"/>
              <w:left w:val="nil"/>
              <w:bottom w:val="single" w:sz="4" w:space="0" w:color="auto"/>
              <w:right w:val="single" w:sz="4" w:space="0" w:color="auto"/>
            </w:tcBorders>
            <w:shd w:val="clear" w:color="auto" w:fill="auto"/>
            <w:noWrap/>
            <w:vAlign w:val="center"/>
            <w:hideMark/>
          </w:tcPr>
          <w:p w14:paraId="54D28C5A" w14:textId="7D95C535"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430.0</w:t>
            </w:r>
          </w:p>
        </w:tc>
        <w:tc>
          <w:tcPr>
            <w:tcW w:w="1520" w:type="dxa"/>
            <w:tcBorders>
              <w:top w:val="nil"/>
              <w:left w:val="nil"/>
              <w:bottom w:val="single" w:sz="4" w:space="0" w:color="auto"/>
              <w:right w:val="single" w:sz="4" w:space="0" w:color="auto"/>
            </w:tcBorders>
            <w:shd w:val="clear" w:color="auto" w:fill="auto"/>
            <w:noWrap/>
            <w:vAlign w:val="center"/>
            <w:hideMark/>
          </w:tcPr>
          <w:p w14:paraId="2C5F3B4D" w14:textId="3204DCCE"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1,820.0</w:t>
            </w:r>
          </w:p>
        </w:tc>
      </w:tr>
      <w:tr w:rsidR="003C6C18" w:rsidRPr="003C6C18" w14:paraId="73A32AED"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C47C4A6"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9</w:t>
            </w:r>
          </w:p>
        </w:tc>
        <w:tc>
          <w:tcPr>
            <w:tcW w:w="2680" w:type="dxa"/>
            <w:tcBorders>
              <w:top w:val="nil"/>
              <w:left w:val="nil"/>
              <w:bottom w:val="single" w:sz="4" w:space="0" w:color="auto"/>
              <w:right w:val="single" w:sz="4" w:space="0" w:color="auto"/>
            </w:tcBorders>
            <w:shd w:val="clear" w:color="auto" w:fill="auto"/>
            <w:noWrap/>
            <w:vAlign w:val="center"/>
            <w:hideMark/>
          </w:tcPr>
          <w:p w14:paraId="284FE800"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Запрушка</w:t>
            </w:r>
            <w:proofErr w:type="spellEnd"/>
          </w:p>
        </w:tc>
        <w:tc>
          <w:tcPr>
            <w:tcW w:w="1565" w:type="dxa"/>
            <w:tcBorders>
              <w:top w:val="nil"/>
              <w:left w:val="nil"/>
              <w:bottom w:val="single" w:sz="4" w:space="0" w:color="auto"/>
              <w:right w:val="single" w:sz="4" w:space="0" w:color="auto"/>
            </w:tcBorders>
            <w:shd w:val="clear" w:color="auto" w:fill="auto"/>
            <w:noWrap/>
            <w:vAlign w:val="center"/>
            <w:hideMark/>
          </w:tcPr>
          <w:p w14:paraId="1C841DB8" w14:textId="7772D412"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40.0</w:t>
            </w:r>
          </w:p>
        </w:tc>
        <w:tc>
          <w:tcPr>
            <w:tcW w:w="1431" w:type="dxa"/>
            <w:tcBorders>
              <w:top w:val="nil"/>
              <w:left w:val="nil"/>
              <w:bottom w:val="single" w:sz="4" w:space="0" w:color="auto"/>
              <w:right w:val="single" w:sz="4" w:space="0" w:color="auto"/>
            </w:tcBorders>
            <w:shd w:val="clear" w:color="auto" w:fill="auto"/>
            <w:noWrap/>
            <w:vAlign w:val="center"/>
            <w:hideMark/>
          </w:tcPr>
          <w:p w14:paraId="1374EDE5" w14:textId="7BD3985C"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150.0</w:t>
            </w:r>
          </w:p>
        </w:tc>
        <w:tc>
          <w:tcPr>
            <w:tcW w:w="1565" w:type="dxa"/>
            <w:tcBorders>
              <w:top w:val="nil"/>
              <w:left w:val="nil"/>
              <w:bottom w:val="single" w:sz="4" w:space="0" w:color="auto"/>
              <w:right w:val="single" w:sz="4" w:space="0" w:color="auto"/>
            </w:tcBorders>
            <w:shd w:val="clear" w:color="auto" w:fill="auto"/>
            <w:noWrap/>
            <w:vAlign w:val="center"/>
            <w:hideMark/>
          </w:tcPr>
          <w:p w14:paraId="07D719B3" w14:textId="44585CBC"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80.0</w:t>
            </w:r>
          </w:p>
        </w:tc>
        <w:tc>
          <w:tcPr>
            <w:tcW w:w="1520" w:type="dxa"/>
            <w:tcBorders>
              <w:top w:val="nil"/>
              <w:left w:val="nil"/>
              <w:bottom w:val="single" w:sz="4" w:space="0" w:color="auto"/>
              <w:right w:val="single" w:sz="4" w:space="0" w:color="auto"/>
            </w:tcBorders>
            <w:shd w:val="clear" w:color="auto" w:fill="auto"/>
            <w:noWrap/>
            <w:vAlign w:val="center"/>
            <w:hideMark/>
          </w:tcPr>
          <w:p w14:paraId="6201A1A5" w14:textId="17F3085B"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270.0</w:t>
            </w:r>
          </w:p>
        </w:tc>
      </w:tr>
      <w:tr w:rsidR="003C6C18" w:rsidRPr="003C6C18" w14:paraId="314346E2"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5B2CD31"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10</w:t>
            </w:r>
          </w:p>
        </w:tc>
        <w:tc>
          <w:tcPr>
            <w:tcW w:w="2680" w:type="dxa"/>
            <w:tcBorders>
              <w:top w:val="nil"/>
              <w:left w:val="nil"/>
              <w:bottom w:val="single" w:sz="4" w:space="0" w:color="auto"/>
              <w:right w:val="single" w:sz="4" w:space="0" w:color="auto"/>
            </w:tcBorders>
            <w:shd w:val="clear" w:color="auto" w:fill="auto"/>
            <w:noWrap/>
            <w:vAlign w:val="center"/>
            <w:hideMark/>
          </w:tcPr>
          <w:p w14:paraId="4776BDD2"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Пусо</w:t>
            </w:r>
            <w:proofErr w:type="spellEnd"/>
          </w:p>
        </w:tc>
        <w:tc>
          <w:tcPr>
            <w:tcW w:w="1565" w:type="dxa"/>
            <w:tcBorders>
              <w:top w:val="nil"/>
              <w:left w:val="nil"/>
              <w:bottom w:val="single" w:sz="4" w:space="0" w:color="auto"/>
              <w:right w:val="single" w:sz="4" w:space="0" w:color="auto"/>
            </w:tcBorders>
            <w:shd w:val="clear" w:color="auto" w:fill="auto"/>
            <w:noWrap/>
            <w:vAlign w:val="center"/>
            <w:hideMark/>
          </w:tcPr>
          <w:p w14:paraId="315D0625" w14:textId="1293F863"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290.0</w:t>
            </w:r>
          </w:p>
        </w:tc>
        <w:tc>
          <w:tcPr>
            <w:tcW w:w="1431" w:type="dxa"/>
            <w:tcBorders>
              <w:top w:val="nil"/>
              <w:left w:val="nil"/>
              <w:bottom w:val="single" w:sz="4" w:space="0" w:color="auto"/>
              <w:right w:val="single" w:sz="4" w:space="0" w:color="auto"/>
            </w:tcBorders>
            <w:shd w:val="clear" w:color="auto" w:fill="auto"/>
            <w:noWrap/>
            <w:vAlign w:val="center"/>
            <w:hideMark/>
          </w:tcPr>
          <w:p w14:paraId="58C17FA6" w14:textId="69DF1982"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400.0</w:t>
            </w:r>
          </w:p>
        </w:tc>
        <w:tc>
          <w:tcPr>
            <w:tcW w:w="1565" w:type="dxa"/>
            <w:tcBorders>
              <w:top w:val="nil"/>
              <w:left w:val="nil"/>
              <w:bottom w:val="single" w:sz="4" w:space="0" w:color="auto"/>
              <w:right w:val="single" w:sz="4" w:space="0" w:color="auto"/>
            </w:tcBorders>
            <w:shd w:val="clear" w:color="auto" w:fill="auto"/>
            <w:noWrap/>
            <w:vAlign w:val="center"/>
            <w:hideMark/>
          </w:tcPr>
          <w:p w14:paraId="124AE4B7" w14:textId="2EE28CFC"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520" w:type="dxa"/>
            <w:tcBorders>
              <w:top w:val="nil"/>
              <w:left w:val="nil"/>
              <w:bottom w:val="single" w:sz="4" w:space="0" w:color="auto"/>
              <w:right w:val="single" w:sz="4" w:space="0" w:color="auto"/>
            </w:tcBorders>
            <w:shd w:val="clear" w:color="auto" w:fill="auto"/>
            <w:noWrap/>
            <w:vAlign w:val="center"/>
            <w:hideMark/>
          </w:tcPr>
          <w:p w14:paraId="5E34F90D" w14:textId="01C42246"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690.0</w:t>
            </w:r>
          </w:p>
        </w:tc>
      </w:tr>
      <w:tr w:rsidR="003C6C18" w:rsidRPr="003C6C18" w14:paraId="525543F6"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D0319CC"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11</w:t>
            </w:r>
          </w:p>
        </w:tc>
        <w:tc>
          <w:tcPr>
            <w:tcW w:w="2680" w:type="dxa"/>
            <w:tcBorders>
              <w:top w:val="nil"/>
              <w:left w:val="nil"/>
              <w:bottom w:val="single" w:sz="4" w:space="0" w:color="auto"/>
              <w:right w:val="single" w:sz="4" w:space="0" w:color="auto"/>
            </w:tcBorders>
            <w:shd w:val="clear" w:color="auto" w:fill="auto"/>
            <w:noWrap/>
            <w:vAlign w:val="center"/>
            <w:hideMark/>
          </w:tcPr>
          <w:p w14:paraId="7B01B52C"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Усны</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цистерн</w:t>
            </w:r>
            <w:proofErr w:type="spellEnd"/>
          </w:p>
        </w:tc>
        <w:tc>
          <w:tcPr>
            <w:tcW w:w="1565" w:type="dxa"/>
            <w:tcBorders>
              <w:top w:val="nil"/>
              <w:left w:val="nil"/>
              <w:bottom w:val="single" w:sz="4" w:space="0" w:color="auto"/>
              <w:right w:val="single" w:sz="4" w:space="0" w:color="auto"/>
            </w:tcBorders>
            <w:shd w:val="clear" w:color="auto" w:fill="auto"/>
            <w:noWrap/>
            <w:vAlign w:val="center"/>
            <w:hideMark/>
          </w:tcPr>
          <w:p w14:paraId="0B9041D0" w14:textId="7341C78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140.0</w:t>
            </w:r>
          </w:p>
        </w:tc>
        <w:tc>
          <w:tcPr>
            <w:tcW w:w="1431" w:type="dxa"/>
            <w:tcBorders>
              <w:top w:val="nil"/>
              <w:left w:val="nil"/>
              <w:bottom w:val="single" w:sz="4" w:space="0" w:color="auto"/>
              <w:right w:val="single" w:sz="4" w:space="0" w:color="auto"/>
            </w:tcBorders>
            <w:shd w:val="clear" w:color="auto" w:fill="auto"/>
            <w:noWrap/>
            <w:vAlign w:val="center"/>
            <w:hideMark/>
          </w:tcPr>
          <w:p w14:paraId="38398089" w14:textId="3D908426"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565" w:type="dxa"/>
            <w:tcBorders>
              <w:top w:val="nil"/>
              <w:left w:val="nil"/>
              <w:bottom w:val="single" w:sz="4" w:space="0" w:color="auto"/>
              <w:right w:val="single" w:sz="4" w:space="0" w:color="auto"/>
            </w:tcBorders>
            <w:shd w:val="clear" w:color="auto" w:fill="auto"/>
            <w:noWrap/>
            <w:vAlign w:val="center"/>
            <w:hideMark/>
          </w:tcPr>
          <w:p w14:paraId="1104D58C" w14:textId="6C2A7441"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520" w:type="dxa"/>
            <w:tcBorders>
              <w:top w:val="nil"/>
              <w:left w:val="nil"/>
              <w:bottom w:val="single" w:sz="4" w:space="0" w:color="auto"/>
              <w:right w:val="single" w:sz="4" w:space="0" w:color="auto"/>
            </w:tcBorders>
            <w:shd w:val="clear" w:color="auto" w:fill="auto"/>
            <w:noWrap/>
            <w:vAlign w:val="center"/>
            <w:hideMark/>
          </w:tcPr>
          <w:p w14:paraId="0181242B" w14:textId="1EBBB732"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140.0</w:t>
            </w:r>
          </w:p>
        </w:tc>
      </w:tr>
      <w:tr w:rsidR="003C6C18" w:rsidRPr="003C6C18" w14:paraId="44A42266"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C1D1301"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12</w:t>
            </w:r>
          </w:p>
        </w:tc>
        <w:tc>
          <w:tcPr>
            <w:tcW w:w="2680" w:type="dxa"/>
            <w:tcBorders>
              <w:top w:val="nil"/>
              <w:left w:val="nil"/>
              <w:bottom w:val="single" w:sz="4" w:space="0" w:color="auto"/>
              <w:right w:val="single" w:sz="4" w:space="0" w:color="auto"/>
            </w:tcBorders>
            <w:shd w:val="clear" w:color="auto" w:fill="auto"/>
            <w:noWrap/>
            <w:vAlign w:val="center"/>
            <w:hideMark/>
          </w:tcPr>
          <w:p w14:paraId="726EDC1C"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Самосвалл</w:t>
            </w:r>
            <w:proofErr w:type="spellEnd"/>
            <w:r w:rsidRPr="003C6C18">
              <w:rPr>
                <w:rFonts w:ascii="Times New Roman" w:eastAsia="Times New Roman" w:hAnsi="Times New Roman" w:cs="Times New Roman"/>
                <w:color w:val="000000"/>
              </w:rPr>
              <w:t xml:space="preserve"> /61-12УБЛ/</w:t>
            </w:r>
          </w:p>
        </w:tc>
        <w:tc>
          <w:tcPr>
            <w:tcW w:w="1565" w:type="dxa"/>
            <w:tcBorders>
              <w:top w:val="nil"/>
              <w:left w:val="nil"/>
              <w:bottom w:val="single" w:sz="4" w:space="0" w:color="auto"/>
              <w:right w:val="single" w:sz="4" w:space="0" w:color="auto"/>
            </w:tcBorders>
            <w:shd w:val="clear" w:color="auto" w:fill="auto"/>
            <w:noWrap/>
            <w:vAlign w:val="center"/>
            <w:hideMark/>
          </w:tcPr>
          <w:p w14:paraId="21FF1AB4" w14:textId="348EDB1A"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340.0</w:t>
            </w:r>
          </w:p>
        </w:tc>
        <w:tc>
          <w:tcPr>
            <w:tcW w:w="1431" w:type="dxa"/>
            <w:tcBorders>
              <w:top w:val="nil"/>
              <w:left w:val="nil"/>
              <w:bottom w:val="single" w:sz="4" w:space="0" w:color="auto"/>
              <w:right w:val="single" w:sz="4" w:space="0" w:color="auto"/>
            </w:tcBorders>
            <w:shd w:val="clear" w:color="auto" w:fill="auto"/>
            <w:noWrap/>
            <w:vAlign w:val="center"/>
            <w:hideMark/>
          </w:tcPr>
          <w:p w14:paraId="52B04108" w14:textId="0958269F"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2,400.0</w:t>
            </w:r>
          </w:p>
        </w:tc>
        <w:tc>
          <w:tcPr>
            <w:tcW w:w="1565" w:type="dxa"/>
            <w:tcBorders>
              <w:top w:val="nil"/>
              <w:left w:val="nil"/>
              <w:bottom w:val="single" w:sz="4" w:space="0" w:color="auto"/>
              <w:right w:val="single" w:sz="4" w:space="0" w:color="auto"/>
            </w:tcBorders>
            <w:shd w:val="clear" w:color="auto" w:fill="auto"/>
            <w:noWrap/>
            <w:vAlign w:val="center"/>
            <w:hideMark/>
          </w:tcPr>
          <w:p w14:paraId="4EBBC159" w14:textId="2AD6523C"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3,910.0</w:t>
            </w:r>
          </w:p>
        </w:tc>
        <w:tc>
          <w:tcPr>
            <w:tcW w:w="1520" w:type="dxa"/>
            <w:tcBorders>
              <w:top w:val="nil"/>
              <w:left w:val="nil"/>
              <w:bottom w:val="single" w:sz="4" w:space="0" w:color="auto"/>
              <w:right w:val="single" w:sz="4" w:space="0" w:color="auto"/>
            </w:tcBorders>
            <w:shd w:val="clear" w:color="auto" w:fill="auto"/>
            <w:noWrap/>
            <w:vAlign w:val="center"/>
            <w:hideMark/>
          </w:tcPr>
          <w:p w14:paraId="13F54D53" w14:textId="3870372D"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6,650.0</w:t>
            </w:r>
          </w:p>
        </w:tc>
      </w:tr>
      <w:tr w:rsidR="003C6C18" w:rsidRPr="003C6C18" w14:paraId="4D7338B1"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7C87433"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13</w:t>
            </w:r>
          </w:p>
        </w:tc>
        <w:tc>
          <w:tcPr>
            <w:tcW w:w="2680" w:type="dxa"/>
            <w:tcBorders>
              <w:top w:val="nil"/>
              <w:left w:val="nil"/>
              <w:bottom w:val="single" w:sz="4" w:space="0" w:color="auto"/>
              <w:right w:val="single" w:sz="4" w:space="0" w:color="auto"/>
            </w:tcBorders>
            <w:shd w:val="clear" w:color="auto" w:fill="auto"/>
            <w:noWrap/>
            <w:vAlign w:val="center"/>
            <w:hideMark/>
          </w:tcPr>
          <w:p w14:paraId="101EBDDE"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Самосвалл</w:t>
            </w:r>
            <w:proofErr w:type="spellEnd"/>
            <w:r w:rsidRPr="003C6C18">
              <w:rPr>
                <w:rFonts w:ascii="Times New Roman" w:eastAsia="Times New Roman" w:hAnsi="Times New Roman" w:cs="Times New Roman"/>
                <w:color w:val="000000"/>
              </w:rPr>
              <w:t xml:space="preserve"> /79-01УНО/</w:t>
            </w:r>
          </w:p>
        </w:tc>
        <w:tc>
          <w:tcPr>
            <w:tcW w:w="1565" w:type="dxa"/>
            <w:tcBorders>
              <w:top w:val="nil"/>
              <w:left w:val="nil"/>
              <w:bottom w:val="single" w:sz="4" w:space="0" w:color="auto"/>
              <w:right w:val="single" w:sz="4" w:space="0" w:color="auto"/>
            </w:tcBorders>
            <w:shd w:val="clear" w:color="auto" w:fill="auto"/>
            <w:noWrap/>
            <w:vAlign w:val="center"/>
            <w:hideMark/>
          </w:tcPr>
          <w:p w14:paraId="0666B25D" w14:textId="097E80E0"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330.0</w:t>
            </w:r>
          </w:p>
        </w:tc>
        <w:tc>
          <w:tcPr>
            <w:tcW w:w="1431" w:type="dxa"/>
            <w:tcBorders>
              <w:top w:val="nil"/>
              <w:left w:val="nil"/>
              <w:bottom w:val="single" w:sz="4" w:space="0" w:color="auto"/>
              <w:right w:val="single" w:sz="4" w:space="0" w:color="auto"/>
            </w:tcBorders>
            <w:shd w:val="clear" w:color="auto" w:fill="auto"/>
            <w:noWrap/>
            <w:vAlign w:val="center"/>
            <w:hideMark/>
          </w:tcPr>
          <w:p w14:paraId="2CD53C8E" w14:textId="314B77DA"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2,620.0</w:t>
            </w:r>
          </w:p>
        </w:tc>
        <w:tc>
          <w:tcPr>
            <w:tcW w:w="1565" w:type="dxa"/>
            <w:tcBorders>
              <w:top w:val="nil"/>
              <w:left w:val="nil"/>
              <w:bottom w:val="single" w:sz="4" w:space="0" w:color="auto"/>
              <w:right w:val="single" w:sz="4" w:space="0" w:color="auto"/>
            </w:tcBorders>
            <w:shd w:val="clear" w:color="auto" w:fill="auto"/>
            <w:noWrap/>
            <w:vAlign w:val="center"/>
            <w:hideMark/>
          </w:tcPr>
          <w:p w14:paraId="0B80D1DB" w14:textId="6F3A78E8"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4,290.0</w:t>
            </w:r>
          </w:p>
        </w:tc>
        <w:tc>
          <w:tcPr>
            <w:tcW w:w="1520" w:type="dxa"/>
            <w:tcBorders>
              <w:top w:val="nil"/>
              <w:left w:val="nil"/>
              <w:bottom w:val="single" w:sz="4" w:space="0" w:color="auto"/>
              <w:right w:val="single" w:sz="4" w:space="0" w:color="auto"/>
            </w:tcBorders>
            <w:shd w:val="clear" w:color="auto" w:fill="auto"/>
            <w:noWrap/>
            <w:vAlign w:val="center"/>
            <w:hideMark/>
          </w:tcPr>
          <w:p w14:paraId="67FF6FDC" w14:textId="17B62DF4"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7,240.0</w:t>
            </w:r>
          </w:p>
        </w:tc>
      </w:tr>
      <w:tr w:rsidR="003C6C18" w:rsidRPr="003C6C18" w14:paraId="5E1CAC5A"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852BC1C"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14</w:t>
            </w:r>
          </w:p>
        </w:tc>
        <w:tc>
          <w:tcPr>
            <w:tcW w:w="2680" w:type="dxa"/>
            <w:tcBorders>
              <w:top w:val="nil"/>
              <w:left w:val="nil"/>
              <w:bottom w:val="single" w:sz="4" w:space="0" w:color="auto"/>
              <w:right w:val="single" w:sz="4" w:space="0" w:color="auto"/>
            </w:tcBorders>
            <w:shd w:val="clear" w:color="auto" w:fill="auto"/>
            <w:noWrap/>
            <w:vAlign w:val="center"/>
            <w:hideMark/>
          </w:tcPr>
          <w:p w14:paraId="790767E4"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Хово</w:t>
            </w:r>
            <w:proofErr w:type="spellEnd"/>
            <w:r w:rsidRPr="003C6C18">
              <w:rPr>
                <w:rFonts w:ascii="Times New Roman" w:eastAsia="Times New Roman" w:hAnsi="Times New Roman" w:cs="Times New Roman"/>
                <w:color w:val="000000"/>
              </w:rPr>
              <w:t xml:space="preserve"> /90-86УБГ/</w:t>
            </w:r>
          </w:p>
        </w:tc>
        <w:tc>
          <w:tcPr>
            <w:tcW w:w="1565" w:type="dxa"/>
            <w:tcBorders>
              <w:top w:val="nil"/>
              <w:left w:val="nil"/>
              <w:bottom w:val="single" w:sz="4" w:space="0" w:color="auto"/>
              <w:right w:val="single" w:sz="4" w:space="0" w:color="auto"/>
            </w:tcBorders>
            <w:shd w:val="clear" w:color="auto" w:fill="auto"/>
            <w:noWrap/>
            <w:vAlign w:val="center"/>
            <w:hideMark/>
          </w:tcPr>
          <w:p w14:paraId="2C29A159" w14:textId="430DB911"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431" w:type="dxa"/>
            <w:tcBorders>
              <w:top w:val="nil"/>
              <w:left w:val="nil"/>
              <w:bottom w:val="single" w:sz="4" w:space="0" w:color="auto"/>
              <w:right w:val="single" w:sz="4" w:space="0" w:color="auto"/>
            </w:tcBorders>
            <w:shd w:val="clear" w:color="auto" w:fill="auto"/>
            <w:noWrap/>
            <w:vAlign w:val="center"/>
            <w:hideMark/>
          </w:tcPr>
          <w:p w14:paraId="541F8F33" w14:textId="047E58A6"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860.0</w:t>
            </w:r>
          </w:p>
        </w:tc>
        <w:tc>
          <w:tcPr>
            <w:tcW w:w="1565" w:type="dxa"/>
            <w:tcBorders>
              <w:top w:val="nil"/>
              <w:left w:val="nil"/>
              <w:bottom w:val="single" w:sz="4" w:space="0" w:color="auto"/>
              <w:right w:val="single" w:sz="4" w:space="0" w:color="auto"/>
            </w:tcBorders>
            <w:shd w:val="clear" w:color="auto" w:fill="auto"/>
            <w:noWrap/>
            <w:vAlign w:val="center"/>
            <w:hideMark/>
          </w:tcPr>
          <w:p w14:paraId="59C57663" w14:textId="7E1B98D1"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520" w:type="dxa"/>
            <w:tcBorders>
              <w:top w:val="nil"/>
              <w:left w:val="nil"/>
              <w:bottom w:val="single" w:sz="4" w:space="0" w:color="auto"/>
              <w:right w:val="single" w:sz="4" w:space="0" w:color="auto"/>
            </w:tcBorders>
            <w:shd w:val="clear" w:color="auto" w:fill="auto"/>
            <w:noWrap/>
            <w:vAlign w:val="center"/>
            <w:hideMark/>
          </w:tcPr>
          <w:p w14:paraId="075B8C29" w14:textId="5774FC0F"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860.0</w:t>
            </w:r>
          </w:p>
        </w:tc>
      </w:tr>
      <w:tr w:rsidR="003C6C18" w:rsidRPr="003C6C18" w14:paraId="74E7036D"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D0CE006"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15</w:t>
            </w:r>
          </w:p>
        </w:tc>
        <w:tc>
          <w:tcPr>
            <w:tcW w:w="2680" w:type="dxa"/>
            <w:tcBorders>
              <w:top w:val="nil"/>
              <w:left w:val="nil"/>
              <w:bottom w:val="single" w:sz="4" w:space="0" w:color="auto"/>
              <w:right w:val="single" w:sz="4" w:space="0" w:color="auto"/>
            </w:tcBorders>
            <w:shd w:val="clear" w:color="auto" w:fill="auto"/>
            <w:noWrap/>
            <w:vAlign w:val="center"/>
            <w:hideMark/>
          </w:tcPr>
          <w:p w14:paraId="41FB0C2A"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Хово</w:t>
            </w:r>
            <w:proofErr w:type="spellEnd"/>
            <w:r w:rsidRPr="003C6C18">
              <w:rPr>
                <w:rFonts w:ascii="Times New Roman" w:eastAsia="Times New Roman" w:hAnsi="Times New Roman" w:cs="Times New Roman"/>
                <w:color w:val="000000"/>
              </w:rPr>
              <w:t xml:space="preserve"> /67-85ГУА/</w:t>
            </w:r>
          </w:p>
        </w:tc>
        <w:tc>
          <w:tcPr>
            <w:tcW w:w="1565" w:type="dxa"/>
            <w:tcBorders>
              <w:top w:val="nil"/>
              <w:left w:val="nil"/>
              <w:bottom w:val="single" w:sz="4" w:space="0" w:color="auto"/>
              <w:right w:val="single" w:sz="4" w:space="0" w:color="auto"/>
            </w:tcBorders>
            <w:shd w:val="clear" w:color="auto" w:fill="auto"/>
            <w:noWrap/>
            <w:vAlign w:val="center"/>
            <w:hideMark/>
          </w:tcPr>
          <w:p w14:paraId="570E73C2" w14:textId="3DF6B759"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431" w:type="dxa"/>
            <w:tcBorders>
              <w:top w:val="nil"/>
              <w:left w:val="nil"/>
              <w:bottom w:val="single" w:sz="4" w:space="0" w:color="auto"/>
              <w:right w:val="single" w:sz="4" w:space="0" w:color="auto"/>
            </w:tcBorders>
            <w:shd w:val="clear" w:color="auto" w:fill="auto"/>
            <w:noWrap/>
            <w:vAlign w:val="center"/>
            <w:hideMark/>
          </w:tcPr>
          <w:p w14:paraId="607BC4C6" w14:textId="2903A5A0"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830.0</w:t>
            </w:r>
          </w:p>
        </w:tc>
        <w:tc>
          <w:tcPr>
            <w:tcW w:w="1565" w:type="dxa"/>
            <w:tcBorders>
              <w:top w:val="nil"/>
              <w:left w:val="nil"/>
              <w:bottom w:val="single" w:sz="4" w:space="0" w:color="auto"/>
              <w:right w:val="single" w:sz="4" w:space="0" w:color="auto"/>
            </w:tcBorders>
            <w:shd w:val="clear" w:color="auto" w:fill="auto"/>
            <w:noWrap/>
            <w:vAlign w:val="center"/>
            <w:hideMark/>
          </w:tcPr>
          <w:p w14:paraId="0738BDF8" w14:textId="0BF5C6EA"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520" w:type="dxa"/>
            <w:tcBorders>
              <w:top w:val="nil"/>
              <w:left w:val="nil"/>
              <w:bottom w:val="single" w:sz="4" w:space="0" w:color="auto"/>
              <w:right w:val="single" w:sz="4" w:space="0" w:color="auto"/>
            </w:tcBorders>
            <w:shd w:val="clear" w:color="auto" w:fill="auto"/>
            <w:noWrap/>
            <w:vAlign w:val="center"/>
            <w:hideMark/>
          </w:tcPr>
          <w:p w14:paraId="26DC84FF" w14:textId="26A64EF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830.0</w:t>
            </w:r>
          </w:p>
        </w:tc>
      </w:tr>
      <w:tr w:rsidR="003C6C18" w:rsidRPr="003C6C18" w14:paraId="6769BC7D"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D7B4FCD"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16</w:t>
            </w:r>
          </w:p>
        </w:tc>
        <w:tc>
          <w:tcPr>
            <w:tcW w:w="2680" w:type="dxa"/>
            <w:tcBorders>
              <w:top w:val="nil"/>
              <w:left w:val="nil"/>
              <w:bottom w:val="single" w:sz="4" w:space="0" w:color="auto"/>
              <w:right w:val="single" w:sz="4" w:space="0" w:color="auto"/>
            </w:tcBorders>
            <w:shd w:val="clear" w:color="auto" w:fill="auto"/>
            <w:noWrap/>
            <w:vAlign w:val="center"/>
            <w:hideMark/>
          </w:tcPr>
          <w:p w14:paraId="5EB15831"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Самосвал</w:t>
            </w:r>
            <w:proofErr w:type="spellEnd"/>
            <w:r w:rsidRPr="003C6C18">
              <w:rPr>
                <w:rFonts w:ascii="Times New Roman" w:eastAsia="Times New Roman" w:hAnsi="Times New Roman" w:cs="Times New Roman"/>
                <w:color w:val="000000"/>
              </w:rPr>
              <w:t xml:space="preserve">  /76-69УНЧ /</w:t>
            </w:r>
          </w:p>
        </w:tc>
        <w:tc>
          <w:tcPr>
            <w:tcW w:w="1565" w:type="dxa"/>
            <w:tcBorders>
              <w:top w:val="nil"/>
              <w:left w:val="nil"/>
              <w:bottom w:val="single" w:sz="4" w:space="0" w:color="auto"/>
              <w:right w:val="single" w:sz="4" w:space="0" w:color="auto"/>
            </w:tcBorders>
            <w:shd w:val="clear" w:color="auto" w:fill="auto"/>
            <w:noWrap/>
            <w:vAlign w:val="center"/>
            <w:hideMark/>
          </w:tcPr>
          <w:p w14:paraId="54913F25" w14:textId="553031C5"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431" w:type="dxa"/>
            <w:tcBorders>
              <w:top w:val="nil"/>
              <w:left w:val="nil"/>
              <w:bottom w:val="single" w:sz="4" w:space="0" w:color="auto"/>
              <w:right w:val="single" w:sz="4" w:space="0" w:color="auto"/>
            </w:tcBorders>
            <w:shd w:val="clear" w:color="auto" w:fill="auto"/>
            <w:noWrap/>
            <w:vAlign w:val="center"/>
            <w:hideMark/>
          </w:tcPr>
          <w:p w14:paraId="63304522" w14:textId="4C13E721"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1,230.0</w:t>
            </w:r>
          </w:p>
        </w:tc>
        <w:tc>
          <w:tcPr>
            <w:tcW w:w="1565" w:type="dxa"/>
            <w:tcBorders>
              <w:top w:val="nil"/>
              <w:left w:val="nil"/>
              <w:bottom w:val="single" w:sz="4" w:space="0" w:color="auto"/>
              <w:right w:val="single" w:sz="4" w:space="0" w:color="auto"/>
            </w:tcBorders>
            <w:shd w:val="clear" w:color="auto" w:fill="auto"/>
            <w:noWrap/>
            <w:vAlign w:val="center"/>
            <w:hideMark/>
          </w:tcPr>
          <w:p w14:paraId="4DD90942" w14:textId="3296C896"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520" w:type="dxa"/>
            <w:tcBorders>
              <w:top w:val="nil"/>
              <w:left w:val="nil"/>
              <w:bottom w:val="single" w:sz="4" w:space="0" w:color="auto"/>
              <w:right w:val="single" w:sz="4" w:space="0" w:color="auto"/>
            </w:tcBorders>
            <w:shd w:val="clear" w:color="auto" w:fill="auto"/>
            <w:noWrap/>
            <w:vAlign w:val="center"/>
            <w:hideMark/>
          </w:tcPr>
          <w:p w14:paraId="1A451600" w14:textId="7680A569"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1,230.0</w:t>
            </w:r>
          </w:p>
        </w:tc>
      </w:tr>
      <w:tr w:rsidR="003C6C18" w:rsidRPr="003C6C18" w14:paraId="5460AE1C" w14:textId="77777777" w:rsidTr="003C6C18">
        <w:trPr>
          <w:trHeight w:val="36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E70F3FB" w14:textId="7777777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17</w:t>
            </w:r>
          </w:p>
        </w:tc>
        <w:tc>
          <w:tcPr>
            <w:tcW w:w="2680" w:type="dxa"/>
            <w:tcBorders>
              <w:top w:val="nil"/>
              <w:left w:val="nil"/>
              <w:bottom w:val="single" w:sz="4" w:space="0" w:color="auto"/>
              <w:right w:val="single" w:sz="4" w:space="0" w:color="auto"/>
            </w:tcBorders>
            <w:shd w:val="clear" w:color="auto" w:fill="auto"/>
            <w:noWrap/>
            <w:vAlign w:val="center"/>
            <w:hideMark/>
          </w:tcPr>
          <w:p w14:paraId="2E4CC597" w14:textId="77777777" w:rsidR="003C6C18" w:rsidRPr="003C6C18" w:rsidRDefault="003C6C18" w:rsidP="003C6C18">
            <w:pPr>
              <w:spacing w:after="0" w:line="240" w:lineRule="auto"/>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Самосвал</w:t>
            </w:r>
            <w:proofErr w:type="spellEnd"/>
            <w:r w:rsidRPr="003C6C18">
              <w:rPr>
                <w:rFonts w:ascii="Times New Roman" w:eastAsia="Times New Roman" w:hAnsi="Times New Roman" w:cs="Times New Roman"/>
                <w:color w:val="000000"/>
              </w:rPr>
              <w:t xml:space="preserve">  /36-77ТӨВ /</w:t>
            </w:r>
          </w:p>
        </w:tc>
        <w:tc>
          <w:tcPr>
            <w:tcW w:w="1565" w:type="dxa"/>
            <w:tcBorders>
              <w:top w:val="nil"/>
              <w:left w:val="nil"/>
              <w:bottom w:val="single" w:sz="4" w:space="0" w:color="auto"/>
              <w:right w:val="single" w:sz="4" w:space="0" w:color="auto"/>
            </w:tcBorders>
            <w:shd w:val="clear" w:color="auto" w:fill="auto"/>
            <w:noWrap/>
            <w:vAlign w:val="center"/>
            <w:hideMark/>
          </w:tcPr>
          <w:p w14:paraId="524510CA" w14:textId="4056ADCC"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431" w:type="dxa"/>
            <w:tcBorders>
              <w:top w:val="nil"/>
              <w:left w:val="nil"/>
              <w:bottom w:val="single" w:sz="4" w:space="0" w:color="auto"/>
              <w:right w:val="single" w:sz="4" w:space="0" w:color="auto"/>
            </w:tcBorders>
            <w:shd w:val="clear" w:color="auto" w:fill="auto"/>
            <w:noWrap/>
            <w:vAlign w:val="center"/>
            <w:hideMark/>
          </w:tcPr>
          <w:p w14:paraId="3EA1F48B" w14:textId="7FEDB7F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1,303.0</w:t>
            </w:r>
          </w:p>
        </w:tc>
        <w:tc>
          <w:tcPr>
            <w:tcW w:w="1565" w:type="dxa"/>
            <w:tcBorders>
              <w:top w:val="nil"/>
              <w:left w:val="nil"/>
              <w:bottom w:val="single" w:sz="4" w:space="0" w:color="auto"/>
              <w:right w:val="single" w:sz="4" w:space="0" w:color="auto"/>
            </w:tcBorders>
            <w:shd w:val="clear" w:color="auto" w:fill="auto"/>
            <w:noWrap/>
            <w:vAlign w:val="center"/>
            <w:hideMark/>
          </w:tcPr>
          <w:p w14:paraId="662F4632" w14:textId="5DB77172" w:rsidR="003C6C18" w:rsidRPr="003C6C18" w:rsidRDefault="003C6C18" w:rsidP="003C6C18">
            <w:pPr>
              <w:spacing w:after="0" w:line="240" w:lineRule="auto"/>
              <w:jc w:val="center"/>
              <w:rPr>
                <w:rFonts w:ascii="Times New Roman" w:eastAsia="Times New Roman" w:hAnsi="Times New Roman" w:cs="Times New Roman"/>
                <w:color w:val="000000"/>
              </w:rPr>
            </w:pPr>
          </w:p>
        </w:tc>
        <w:tc>
          <w:tcPr>
            <w:tcW w:w="1520" w:type="dxa"/>
            <w:tcBorders>
              <w:top w:val="nil"/>
              <w:left w:val="nil"/>
              <w:bottom w:val="single" w:sz="4" w:space="0" w:color="auto"/>
              <w:right w:val="single" w:sz="4" w:space="0" w:color="auto"/>
            </w:tcBorders>
            <w:shd w:val="clear" w:color="auto" w:fill="auto"/>
            <w:noWrap/>
            <w:vAlign w:val="center"/>
            <w:hideMark/>
          </w:tcPr>
          <w:p w14:paraId="3EA4D3DD" w14:textId="396F1514"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1,303.0</w:t>
            </w:r>
          </w:p>
        </w:tc>
      </w:tr>
      <w:tr w:rsidR="003C6C18" w:rsidRPr="003C6C18" w14:paraId="3E62B143" w14:textId="77777777" w:rsidTr="003C6C18">
        <w:trPr>
          <w:trHeight w:val="360"/>
        </w:trPr>
        <w:tc>
          <w:tcPr>
            <w:tcW w:w="3380" w:type="dxa"/>
            <w:gridSpan w:val="2"/>
            <w:tcBorders>
              <w:top w:val="single" w:sz="4" w:space="0" w:color="auto"/>
              <w:left w:val="single" w:sz="4" w:space="0" w:color="auto"/>
              <w:bottom w:val="nil"/>
              <w:right w:val="single" w:sz="4" w:space="0" w:color="auto"/>
            </w:tcBorders>
            <w:shd w:val="clear" w:color="auto" w:fill="auto"/>
            <w:noWrap/>
            <w:vAlign w:val="bottom"/>
            <w:hideMark/>
          </w:tcPr>
          <w:p w14:paraId="1C04466F" w14:textId="77777777" w:rsidR="003C6C18" w:rsidRPr="003C6C18" w:rsidRDefault="003C6C18" w:rsidP="003C6C18">
            <w:pPr>
              <w:spacing w:after="0" w:line="240" w:lineRule="auto"/>
              <w:jc w:val="center"/>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Нийт</w:t>
            </w:r>
            <w:proofErr w:type="spellEnd"/>
            <w:r w:rsidRPr="003C6C18">
              <w:rPr>
                <w:rFonts w:ascii="Times New Roman" w:eastAsia="Times New Roman" w:hAnsi="Times New Roman" w:cs="Times New Roman"/>
                <w:color w:val="000000"/>
              </w:rPr>
              <w:t xml:space="preserve"> </w:t>
            </w:r>
            <w:proofErr w:type="spellStart"/>
            <w:r w:rsidRPr="003C6C18">
              <w:rPr>
                <w:rFonts w:ascii="Times New Roman" w:eastAsia="Times New Roman" w:hAnsi="Times New Roman" w:cs="Times New Roman"/>
                <w:color w:val="000000"/>
              </w:rPr>
              <w:t>дүн</w:t>
            </w:r>
            <w:proofErr w:type="spellEnd"/>
          </w:p>
        </w:tc>
        <w:tc>
          <w:tcPr>
            <w:tcW w:w="1565" w:type="dxa"/>
            <w:tcBorders>
              <w:top w:val="nil"/>
              <w:left w:val="nil"/>
              <w:bottom w:val="nil"/>
              <w:right w:val="single" w:sz="4" w:space="0" w:color="auto"/>
            </w:tcBorders>
            <w:shd w:val="clear" w:color="auto" w:fill="auto"/>
            <w:noWrap/>
            <w:vAlign w:val="center"/>
            <w:hideMark/>
          </w:tcPr>
          <w:p w14:paraId="6B0ED721" w14:textId="0EC9FA9B"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24,020.0</w:t>
            </w:r>
          </w:p>
        </w:tc>
        <w:tc>
          <w:tcPr>
            <w:tcW w:w="1431" w:type="dxa"/>
            <w:tcBorders>
              <w:top w:val="nil"/>
              <w:left w:val="nil"/>
              <w:bottom w:val="nil"/>
              <w:right w:val="single" w:sz="4" w:space="0" w:color="auto"/>
            </w:tcBorders>
            <w:shd w:val="clear" w:color="auto" w:fill="auto"/>
            <w:noWrap/>
            <w:vAlign w:val="center"/>
            <w:hideMark/>
          </w:tcPr>
          <w:p w14:paraId="335FFFC8" w14:textId="0DDAC4B1"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54,748.0</w:t>
            </w:r>
          </w:p>
        </w:tc>
        <w:tc>
          <w:tcPr>
            <w:tcW w:w="1565" w:type="dxa"/>
            <w:tcBorders>
              <w:top w:val="nil"/>
              <w:left w:val="nil"/>
              <w:bottom w:val="nil"/>
              <w:right w:val="single" w:sz="4" w:space="0" w:color="auto"/>
            </w:tcBorders>
            <w:shd w:val="clear" w:color="auto" w:fill="auto"/>
            <w:noWrap/>
            <w:vAlign w:val="center"/>
            <w:hideMark/>
          </w:tcPr>
          <w:p w14:paraId="04E459A0" w14:textId="6D6619C9"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29,442.0</w:t>
            </w:r>
          </w:p>
        </w:tc>
        <w:tc>
          <w:tcPr>
            <w:tcW w:w="1520" w:type="dxa"/>
            <w:tcBorders>
              <w:top w:val="nil"/>
              <w:left w:val="nil"/>
              <w:bottom w:val="nil"/>
              <w:right w:val="single" w:sz="4" w:space="0" w:color="auto"/>
            </w:tcBorders>
            <w:shd w:val="clear" w:color="auto" w:fill="auto"/>
            <w:noWrap/>
            <w:vAlign w:val="center"/>
            <w:hideMark/>
          </w:tcPr>
          <w:p w14:paraId="474F0AEB" w14:textId="4BA50FB7" w:rsidR="003C6C18" w:rsidRPr="003C6C18" w:rsidRDefault="003C6C18" w:rsidP="003C6C18">
            <w:pPr>
              <w:spacing w:after="0" w:line="240" w:lineRule="auto"/>
              <w:jc w:val="center"/>
              <w:rPr>
                <w:rFonts w:ascii="Times New Roman" w:eastAsia="Times New Roman" w:hAnsi="Times New Roman" w:cs="Times New Roman"/>
                <w:color w:val="000000"/>
              </w:rPr>
            </w:pPr>
            <w:r w:rsidRPr="003C6C18">
              <w:rPr>
                <w:rFonts w:ascii="Times New Roman" w:eastAsia="Times New Roman" w:hAnsi="Times New Roman" w:cs="Times New Roman"/>
                <w:color w:val="000000"/>
              </w:rPr>
              <w:t>108,210.0</w:t>
            </w:r>
          </w:p>
        </w:tc>
      </w:tr>
      <w:tr w:rsidR="003C6C18" w:rsidRPr="003C6C18" w14:paraId="1B5134B5" w14:textId="77777777" w:rsidTr="003C6C18">
        <w:trPr>
          <w:trHeight w:val="360"/>
        </w:trPr>
        <w:tc>
          <w:tcPr>
            <w:tcW w:w="33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3733A6" w14:textId="77777777" w:rsidR="003C6C18" w:rsidRPr="003C6C18" w:rsidRDefault="003C6C18" w:rsidP="003C6C18">
            <w:pPr>
              <w:spacing w:after="0" w:line="240" w:lineRule="auto"/>
              <w:jc w:val="center"/>
              <w:rPr>
                <w:rFonts w:ascii="Times New Roman" w:eastAsia="Times New Roman" w:hAnsi="Times New Roman" w:cs="Times New Roman"/>
                <w:color w:val="000000"/>
              </w:rPr>
            </w:pPr>
            <w:proofErr w:type="spellStart"/>
            <w:r w:rsidRPr="003C6C18">
              <w:rPr>
                <w:rFonts w:ascii="Times New Roman" w:eastAsia="Times New Roman" w:hAnsi="Times New Roman" w:cs="Times New Roman"/>
                <w:color w:val="000000"/>
              </w:rPr>
              <w:t>Хувиар</w:t>
            </w:r>
            <w:proofErr w:type="spellEnd"/>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14:paraId="3FC55F1E" w14:textId="1BAE3002" w:rsidR="003C6C18" w:rsidRPr="003C6C18" w:rsidRDefault="003C6C18" w:rsidP="003C6C18">
            <w:pPr>
              <w:spacing w:after="0" w:line="240" w:lineRule="auto"/>
              <w:jc w:val="center"/>
              <w:rPr>
                <w:rFonts w:ascii="Times New Roman" w:eastAsia="Times New Roman" w:hAnsi="Times New Roman" w:cs="Times New Roman"/>
                <w:b/>
                <w:color w:val="000000"/>
                <w:lang w:val="mn-MN"/>
              </w:rPr>
            </w:pPr>
            <w:r w:rsidRPr="003C6C18">
              <w:rPr>
                <w:rFonts w:ascii="Times New Roman" w:eastAsia="Times New Roman" w:hAnsi="Times New Roman" w:cs="Times New Roman"/>
                <w:b/>
                <w:color w:val="000000"/>
              </w:rPr>
              <w:t>22.20</w:t>
            </w:r>
            <w:r w:rsidRPr="003C6C18">
              <w:rPr>
                <w:rFonts w:ascii="Times New Roman" w:eastAsia="Times New Roman" w:hAnsi="Times New Roman" w:cs="Times New Roman"/>
                <w:b/>
                <w:color w:val="000000"/>
                <w:lang w:val="mn-MN"/>
              </w:rPr>
              <w:t>%</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11DEC676" w14:textId="3E6E398A" w:rsidR="003C6C18" w:rsidRPr="003C6C18" w:rsidRDefault="003C6C18" w:rsidP="003C6C18">
            <w:pPr>
              <w:spacing w:after="0" w:line="240" w:lineRule="auto"/>
              <w:jc w:val="center"/>
              <w:rPr>
                <w:rFonts w:ascii="Times New Roman" w:eastAsia="Times New Roman" w:hAnsi="Times New Roman" w:cs="Times New Roman"/>
                <w:b/>
                <w:color w:val="000000"/>
                <w:lang w:val="mn-MN"/>
              </w:rPr>
            </w:pPr>
            <w:r w:rsidRPr="003C6C18">
              <w:rPr>
                <w:rFonts w:ascii="Times New Roman" w:eastAsia="Times New Roman" w:hAnsi="Times New Roman" w:cs="Times New Roman"/>
                <w:b/>
                <w:color w:val="000000"/>
              </w:rPr>
              <w:t>50.59</w:t>
            </w:r>
            <w:r w:rsidRPr="003C6C18">
              <w:rPr>
                <w:rFonts w:ascii="Times New Roman" w:eastAsia="Times New Roman" w:hAnsi="Times New Roman" w:cs="Times New Roman"/>
                <w:b/>
                <w:color w:val="000000"/>
                <w:lang w:val="mn-MN"/>
              </w:rPr>
              <w:t>%</w:t>
            </w:r>
          </w:p>
        </w:tc>
        <w:tc>
          <w:tcPr>
            <w:tcW w:w="1565" w:type="dxa"/>
            <w:tcBorders>
              <w:top w:val="single" w:sz="4" w:space="0" w:color="auto"/>
              <w:left w:val="nil"/>
              <w:bottom w:val="single" w:sz="4" w:space="0" w:color="auto"/>
              <w:right w:val="single" w:sz="4" w:space="0" w:color="auto"/>
            </w:tcBorders>
            <w:shd w:val="clear" w:color="auto" w:fill="auto"/>
            <w:noWrap/>
            <w:vAlign w:val="center"/>
            <w:hideMark/>
          </w:tcPr>
          <w:p w14:paraId="2A705810" w14:textId="53E9A2A6" w:rsidR="003C6C18" w:rsidRPr="003C6C18" w:rsidRDefault="003C6C18" w:rsidP="003C6C18">
            <w:pPr>
              <w:spacing w:after="0" w:line="240" w:lineRule="auto"/>
              <w:jc w:val="center"/>
              <w:rPr>
                <w:rFonts w:ascii="Times New Roman" w:eastAsia="Times New Roman" w:hAnsi="Times New Roman" w:cs="Times New Roman"/>
                <w:b/>
                <w:color w:val="000000"/>
                <w:lang w:val="mn-MN"/>
              </w:rPr>
            </w:pPr>
            <w:r w:rsidRPr="003C6C18">
              <w:rPr>
                <w:rFonts w:ascii="Times New Roman" w:eastAsia="Times New Roman" w:hAnsi="Times New Roman" w:cs="Times New Roman"/>
                <w:b/>
                <w:color w:val="000000"/>
              </w:rPr>
              <w:t>27.21</w:t>
            </w:r>
            <w:r w:rsidRPr="003C6C18">
              <w:rPr>
                <w:rFonts w:ascii="Times New Roman" w:eastAsia="Times New Roman" w:hAnsi="Times New Roman" w:cs="Times New Roman"/>
                <w:b/>
                <w:color w:val="000000"/>
                <w:lang w:val="mn-MN"/>
              </w:rPr>
              <w:t>%</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32EF2452" w14:textId="4BFDE618" w:rsidR="003C6C18" w:rsidRPr="003C6C18" w:rsidRDefault="003C6C18" w:rsidP="003C6C18">
            <w:pPr>
              <w:spacing w:after="0" w:line="240" w:lineRule="auto"/>
              <w:jc w:val="center"/>
              <w:rPr>
                <w:rFonts w:ascii="Times New Roman" w:eastAsia="Times New Roman" w:hAnsi="Times New Roman" w:cs="Times New Roman"/>
                <w:b/>
                <w:color w:val="000000"/>
                <w:lang w:val="mn-MN"/>
              </w:rPr>
            </w:pPr>
            <w:r w:rsidRPr="003C6C18">
              <w:rPr>
                <w:rFonts w:ascii="Times New Roman" w:eastAsia="Times New Roman" w:hAnsi="Times New Roman" w:cs="Times New Roman"/>
                <w:b/>
                <w:color w:val="000000"/>
              </w:rPr>
              <w:t>100.00</w:t>
            </w:r>
            <w:r w:rsidRPr="003C6C18">
              <w:rPr>
                <w:rFonts w:ascii="Times New Roman" w:eastAsia="Times New Roman" w:hAnsi="Times New Roman" w:cs="Times New Roman"/>
                <w:b/>
                <w:color w:val="000000"/>
                <w:lang w:val="mn-MN"/>
              </w:rPr>
              <w:t>%</w:t>
            </w:r>
          </w:p>
        </w:tc>
      </w:tr>
    </w:tbl>
    <w:p w14:paraId="57DF87C3" w14:textId="77777777" w:rsidR="002A3CE7" w:rsidRPr="00D46823" w:rsidRDefault="002A3CE7" w:rsidP="003F564E">
      <w:pPr>
        <w:spacing w:after="0" w:line="360" w:lineRule="auto"/>
        <w:ind w:firstLine="720"/>
        <w:jc w:val="both"/>
        <w:rPr>
          <w:rFonts w:ascii="Times New Roman" w:hAnsi="Times New Roman" w:cs="Times New Roman"/>
          <w:lang w:val="mn-MN"/>
        </w:rPr>
      </w:pPr>
    </w:p>
    <w:p w14:paraId="3568210D" w14:textId="77777777" w:rsidR="003F564E" w:rsidRPr="0082549C" w:rsidRDefault="002A3CE7" w:rsidP="0099561D">
      <w:pPr>
        <w:spacing w:after="0" w:line="360" w:lineRule="auto"/>
        <w:ind w:firstLine="720"/>
        <w:jc w:val="both"/>
        <w:rPr>
          <w:rFonts w:ascii="Times New Roman" w:hAnsi="Times New Roman" w:cs="Times New Roman"/>
          <w:i/>
          <w:lang w:val="mn-MN"/>
        </w:rPr>
      </w:pPr>
      <w:r w:rsidRPr="0082549C">
        <w:rPr>
          <w:rFonts w:ascii="Times New Roman" w:hAnsi="Times New Roman" w:cs="Times New Roman"/>
          <w:i/>
          <w:lang w:val="mn-MN"/>
        </w:rPr>
        <w:t>Нийт жилийн дизель түлшний зарцуулалтын 50,59% нь хөрс хуулалтын үед зарцуулагдаж байна.</w:t>
      </w:r>
    </w:p>
    <w:p w14:paraId="76C8C80F" w14:textId="39CE7F0A" w:rsidR="00A92E29" w:rsidRDefault="00A92E29" w:rsidP="00C52D76">
      <w:pPr>
        <w:spacing w:after="0" w:line="360" w:lineRule="auto"/>
        <w:jc w:val="both"/>
        <w:rPr>
          <w:rFonts w:ascii="Times New Roman" w:hAnsi="Times New Roman" w:cs="Times New Roman"/>
          <w:b/>
          <w:i/>
          <w:lang w:val="mn-MN"/>
        </w:rPr>
      </w:pPr>
    </w:p>
    <w:p w14:paraId="41EC7A99" w14:textId="3EBBB2BF" w:rsidR="00583A16" w:rsidRDefault="00583A16" w:rsidP="00C52D76">
      <w:pPr>
        <w:spacing w:after="0" w:line="360" w:lineRule="auto"/>
        <w:jc w:val="both"/>
        <w:rPr>
          <w:rFonts w:ascii="Times New Roman" w:hAnsi="Times New Roman" w:cs="Times New Roman"/>
          <w:b/>
          <w:i/>
          <w:lang w:val="mn-MN"/>
        </w:rPr>
      </w:pPr>
    </w:p>
    <w:p w14:paraId="41C5130B" w14:textId="77777777" w:rsidR="00583A16" w:rsidRDefault="00583A16" w:rsidP="00C52D76">
      <w:pPr>
        <w:spacing w:after="0" w:line="360" w:lineRule="auto"/>
        <w:jc w:val="both"/>
        <w:rPr>
          <w:rFonts w:ascii="Times New Roman" w:hAnsi="Times New Roman" w:cs="Times New Roman"/>
          <w:b/>
          <w:i/>
          <w:lang w:val="mn-MN"/>
        </w:rPr>
      </w:pPr>
    </w:p>
    <w:p w14:paraId="48E20684" w14:textId="77777777" w:rsidR="002A1753" w:rsidRPr="00AA0972" w:rsidRDefault="002A1753" w:rsidP="002A1753">
      <w:pPr>
        <w:spacing w:after="0" w:line="360" w:lineRule="auto"/>
        <w:rPr>
          <w:rFonts w:ascii="Times New Roman" w:hAnsi="Times New Roman" w:cs="Times New Roman"/>
          <w:b/>
          <w:i/>
          <w:sz w:val="24"/>
          <w:szCs w:val="24"/>
          <w:lang w:val="mn-MN"/>
        </w:rPr>
      </w:pPr>
      <w:r w:rsidRPr="00AA0972">
        <w:rPr>
          <w:rFonts w:ascii="Times New Roman" w:hAnsi="Times New Roman" w:cs="Times New Roman"/>
          <w:b/>
          <w:i/>
          <w:sz w:val="24"/>
          <w:szCs w:val="24"/>
          <w:lang w:val="mn-MN"/>
        </w:rPr>
        <w:lastRenderedPageBreak/>
        <w:t>Техник тоног төхөөрөмж</w:t>
      </w:r>
      <w:r>
        <w:rPr>
          <w:rFonts w:ascii="Times New Roman" w:hAnsi="Times New Roman" w:cs="Times New Roman"/>
          <w:b/>
          <w:i/>
          <w:sz w:val="24"/>
          <w:szCs w:val="24"/>
          <w:lang w:val="mn-MN"/>
        </w:rPr>
        <w:t>, засвар үйлчилгээ</w:t>
      </w:r>
    </w:p>
    <w:p w14:paraId="2220DBB5" w14:textId="77777777" w:rsidR="002A1753" w:rsidRDefault="002A1753" w:rsidP="002A1753">
      <w:p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Тус уурхай нь дараах техникүүдээр үйл ажиллагаагаа явуулж байна. Үүнд:</w:t>
      </w:r>
    </w:p>
    <w:p w14:paraId="61997BDA" w14:textId="40903433" w:rsidR="002A1753" w:rsidRPr="00232AEC" w:rsidRDefault="002A1753" w:rsidP="002A1753">
      <w:pPr>
        <w:pStyle w:val="ListParagraph"/>
        <w:numPr>
          <w:ilvl w:val="0"/>
          <w:numId w:val="10"/>
        </w:numPr>
        <w:spacing w:after="0" w:line="360" w:lineRule="auto"/>
        <w:jc w:val="both"/>
        <w:rPr>
          <w:rFonts w:ascii="Times New Roman" w:hAnsi="Times New Roman" w:cs="Times New Roman"/>
          <w:sz w:val="24"/>
          <w:szCs w:val="24"/>
          <w:lang w:val="mn-MN"/>
        </w:rPr>
      </w:pPr>
      <w:r w:rsidRPr="00232AEC">
        <w:rPr>
          <w:rFonts w:ascii="Times New Roman" w:hAnsi="Times New Roman" w:cs="Times New Roman"/>
          <w:sz w:val="24"/>
          <w:szCs w:val="24"/>
        </w:rPr>
        <w:t>KOMATSU-D155A</w:t>
      </w:r>
      <w:r>
        <w:rPr>
          <w:rFonts w:ascii="Times New Roman" w:hAnsi="Times New Roman" w:cs="Times New Roman"/>
          <w:sz w:val="24"/>
          <w:szCs w:val="24"/>
          <w:lang w:val="mn-MN"/>
        </w:rPr>
        <w:t xml:space="preserve">, </w:t>
      </w:r>
      <w:r w:rsidRPr="00232AEC">
        <w:rPr>
          <w:rFonts w:ascii="Times New Roman" w:hAnsi="Times New Roman" w:cs="Times New Roman"/>
          <w:sz w:val="24"/>
          <w:szCs w:val="24"/>
        </w:rPr>
        <w:t>KOMATSU</w:t>
      </w:r>
      <w:r>
        <w:rPr>
          <w:rFonts w:ascii="Times New Roman" w:hAnsi="Times New Roman" w:cs="Times New Roman"/>
          <w:sz w:val="24"/>
          <w:szCs w:val="24"/>
          <w:lang w:val="mn-MN"/>
        </w:rPr>
        <w:t xml:space="preserve"> -</w:t>
      </w:r>
      <w:r>
        <w:rPr>
          <w:rFonts w:ascii="Times New Roman" w:hAnsi="Times New Roman" w:cs="Times New Roman"/>
          <w:sz w:val="24"/>
          <w:szCs w:val="24"/>
          <w:lang/>
        </w:rPr>
        <w:t>D</w:t>
      </w:r>
      <w:r>
        <w:rPr>
          <w:rFonts w:ascii="Times New Roman" w:hAnsi="Times New Roman" w:cs="Times New Roman"/>
          <w:sz w:val="24"/>
          <w:szCs w:val="24"/>
          <w:lang w:val="mn-MN"/>
        </w:rPr>
        <w:t>65А  /Бульдозерууд/</w:t>
      </w:r>
    </w:p>
    <w:p w14:paraId="583156E0" w14:textId="31D642D0" w:rsidR="002A1753" w:rsidRPr="00232AEC" w:rsidRDefault="002A1753" w:rsidP="002A1753">
      <w:pPr>
        <w:pStyle w:val="ListParagraph"/>
        <w:numPr>
          <w:ilvl w:val="0"/>
          <w:numId w:val="10"/>
        </w:numPr>
        <w:spacing w:after="0" w:line="360" w:lineRule="auto"/>
        <w:jc w:val="both"/>
        <w:rPr>
          <w:rFonts w:ascii="Times New Roman" w:hAnsi="Times New Roman" w:cs="Times New Roman"/>
          <w:sz w:val="24"/>
          <w:szCs w:val="24"/>
        </w:rPr>
      </w:pPr>
      <w:r w:rsidRPr="00232AEC">
        <w:rPr>
          <w:rFonts w:ascii="Times New Roman" w:hAnsi="Times New Roman" w:cs="Times New Roman"/>
          <w:sz w:val="24"/>
          <w:szCs w:val="24"/>
        </w:rPr>
        <w:t>DOOSAN</w:t>
      </w:r>
      <w:r w:rsidRPr="00232AEC">
        <w:rPr>
          <w:rFonts w:ascii="Times New Roman" w:hAnsi="Times New Roman" w:cs="Times New Roman"/>
          <w:sz w:val="24"/>
          <w:szCs w:val="24"/>
          <w:lang w:val="mn-MN"/>
        </w:rPr>
        <w:t xml:space="preserve"> эксковатор</w:t>
      </w:r>
      <w:r>
        <w:rPr>
          <w:rFonts w:ascii="Times New Roman" w:hAnsi="Times New Roman" w:cs="Times New Roman"/>
          <w:sz w:val="24"/>
          <w:szCs w:val="24"/>
          <w:lang w:val="mn-MN"/>
        </w:rPr>
        <w:t>,</w:t>
      </w:r>
      <w:r>
        <w:rPr>
          <w:rFonts w:ascii="Times New Roman" w:hAnsi="Times New Roman" w:cs="Times New Roman"/>
          <w:sz w:val="24"/>
          <w:szCs w:val="24"/>
          <w:lang/>
        </w:rPr>
        <w:t xml:space="preserve"> /300.500/</w:t>
      </w:r>
    </w:p>
    <w:p w14:paraId="77DEB2CD" w14:textId="77777777" w:rsidR="002A1753" w:rsidRDefault="002A1753" w:rsidP="002A1753">
      <w:pPr>
        <w:pStyle w:val="ListParagraph"/>
        <w:numPr>
          <w:ilvl w:val="0"/>
          <w:numId w:val="10"/>
        </w:numPr>
        <w:spacing w:after="0" w:line="360" w:lineRule="auto"/>
        <w:jc w:val="both"/>
        <w:rPr>
          <w:rFonts w:ascii="Times New Roman" w:hAnsi="Times New Roman" w:cs="Times New Roman"/>
          <w:sz w:val="24"/>
          <w:szCs w:val="24"/>
          <w:lang w:val="mn-MN"/>
        </w:rPr>
      </w:pPr>
      <w:r w:rsidRPr="00232AEC">
        <w:rPr>
          <w:rFonts w:ascii="Times New Roman" w:hAnsi="Times New Roman" w:cs="Times New Roman"/>
          <w:sz w:val="24"/>
          <w:szCs w:val="24"/>
        </w:rPr>
        <w:t>ZL50C-</w:t>
      </w:r>
      <w:r>
        <w:rPr>
          <w:rFonts w:ascii="Times New Roman" w:hAnsi="Times New Roman" w:cs="Times New Roman"/>
          <w:sz w:val="24"/>
          <w:szCs w:val="24"/>
          <w:lang w:val="mn-MN"/>
        </w:rPr>
        <w:t>автоачигч 2 ширхэг</w:t>
      </w:r>
    </w:p>
    <w:p w14:paraId="357E6419" w14:textId="77777777" w:rsidR="002A1753" w:rsidRDefault="002A1753" w:rsidP="002A1753">
      <w:pPr>
        <w:pStyle w:val="ListParagraph"/>
        <w:numPr>
          <w:ilvl w:val="0"/>
          <w:numId w:val="10"/>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Старикс-1 ширхэг</w:t>
      </w:r>
    </w:p>
    <w:p w14:paraId="4CD2F636" w14:textId="77777777" w:rsidR="002A1753" w:rsidRDefault="002A1753" w:rsidP="002A1753">
      <w:pPr>
        <w:pStyle w:val="ListParagraph"/>
        <w:numPr>
          <w:ilvl w:val="0"/>
          <w:numId w:val="10"/>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Запрушка-1 ширхэг</w:t>
      </w:r>
    </w:p>
    <w:p w14:paraId="543C5B5E" w14:textId="77777777" w:rsidR="002A1753" w:rsidRDefault="002A1753" w:rsidP="002A1753">
      <w:pPr>
        <w:pStyle w:val="ListParagraph"/>
        <w:numPr>
          <w:ilvl w:val="0"/>
          <w:numId w:val="10"/>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Усны машин-1 ширхэг</w:t>
      </w:r>
    </w:p>
    <w:p w14:paraId="2A8A189D" w14:textId="07199C1A" w:rsidR="002A1753" w:rsidRDefault="002A1753" w:rsidP="002A1753">
      <w:pPr>
        <w:pStyle w:val="ListParagraph"/>
        <w:numPr>
          <w:ilvl w:val="0"/>
          <w:numId w:val="10"/>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Автосамасвол-2 ширхэг</w:t>
      </w:r>
    </w:p>
    <w:p w14:paraId="7C864CEF" w14:textId="39F357DE" w:rsidR="002A1753" w:rsidRDefault="002A1753" w:rsidP="002A1753">
      <w:pPr>
        <w:pStyle w:val="ListParagraph"/>
        <w:numPr>
          <w:ilvl w:val="0"/>
          <w:numId w:val="10"/>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rPr>
        <w:t>Fuso-</w:t>
      </w:r>
      <w:r>
        <w:rPr>
          <w:rFonts w:ascii="Times New Roman" w:hAnsi="Times New Roman" w:cs="Times New Roman"/>
          <w:sz w:val="24"/>
          <w:szCs w:val="24"/>
          <w:lang w:val="mn-MN"/>
        </w:rPr>
        <w:t>ачааны машин</w:t>
      </w:r>
    </w:p>
    <w:p w14:paraId="4CF1A197" w14:textId="7DDFFCCE" w:rsidR="000D23E0" w:rsidRDefault="002A1753" w:rsidP="000D23E0">
      <w:pPr>
        <w:spacing w:after="0" w:line="360" w:lineRule="auto"/>
        <w:ind w:left="420"/>
        <w:jc w:val="both"/>
        <w:rPr>
          <w:rFonts w:ascii="Times New Roman" w:hAnsi="Times New Roman" w:cs="Times New Roman"/>
          <w:sz w:val="24"/>
          <w:szCs w:val="24"/>
          <w:lang w:val="mn-MN"/>
        </w:rPr>
      </w:pPr>
      <w:r w:rsidRPr="000D23E0">
        <w:rPr>
          <w:rFonts w:ascii="Times New Roman" w:hAnsi="Times New Roman" w:cs="Times New Roman"/>
          <w:sz w:val="24"/>
          <w:szCs w:val="24"/>
          <w:lang w:val="mn-MN"/>
        </w:rPr>
        <w:t xml:space="preserve">Зэрэг техникүүдээр 2020 онд уурхайн ажлуудыг хийж гүйцэтгэсэн. </w:t>
      </w:r>
      <w:r w:rsidR="000D23E0" w:rsidRPr="000D23E0">
        <w:rPr>
          <w:rFonts w:ascii="Times New Roman" w:hAnsi="Times New Roman" w:cs="Times New Roman"/>
          <w:sz w:val="24"/>
          <w:szCs w:val="24"/>
          <w:lang w:val="mn-MN"/>
        </w:rPr>
        <w:t xml:space="preserve">Автоачигч, бульдозер, экскеватор зэрэг техникүүдийн ашиглалтын хугацаа дууссан, явах эд анги болон бусад эд анги муудсан зэргээс шалтгаалан техник эвдэрч байсан бөгөөд дараах засвар үйлчилгээг хийсэн </w:t>
      </w:r>
    </w:p>
    <w:p w14:paraId="477EAA94" w14:textId="6E44B801" w:rsidR="002A1753" w:rsidRPr="000D23E0" w:rsidRDefault="000D23E0" w:rsidP="000D23E0">
      <w:pPr>
        <w:spacing w:after="0" w:line="360" w:lineRule="auto"/>
        <w:ind w:left="420"/>
        <w:jc w:val="both"/>
        <w:rPr>
          <w:rFonts w:ascii="Times New Roman" w:hAnsi="Times New Roman" w:cs="Times New Roman"/>
          <w:sz w:val="24"/>
          <w:szCs w:val="24"/>
          <w:lang w:val="mn-MN"/>
        </w:rPr>
      </w:pPr>
      <w:r>
        <w:rPr>
          <w:rFonts w:ascii="Times New Roman" w:hAnsi="Times New Roman" w:cs="Times New Roman"/>
          <w:sz w:val="24"/>
          <w:szCs w:val="24"/>
          <w:lang w:val="mn-MN"/>
        </w:rPr>
        <w:t>Т</w:t>
      </w:r>
      <w:r w:rsidR="002A1753" w:rsidRPr="000D23E0">
        <w:rPr>
          <w:rFonts w:ascii="Times New Roman" w:hAnsi="Times New Roman" w:cs="Times New Roman"/>
          <w:sz w:val="24"/>
          <w:szCs w:val="24"/>
          <w:lang w:val="mn-MN"/>
        </w:rPr>
        <w:t>ехник тус бүр дээр дараах зардлууд гарсан байна.</w:t>
      </w:r>
    </w:p>
    <w:p w14:paraId="0EDF155B" w14:textId="763993DE" w:rsidR="002A1753" w:rsidRDefault="002A1753" w:rsidP="002A1753">
      <w:pPr>
        <w:spacing w:after="0" w:line="360" w:lineRule="auto"/>
        <w:ind w:firstLine="420"/>
        <w:jc w:val="both"/>
        <w:rPr>
          <w:rFonts w:ascii="Times New Roman" w:hAnsi="Times New Roman" w:cs="Times New Roman"/>
          <w:sz w:val="24"/>
          <w:szCs w:val="24"/>
          <w:lang w:val="mn-MN"/>
        </w:rPr>
      </w:pPr>
      <w:r>
        <w:rPr>
          <w:rFonts w:ascii="Times New Roman" w:hAnsi="Times New Roman" w:cs="Times New Roman"/>
          <w:sz w:val="24"/>
          <w:szCs w:val="24"/>
          <w:lang w:val="mn-MN"/>
        </w:rPr>
        <w:t>.</w:t>
      </w:r>
      <w:r w:rsidRPr="00AD362F">
        <w:rPr>
          <w:rFonts w:ascii="Times New Roman" w:hAnsi="Times New Roman" w:cs="Times New Roman"/>
          <w:sz w:val="24"/>
          <w:szCs w:val="24"/>
          <w:lang w:val="mn-MN"/>
        </w:rPr>
        <w:t xml:space="preserve"> </w:t>
      </w:r>
    </w:p>
    <w:p w14:paraId="1F430121" w14:textId="77777777" w:rsidR="002A1753" w:rsidRDefault="002A1753" w:rsidP="002A1753">
      <w:p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Үүнд</w:t>
      </w:r>
      <w:r w:rsidRPr="00C07799">
        <w:rPr>
          <w:rFonts w:ascii="Times New Roman" w:hAnsi="Times New Roman" w:cs="Times New Roman"/>
          <w:sz w:val="24"/>
          <w:szCs w:val="24"/>
          <w:lang w:val="mn-MN"/>
        </w:rPr>
        <w:t>:</w:t>
      </w:r>
    </w:p>
    <w:p w14:paraId="688F03E3" w14:textId="19FC78D5" w:rsidR="002A1753" w:rsidRPr="000D23E0" w:rsidRDefault="00411EBE" w:rsidP="002A1753">
      <w:pPr>
        <w:pStyle w:val="ListParagraph"/>
        <w:numPr>
          <w:ilvl w:val="0"/>
          <w:numId w:val="8"/>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Булдозерууда</w:t>
      </w:r>
      <w:r w:rsidR="002A1753" w:rsidRPr="000D23E0">
        <w:rPr>
          <w:rFonts w:ascii="Times New Roman" w:hAnsi="Times New Roman" w:cs="Times New Roman"/>
          <w:sz w:val="24"/>
          <w:szCs w:val="24"/>
          <w:lang w:val="mn-MN"/>
        </w:rPr>
        <w:t xml:space="preserve">д </w:t>
      </w:r>
      <w:r>
        <w:rPr>
          <w:rFonts w:ascii="Times New Roman" w:hAnsi="Times New Roman" w:cs="Times New Roman"/>
          <w:sz w:val="24"/>
          <w:szCs w:val="24"/>
          <w:lang w:val="mn-MN"/>
        </w:rPr>
        <w:t xml:space="preserve"> 14,2</w:t>
      </w:r>
      <w:r w:rsidR="000D23E0">
        <w:rPr>
          <w:rFonts w:ascii="Times New Roman" w:hAnsi="Times New Roman" w:cs="Times New Roman"/>
          <w:sz w:val="24"/>
          <w:szCs w:val="24"/>
          <w:lang w:val="mn-MN"/>
        </w:rPr>
        <w:t xml:space="preserve"> сая төгрөг</w:t>
      </w:r>
    </w:p>
    <w:p w14:paraId="5BF2333B" w14:textId="75F60F03" w:rsidR="002A1753" w:rsidRPr="000D23E0" w:rsidRDefault="002A1753" w:rsidP="002A1753">
      <w:pPr>
        <w:pStyle w:val="ListParagraph"/>
        <w:numPr>
          <w:ilvl w:val="0"/>
          <w:numId w:val="8"/>
        </w:numPr>
        <w:spacing w:after="0" w:line="360" w:lineRule="auto"/>
        <w:jc w:val="both"/>
        <w:rPr>
          <w:rFonts w:ascii="Times New Roman" w:hAnsi="Times New Roman" w:cs="Times New Roman"/>
          <w:sz w:val="24"/>
          <w:szCs w:val="24"/>
          <w:lang w:val="mn-MN"/>
        </w:rPr>
      </w:pPr>
      <w:r w:rsidRPr="000D23E0">
        <w:rPr>
          <w:rFonts w:ascii="Times New Roman" w:hAnsi="Times New Roman" w:cs="Times New Roman"/>
          <w:sz w:val="24"/>
          <w:szCs w:val="24"/>
          <w:lang w:val="mn-MN"/>
        </w:rPr>
        <w:t>Эксковаторын 300</w:t>
      </w:r>
      <w:r w:rsidR="000D23E0">
        <w:rPr>
          <w:rFonts w:ascii="Times New Roman" w:hAnsi="Times New Roman" w:cs="Times New Roman"/>
          <w:sz w:val="24"/>
          <w:szCs w:val="24"/>
          <w:lang w:val="mn-MN"/>
        </w:rPr>
        <w:t xml:space="preserve"> мотор ээлж, болон бусад  18,6 сая төгрөг</w:t>
      </w:r>
    </w:p>
    <w:p w14:paraId="75A433C6" w14:textId="234026B9" w:rsidR="002A1753" w:rsidRPr="000D23E0" w:rsidRDefault="002A1753" w:rsidP="002A1753">
      <w:pPr>
        <w:pStyle w:val="ListParagraph"/>
        <w:numPr>
          <w:ilvl w:val="0"/>
          <w:numId w:val="8"/>
        </w:numPr>
        <w:spacing w:after="0" w:line="360" w:lineRule="auto"/>
        <w:jc w:val="both"/>
        <w:rPr>
          <w:rFonts w:ascii="Times New Roman" w:hAnsi="Times New Roman" w:cs="Times New Roman"/>
          <w:sz w:val="24"/>
          <w:szCs w:val="24"/>
          <w:lang w:val="mn-MN"/>
        </w:rPr>
      </w:pPr>
      <w:r w:rsidRPr="000D23E0">
        <w:rPr>
          <w:rFonts w:ascii="Times New Roman" w:hAnsi="Times New Roman" w:cs="Times New Roman"/>
          <w:sz w:val="24"/>
          <w:szCs w:val="24"/>
          <w:lang w:val="mn-MN"/>
        </w:rPr>
        <w:t xml:space="preserve">Эксковаторын </w:t>
      </w:r>
      <w:r w:rsidR="000D23E0">
        <w:rPr>
          <w:rFonts w:ascii="Times New Roman" w:hAnsi="Times New Roman" w:cs="Times New Roman"/>
          <w:sz w:val="24"/>
          <w:szCs w:val="24"/>
          <w:lang w:val="mn-MN"/>
        </w:rPr>
        <w:t xml:space="preserve"> </w:t>
      </w:r>
      <w:r w:rsidR="00411EBE">
        <w:rPr>
          <w:rFonts w:ascii="Times New Roman" w:hAnsi="Times New Roman" w:cs="Times New Roman"/>
          <w:sz w:val="24"/>
          <w:szCs w:val="24"/>
          <w:lang w:val="mn-MN"/>
        </w:rPr>
        <w:t>500</w:t>
      </w:r>
      <w:r w:rsidR="000D23E0">
        <w:rPr>
          <w:rFonts w:ascii="Times New Roman" w:hAnsi="Times New Roman" w:cs="Times New Roman"/>
          <w:sz w:val="24"/>
          <w:szCs w:val="24"/>
          <w:lang w:val="mn-MN"/>
        </w:rPr>
        <w:t xml:space="preserve">            7,4 сая төгрөг</w:t>
      </w:r>
    </w:p>
    <w:p w14:paraId="37632EDD" w14:textId="128EA902" w:rsidR="002A1753" w:rsidRPr="000D23E0" w:rsidRDefault="002A1753" w:rsidP="002A1753">
      <w:pPr>
        <w:pStyle w:val="ListParagraph"/>
        <w:numPr>
          <w:ilvl w:val="0"/>
          <w:numId w:val="8"/>
        </w:numPr>
        <w:spacing w:after="0" w:line="360" w:lineRule="auto"/>
        <w:jc w:val="both"/>
        <w:rPr>
          <w:rFonts w:ascii="Times New Roman" w:hAnsi="Times New Roman" w:cs="Times New Roman"/>
          <w:sz w:val="24"/>
          <w:szCs w:val="24"/>
          <w:lang w:val="mn-MN"/>
        </w:rPr>
      </w:pPr>
      <w:r w:rsidRPr="000D23E0">
        <w:rPr>
          <w:rFonts w:ascii="Times New Roman" w:hAnsi="Times New Roman" w:cs="Times New Roman"/>
          <w:sz w:val="24"/>
          <w:szCs w:val="24"/>
        </w:rPr>
        <w:t>ZL50C-</w:t>
      </w:r>
      <w:r w:rsidR="00411EBE">
        <w:rPr>
          <w:rFonts w:ascii="Times New Roman" w:hAnsi="Times New Roman" w:cs="Times New Roman"/>
          <w:sz w:val="24"/>
          <w:szCs w:val="24"/>
          <w:lang w:val="mn-MN"/>
        </w:rPr>
        <w:t>автоачигчуу</w:t>
      </w:r>
      <w:r w:rsidRPr="000D23E0">
        <w:rPr>
          <w:rFonts w:ascii="Times New Roman" w:hAnsi="Times New Roman" w:cs="Times New Roman"/>
          <w:sz w:val="24"/>
          <w:szCs w:val="24"/>
          <w:lang w:val="mn-MN"/>
        </w:rPr>
        <w:t xml:space="preserve">д </w:t>
      </w:r>
      <w:r w:rsidR="000D23E0">
        <w:rPr>
          <w:rFonts w:ascii="Times New Roman" w:hAnsi="Times New Roman" w:cs="Times New Roman"/>
          <w:sz w:val="24"/>
          <w:szCs w:val="24"/>
          <w:lang w:val="mn-MN"/>
        </w:rPr>
        <w:t xml:space="preserve">     </w:t>
      </w:r>
      <w:r w:rsidR="00411EBE">
        <w:rPr>
          <w:rFonts w:ascii="Times New Roman" w:hAnsi="Times New Roman" w:cs="Times New Roman"/>
          <w:sz w:val="24"/>
          <w:szCs w:val="24"/>
          <w:lang w:val="mn-MN"/>
        </w:rPr>
        <w:t>17</w:t>
      </w:r>
      <w:r w:rsidR="000D23E0">
        <w:rPr>
          <w:rFonts w:ascii="Times New Roman" w:hAnsi="Times New Roman" w:cs="Times New Roman"/>
          <w:sz w:val="24"/>
          <w:szCs w:val="24"/>
          <w:lang w:val="mn-MN"/>
        </w:rPr>
        <w:t>,4</w:t>
      </w:r>
    </w:p>
    <w:p w14:paraId="7309988B" w14:textId="7082377D" w:rsidR="002A1753" w:rsidRDefault="002A1753" w:rsidP="002A1753">
      <w:pPr>
        <w:pStyle w:val="ListParagraph"/>
        <w:numPr>
          <w:ilvl w:val="0"/>
          <w:numId w:val="8"/>
        </w:numPr>
        <w:spacing w:after="0" w:line="360" w:lineRule="auto"/>
        <w:jc w:val="both"/>
        <w:rPr>
          <w:rFonts w:ascii="Times New Roman" w:hAnsi="Times New Roman" w:cs="Times New Roman"/>
          <w:sz w:val="24"/>
          <w:szCs w:val="24"/>
          <w:lang w:val="mn-MN"/>
        </w:rPr>
      </w:pPr>
      <w:r w:rsidRPr="000D23E0">
        <w:rPr>
          <w:rFonts w:ascii="Times New Roman" w:hAnsi="Times New Roman" w:cs="Times New Roman"/>
          <w:sz w:val="24"/>
          <w:szCs w:val="24"/>
          <w:lang w:val="mn-MN"/>
        </w:rPr>
        <w:t xml:space="preserve">Автосамовалуудад </w:t>
      </w:r>
      <w:r w:rsidR="00411EBE">
        <w:rPr>
          <w:rFonts w:ascii="Times New Roman" w:hAnsi="Times New Roman" w:cs="Times New Roman"/>
          <w:sz w:val="24"/>
          <w:szCs w:val="24"/>
          <w:lang w:val="mn-MN"/>
        </w:rPr>
        <w:t xml:space="preserve">      7</w:t>
      </w:r>
      <w:r w:rsidR="000D23E0">
        <w:rPr>
          <w:rFonts w:ascii="Times New Roman" w:hAnsi="Times New Roman" w:cs="Times New Roman"/>
          <w:sz w:val="24"/>
          <w:szCs w:val="24"/>
          <w:lang w:val="mn-MN"/>
        </w:rPr>
        <w:t>,8 сая төгрөг</w:t>
      </w:r>
    </w:p>
    <w:p w14:paraId="35E412EF" w14:textId="4794F4E6" w:rsidR="000D23E0" w:rsidRDefault="000D23E0" w:rsidP="002A1753">
      <w:pPr>
        <w:pStyle w:val="ListParagraph"/>
        <w:numPr>
          <w:ilvl w:val="0"/>
          <w:numId w:val="8"/>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Бусад техникүүд</w:t>
      </w:r>
      <w:r w:rsidR="00411EBE">
        <w:rPr>
          <w:rFonts w:ascii="Times New Roman" w:hAnsi="Times New Roman" w:cs="Times New Roman"/>
          <w:sz w:val="24"/>
          <w:szCs w:val="24"/>
          <w:lang w:val="mn-MN"/>
        </w:rPr>
        <w:t xml:space="preserve">           4,3</w:t>
      </w:r>
      <w:r w:rsidR="006E52E2">
        <w:rPr>
          <w:rFonts w:ascii="Times New Roman" w:hAnsi="Times New Roman" w:cs="Times New Roman"/>
          <w:sz w:val="24"/>
          <w:szCs w:val="24"/>
          <w:lang w:val="mn-MN"/>
        </w:rPr>
        <w:t xml:space="preserve"> сая төгрөг</w:t>
      </w:r>
    </w:p>
    <w:p w14:paraId="23163B58" w14:textId="65BBA0AE" w:rsidR="00411EBE" w:rsidRPr="000D23E0" w:rsidRDefault="00411EBE" w:rsidP="002A1753">
      <w:pPr>
        <w:pStyle w:val="ListParagraph"/>
        <w:numPr>
          <w:ilvl w:val="0"/>
          <w:numId w:val="8"/>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Мөн бусад засвар үйлчилгээнд 5,4 сая төгрөг</w:t>
      </w:r>
    </w:p>
    <w:p w14:paraId="2D3336BD" w14:textId="53418E39" w:rsidR="00A92E29" w:rsidRDefault="00E91104" w:rsidP="00C52D76">
      <w:p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 xml:space="preserve">                  </w:t>
      </w:r>
      <w:r w:rsidR="002A1753">
        <w:rPr>
          <w:rFonts w:ascii="Times New Roman" w:hAnsi="Times New Roman" w:cs="Times New Roman"/>
          <w:sz w:val="24"/>
          <w:szCs w:val="24"/>
          <w:lang w:val="mn-MN"/>
        </w:rPr>
        <w:t xml:space="preserve">Сэлбэг засвар үйлчилгээний зардалд нийт </w:t>
      </w:r>
      <w:r w:rsidR="002A1753" w:rsidRPr="003E055D">
        <w:rPr>
          <w:rFonts w:ascii="Times New Roman" w:hAnsi="Times New Roman" w:cs="Times New Roman"/>
          <w:sz w:val="24"/>
          <w:szCs w:val="24"/>
          <w:lang w:val="mn-MN"/>
        </w:rPr>
        <w:t xml:space="preserve">75,1 </w:t>
      </w:r>
      <w:r w:rsidR="002A1753">
        <w:rPr>
          <w:rFonts w:ascii="Times New Roman" w:hAnsi="Times New Roman" w:cs="Times New Roman"/>
          <w:sz w:val="24"/>
          <w:szCs w:val="24"/>
          <w:lang w:val="mn-MN"/>
        </w:rPr>
        <w:t>сая төгрөг зарцуулсан.</w:t>
      </w:r>
    </w:p>
    <w:p w14:paraId="6F6022CA" w14:textId="77777777" w:rsidR="00E91104" w:rsidRPr="00E91104" w:rsidRDefault="00E91104" w:rsidP="00C52D76">
      <w:pPr>
        <w:spacing w:after="0" w:line="360" w:lineRule="auto"/>
        <w:jc w:val="both"/>
        <w:rPr>
          <w:rFonts w:ascii="Times New Roman" w:hAnsi="Times New Roman" w:cs="Times New Roman"/>
          <w:sz w:val="24"/>
          <w:szCs w:val="24"/>
          <w:lang w:val="mn-MN"/>
        </w:rPr>
      </w:pPr>
    </w:p>
    <w:p w14:paraId="20C7C9FA" w14:textId="1AD772C2" w:rsidR="00C52D76" w:rsidRPr="0099561D" w:rsidRDefault="00C52D76" w:rsidP="00C52D76">
      <w:pPr>
        <w:spacing w:after="0" w:line="360" w:lineRule="auto"/>
        <w:jc w:val="both"/>
        <w:rPr>
          <w:rFonts w:ascii="Times New Roman" w:hAnsi="Times New Roman" w:cs="Times New Roman"/>
          <w:b/>
          <w:i/>
          <w:lang w:val="mn-MN"/>
        </w:rPr>
      </w:pPr>
      <w:r w:rsidRPr="0099561D">
        <w:rPr>
          <w:rFonts w:ascii="Times New Roman" w:hAnsi="Times New Roman" w:cs="Times New Roman"/>
          <w:b/>
          <w:i/>
          <w:lang w:val="mn-MN"/>
        </w:rPr>
        <w:t>Уурхайн дэд бүтэц, тохижилт, туслах аж ахуйн хүрээнд</w:t>
      </w:r>
    </w:p>
    <w:p w14:paraId="2B9C4314" w14:textId="77777777" w:rsidR="00C52D76" w:rsidRPr="00042D3E" w:rsidRDefault="00C52D76" w:rsidP="00C52D76">
      <w:pPr>
        <w:pStyle w:val="ListParagraph"/>
        <w:numPr>
          <w:ilvl w:val="0"/>
          <w:numId w:val="8"/>
        </w:numPr>
        <w:spacing w:after="0" w:line="360" w:lineRule="auto"/>
        <w:jc w:val="both"/>
        <w:rPr>
          <w:rFonts w:ascii="Times New Roman" w:hAnsi="Times New Roman" w:cs="Times New Roman"/>
          <w:i/>
          <w:sz w:val="24"/>
          <w:szCs w:val="24"/>
          <w:lang w:val="mn-MN"/>
        </w:rPr>
      </w:pPr>
      <w:r>
        <w:rPr>
          <w:rFonts w:ascii="Times New Roman" w:hAnsi="Times New Roman" w:cs="Times New Roman"/>
          <w:sz w:val="24"/>
          <w:szCs w:val="24"/>
          <w:lang w:val="mn-MN"/>
        </w:rPr>
        <w:t>Гүний х</w:t>
      </w:r>
      <w:r w:rsidRPr="00042D3E">
        <w:rPr>
          <w:rFonts w:ascii="Times New Roman" w:hAnsi="Times New Roman" w:cs="Times New Roman"/>
          <w:sz w:val="24"/>
          <w:szCs w:val="24"/>
          <w:lang w:val="mn-MN"/>
        </w:rPr>
        <w:t>удаг гаргасан</w:t>
      </w:r>
    </w:p>
    <w:p w14:paraId="24C62624" w14:textId="1A94C847" w:rsidR="00C52D76" w:rsidRDefault="00C52D76" w:rsidP="00C52D76">
      <w:pPr>
        <w:pStyle w:val="ListParagraph"/>
        <w:numPr>
          <w:ilvl w:val="0"/>
          <w:numId w:val="8"/>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Ажилчдын байрны дээв</w:t>
      </w:r>
      <w:r w:rsidR="00763D3F">
        <w:rPr>
          <w:rFonts w:ascii="Times New Roman" w:hAnsi="Times New Roman" w:cs="Times New Roman"/>
          <w:sz w:val="24"/>
          <w:szCs w:val="24"/>
          <w:lang w:val="mn-MN"/>
        </w:rPr>
        <w:t xml:space="preserve">рийг засварлаж </w:t>
      </w:r>
      <w:r>
        <w:rPr>
          <w:rFonts w:ascii="Times New Roman" w:hAnsi="Times New Roman" w:cs="Times New Roman"/>
          <w:sz w:val="24"/>
          <w:szCs w:val="24"/>
          <w:lang w:val="mn-MN"/>
        </w:rPr>
        <w:t>будсан</w:t>
      </w:r>
    </w:p>
    <w:p w14:paraId="60B1FEAE" w14:textId="77777777" w:rsidR="00C52D76" w:rsidRDefault="00C52D76" w:rsidP="00C52D76">
      <w:pPr>
        <w:pStyle w:val="ListParagraph"/>
        <w:numPr>
          <w:ilvl w:val="0"/>
          <w:numId w:val="8"/>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Тахианы байрны засварын ажлыг хийж гүйцэтгэж байгаа</w:t>
      </w:r>
    </w:p>
    <w:p w14:paraId="27843D9E" w14:textId="77777777" w:rsidR="00C52D76" w:rsidRDefault="00C52D76" w:rsidP="00C52D76">
      <w:pPr>
        <w:pStyle w:val="ListParagraph"/>
        <w:numPr>
          <w:ilvl w:val="0"/>
          <w:numId w:val="8"/>
        </w:numPr>
        <w:spacing w:after="0" w:line="360" w:lineRule="auto"/>
        <w:jc w:val="both"/>
        <w:rPr>
          <w:rFonts w:ascii="Times New Roman" w:hAnsi="Times New Roman" w:cs="Times New Roman"/>
          <w:sz w:val="24"/>
          <w:szCs w:val="24"/>
          <w:lang w:val="mn-MN"/>
        </w:rPr>
      </w:pPr>
      <w:r w:rsidRPr="00BF1190">
        <w:rPr>
          <w:rFonts w:ascii="Times New Roman" w:hAnsi="Times New Roman" w:cs="Times New Roman"/>
          <w:sz w:val="24"/>
          <w:szCs w:val="24"/>
          <w:lang w:val="mn-MN"/>
        </w:rPr>
        <w:t xml:space="preserve"> </w:t>
      </w:r>
      <w:r>
        <w:rPr>
          <w:rFonts w:ascii="Times New Roman" w:hAnsi="Times New Roman" w:cs="Times New Roman"/>
          <w:sz w:val="24"/>
          <w:szCs w:val="24"/>
          <w:lang w:val="mn-MN"/>
        </w:rPr>
        <w:t xml:space="preserve">Засварын багаж, тоног төхөөрөмж хийх, хадгалах байрны засварын ажлыг </w:t>
      </w:r>
    </w:p>
    <w:p w14:paraId="173C992A" w14:textId="283EFE6D" w:rsidR="00C52D76" w:rsidRDefault="00C52D76" w:rsidP="00C52D76">
      <w:pPr>
        <w:pStyle w:val="ListParagraph"/>
        <w:numPr>
          <w:ilvl w:val="0"/>
          <w:numId w:val="8"/>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lastRenderedPageBreak/>
        <w:t>Ажилчдын хоол хүнсэнд төмс, манжин, лууван, сонгино тар</w:t>
      </w:r>
      <w:r w:rsidR="004C5177">
        <w:rPr>
          <w:rFonts w:ascii="Times New Roman" w:hAnsi="Times New Roman" w:cs="Times New Roman"/>
          <w:sz w:val="24"/>
          <w:szCs w:val="24"/>
          <w:lang w:val="mn-MN"/>
        </w:rPr>
        <w:t>ь</w:t>
      </w:r>
      <w:r>
        <w:rPr>
          <w:rFonts w:ascii="Times New Roman" w:hAnsi="Times New Roman" w:cs="Times New Roman"/>
          <w:sz w:val="24"/>
          <w:szCs w:val="24"/>
          <w:lang w:val="mn-MN"/>
        </w:rPr>
        <w:t>сан</w:t>
      </w:r>
    </w:p>
    <w:p w14:paraId="0ACC8DAB" w14:textId="65DB44CC" w:rsidR="00C52D76" w:rsidRDefault="00C52D76" w:rsidP="00C52D76">
      <w:pPr>
        <w:pStyle w:val="ListParagraph"/>
        <w:numPr>
          <w:ilvl w:val="0"/>
          <w:numId w:val="8"/>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Чацарганы суулгац 1000 ширхэгийг, мөн царгас 350 кг-г тар</w:t>
      </w:r>
      <w:r w:rsidR="004C5177">
        <w:rPr>
          <w:rFonts w:ascii="Times New Roman" w:hAnsi="Times New Roman" w:cs="Times New Roman"/>
          <w:sz w:val="24"/>
          <w:szCs w:val="24"/>
          <w:lang w:val="mn-MN"/>
        </w:rPr>
        <w:t>ь</w:t>
      </w:r>
      <w:r>
        <w:rPr>
          <w:rFonts w:ascii="Times New Roman" w:hAnsi="Times New Roman" w:cs="Times New Roman"/>
          <w:sz w:val="24"/>
          <w:szCs w:val="24"/>
          <w:lang w:val="mn-MN"/>
        </w:rPr>
        <w:t>сан</w:t>
      </w:r>
    </w:p>
    <w:p w14:paraId="64638F71" w14:textId="77777777" w:rsidR="00C52D76" w:rsidRPr="00C07799" w:rsidRDefault="00C52D76" w:rsidP="00C52D76">
      <w:pPr>
        <w:pStyle w:val="ListParagraph"/>
        <w:numPr>
          <w:ilvl w:val="0"/>
          <w:numId w:val="8"/>
        </w:numPr>
        <w:spacing w:after="0" w:line="360" w:lineRule="auto"/>
        <w:jc w:val="both"/>
        <w:rPr>
          <w:rFonts w:ascii="Times New Roman" w:hAnsi="Times New Roman" w:cs="Times New Roman"/>
          <w:sz w:val="24"/>
          <w:szCs w:val="24"/>
          <w:lang w:val="mn-MN"/>
        </w:rPr>
      </w:pPr>
      <w:r>
        <w:rPr>
          <w:rFonts w:ascii="Times New Roman" w:hAnsi="Times New Roman" w:cs="Times New Roman"/>
          <w:sz w:val="24"/>
          <w:szCs w:val="24"/>
          <w:lang w:val="mn-MN"/>
        </w:rPr>
        <w:t>Уурхайгаа тойруулж зогоон татсан /Уурхайн карераас модны хашаа хүртэл/</w:t>
      </w:r>
    </w:p>
    <w:p w14:paraId="5A82D657" w14:textId="77777777" w:rsidR="00C52D76" w:rsidRPr="002458A9" w:rsidRDefault="00C52D76" w:rsidP="00C52D76">
      <w:pPr>
        <w:spacing w:after="0" w:line="360" w:lineRule="auto"/>
        <w:ind w:firstLine="720"/>
        <w:jc w:val="both"/>
        <w:rPr>
          <w:rFonts w:ascii="Times New Roman" w:hAnsi="Times New Roman" w:cs="Times New Roman"/>
          <w:sz w:val="24"/>
          <w:szCs w:val="24"/>
          <w:lang w:val="mn-MN"/>
        </w:rPr>
      </w:pPr>
      <w:r w:rsidRPr="002458A9">
        <w:rPr>
          <w:rFonts w:ascii="Times New Roman" w:hAnsi="Times New Roman" w:cs="Times New Roman"/>
          <w:sz w:val="24"/>
          <w:szCs w:val="24"/>
          <w:lang w:val="mn-MN"/>
        </w:rPr>
        <w:t>Чандга</w:t>
      </w:r>
      <w:r>
        <w:rPr>
          <w:rFonts w:ascii="Times New Roman" w:hAnsi="Times New Roman" w:cs="Times New Roman"/>
          <w:sz w:val="24"/>
          <w:szCs w:val="24"/>
          <w:lang w:val="mn-MN"/>
        </w:rPr>
        <w:t xml:space="preserve">ны уурхайн ажилчдыг </w:t>
      </w:r>
      <w:r w:rsidRPr="002458A9">
        <w:rPr>
          <w:rFonts w:ascii="Times New Roman" w:hAnsi="Times New Roman" w:cs="Times New Roman"/>
          <w:sz w:val="24"/>
          <w:szCs w:val="24"/>
          <w:lang w:val="mn-MN"/>
        </w:rPr>
        <w:t>хөдөлмөрийн нөхцөл, ажил үүргийн онцлогт тохируулан аюулгүй ажиллагаа, эрүүл ахуйн шаардлагад нийцсэн ажлын тусгай хувцсаар хангаж, хор саармагжуулах сүү, аарц, чацарганы шүүсийг хоол хүнсэндээ тогтмол хэрэглэж байна.</w:t>
      </w:r>
    </w:p>
    <w:p w14:paraId="68659DD9" w14:textId="5AC64B47" w:rsidR="00C52D76" w:rsidRPr="00042D3E" w:rsidRDefault="00C52D76" w:rsidP="00C52D76">
      <w:pPr>
        <w:spacing w:after="0" w:line="360" w:lineRule="auto"/>
        <w:ind w:firstLine="720"/>
        <w:jc w:val="both"/>
        <w:rPr>
          <w:rFonts w:ascii="Times New Roman" w:hAnsi="Times New Roman" w:cs="Times New Roman"/>
          <w:sz w:val="24"/>
          <w:szCs w:val="24"/>
          <w:lang w:val="mn-MN"/>
        </w:rPr>
      </w:pPr>
      <w:r w:rsidRPr="002458A9">
        <w:rPr>
          <w:rFonts w:ascii="Times New Roman" w:hAnsi="Times New Roman" w:cs="Times New Roman"/>
          <w:sz w:val="24"/>
          <w:szCs w:val="24"/>
          <w:lang w:val="mn-MN"/>
        </w:rPr>
        <w:t>“Ил уурхайн аюулгүй ажиллагааны дүрэм зааварчилгаа”-г байгууллагын онцлогт тохируулан боловсруулж мөрдө</w:t>
      </w:r>
      <w:r w:rsidR="00763D3F">
        <w:rPr>
          <w:rFonts w:ascii="Times New Roman" w:hAnsi="Times New Roman" w:cs="Times New Roman"/>
          <w:sz w:val="24"/>
          <w:szCs w:val="24"/>
          <w:lang w:val="mn-MN"/>
        </w:rPr>
        <w:t>н</w:t>
      </w:r>
      <w:r w:rsidRPr="002458A9">
        <w:rPr>
          <w:rFonts w:ascii="Times New Roman" w:hAnsi="Times New Roman" w:cs="Times New Roman"/>
          <w:sz w:val="24"/>
          <w:szCs w:val="24"/>
          <w:lang w:val="mn-MN"/>
        </w:rPr>
        <w:t xml:space="preserve">, ажилчдад ХХАА-ны дүрэм журмыг тогтмол өгч, гарын үсгээр баталгаажуулан ажилладаг. </w:t>
      </w:r>
      <w:r>
        <w:rPr>
          <w:rFonts w:ascii="Times New Roman" w:hAnsi="Times New Roman" w:cs="Times New Roman"/>
          <w:sz w:val="24"/>
          <w:szCs w:val="24"/>
          <w:lang w:val="mn-MN"/>
        </w:rPr>
        <w:t xml:space="preserve">  </w:t>
      </w:r>
    </w:p>
    <w:p w14:paraId="1D656A4C" w14:textId="77777777" w:rsidR="003354B6" w:rsidRDefault="003354B6" w:rsidP="003354B6">
      <w:pPr>
        <w:spacing w:after="0" w:line="360" w:lineRule="auto"/>
        <w:rPr>
          <w:rFonts w:ascii="Times New Roman" w:hAnsi="Times New Roman" w:cs="Times New Roman"/>
          <w:sz w:val="24"/>
          <w:szCs w:val="24"/>
          <w:lang w:val="mn-MN"/>
        </w:rPr>
      </w:pPr>
    </w:p>
    <w:p w14:paraId="56AB9EA1" w14:textId="77777777" w:rsidR="003354B6" w:rsidRPr="003354B6" w:rsidRDefault="003354B6" w:rsidP="00AE4E80">
      <w:pPr>
        <w:spacing w:line="360" w:lineRule="auto"/>
        <w:rPr>
          <w:rFonts w:ascii="Times New Roman" w:hAnsi="Times New Roman" w:cs="Times New Roman"/>
          <w:b/>
          <w:sz w:val="24"/>
          <w:szCs w:val="24"/>
          <w:lang w:val="mn-MN"/>
        </w:rPr>
      </w:pPr>
      <w:r w:rsidRPr="003354B6">
        <w:rPr>
          <w:rFonts w:ascii="Times New Roman" w:hAnsi="Times New Roman" w:cs="Times New Roman"/>
          <w:b/>
          <w:sz w:val="24"/>
          <w:szCs w:val="24"/>
          <w:lang w:val="mn-MN"/>
        </w:rPr>
        <w:t>Х</w:t>
      </w:r>
      <w:r w:rsidR="00AE4E80">
        <w:rPr>
          <w:rFonts w:ascii="Times New Roman" w:hAnsi="Times New Roman" w:cs="Times New Roman"/>
          <w:b/>
          <w:sz w:val="24"/>
          <w:szCs w:val="24"/>
          <w:lang w:val="mn-MN"/>
        </w:rPr>
        <w:t>үний нөөц, боловсон хүчин</w:t>
      </w:r>
    </w:p>
    <w:p w14:paraId="10F16919" w14:textId="77777777" w:rsidR="00E91469" w:rsidRPr="002458A9" w:rsidRDefault="00E91469" w:rsidP="003354B6">
      <w:pPr>
        <w:spacing w:after="0" w:line="360" w:lineRule="auto"/>
        <w:ind w:firstLine="720"/>
        <w:jc w:val="center"/>
        <w:rPr>
          <w:rFonts w:ascii="Times New Roman" w:hAnsi="Times New Roman" w:cs="Times New Roman"/>
          <w:sz w:val="24"/>
          <w:szCs w:val="24"/>
          <w:lang w:val="mn-MN"/>
        </w:rPr>
      </w:pPr>
      <w:r>
        <w:rPr>
          <w:rFonts w:ascii="Times New Roman" w:hAnsi="Times New Roman" w:cs="Times New Roman"/>
          <w:sz w:val="24"/>
          <w:szCs w:val="24"/>
          <w:lang w:val="mn-MN"/>
        </w:rPr>
        <w:t>2020 оны т</w:t>
      </w:r>
      <w:r w:rsidRPr="002458A9">
        <w:rPr>
          <w:rFonts w:ascii="Times New Roman" w:hAnsi="Times New Roman" w:cs="Times New Roman"/>
          <w:sz w:val="24"/>
          <w:szCs w:val="24"/>
          <w:lang w:val="mn-MN"/>
        </w:rPr>
        <w:t>ус компани нь Захиргаа</w:t>
      </w:r>
      <w:r>
        <w:rPr>
          <w:rFonts w:ascii="Times New Roman" w:hAnsi="Times New Roman" w:cs="Times New Roman"/>
          <w:sz w:val="24"/>
          <w:szCs w:val="24"/>
          <w:lang w:val="mn-MN"/>
        </w:rPr>
        <w:t>ны хэсэгт-10</w:t>
      </w:r>
      <w:r w:rsidRPr="002458A9">
        <w:rPr>
          <w:rFonts w:ascii="Times New Roman" w:hAnsi="Times New Roman" w:cs="Times New Roman"/>
          <w:sz w:val="24"/>
          <w:szCs w:val="24"/>
          <w:lang w:val="mn-MN"/>
        </w:rPr>
        <w:t xml:space="preserve"> ажилчин, Чандганы нүүрсний уурхай</w:t>
      </w:r>
      <w:r>
        <w:rPr>
          <w:rFonts w:ascii="Times New Roman" w:hAnsi="Times New Roman" w:cs="Times New Roman"/>
          <w:sz w:val="24"/>
          <w:szCs w:val="24"/>
          <w:lang w:val="mn-MN"/>
        </w:rPr>
        <w:t>н хэсэгт-1</w:t>
      </w:r>
      <w:r w:rsidR="00F43F1E">
        <w:rPr>
          <w:rFonts w:ascii="Times New Roman" w:hAnsi="Times New Roman" w:cs="Times New Roman"/>
          <w:sz w:val="24"/>
          <w:szCs w:val="24"/>
          <w:lang w:val="mn-MN"/>
        </w:rPr>
        <w:t>4</w:t>
      </w:r>
      <w:r w:rsidRPr="002458A9">
        <w:rPr>
          <w:rFonts w:ascii="Times New Roman" w:hAnsi="Times New Roman" w:cs="Times New Roman"/>
          <w:sz w:val="24"/>
          <w:szCs w:val="24"/>
          <w:lang w:val="mn-MN"/>
        </w:rPr>
        <w:t xml:space="preserve"> ажилчин, Харуулын албаны хэсэгт-</w:t>
      </w:r>
      <w:r w:rsidR="00F43F1E">
        <w:rPr>
          <w:rFonts w:ascii="Times New Roman" w:hAnsi="Times New Roman" w:cs="Times New Roman"/>
          <w:sz w:val="24"/>
          <w:szCs w:val="24"/>
          <w:lang w:val="mn-MN"/>
        </w:rPr>
        <w:t>13</w:t>
      </w:r>
      <w:r w:rsidRPr="002458A9">
        <w:rPr>
          <w:rFonts w:ascii="Times New Roman" w:hAnsi="Times New Roman" w:cs="Times New Roman"/>
          <w:sz w:val="24"/>
          <w:szCs w:val="24"/>
          <w:lang w:val="mn-MN"/>
        </w:rPr>
        <w:t xml:space="preserve"> ажилчин гэсэн бүрэлдэхүүнтэйгээр,  нийт  </w:t>
      </w:r>
      <w:r w:rsidR="00F43F1E">
        <w:rPr>
          <w:rFonts w:ascii="Times New Roman" w:hAnsi="Times New Roman" w:cs="Times New Roman"/>
          <w:sz w:val="24"/>
          <w:szCs w:val="24"/>
          <w:lang w:val="mn-MN"/>
        </w:rPr>
        <w:t>37</w:t>
      </w:r>
      <w:r w:rsidRPr="002458A9">
        <w:rPr>
          <w:rFonts w:ascii="Times New Roman" w:hAnsi="Times New Roman" w:cs="Times New Roman"/>
          <w:sz w:val="24"/>
          <w:szCs w:val="24"/>
          <w:lang w:val="mn-MN"/>
        </w:rPr>
        <w:t xml:space="preserve"> ажиллагсадтайгаар үйл ажиллагаа явуулж байна. Үүнээс эмэгтэй–</w:t>
      </w:r>
      <w:r w:rsidR="00F43F1E">
        <w:rPr>
          <w:rFonts w:ascii="Times New Roman" w:hAnsi="Times New Roman" w:cs="Times New Roman"/>
          <w:sz w:val="24"/>
          <w:szCs w:val="24"/>
          <w:lang w:val="mn-MN"/>
        </w:rPr>
        <w:t>12, эрэгтэй–25</w:t>
      </w:r>
      <w:r>
        <w:rPr>
          <w:rFonts w:ascii="Times New Roman" w:hAnsi="Times New Roman" w:cs="Times New Roman"/>
          <w:sz w:val="24"/>
          <w:szCs w:val="24"/>
          <w:lang w:val="mn-MN"/>
        </w:rPr>
        <w:t xml:space="preserve"> ажилчидтай.</w:t>
      </w:r>
    </w:p>
    <w:p w14:paraId="1859990F" w14:textId="0442BD9C" w:rsidR="00E91469" w:rsidRDefault="00E91469" w:rsidP="00E91469">
      <w:pPr>
        <w:spacing w:after="0" w:line="360" w:lineRule="auto"/>
        <w:ind w:firstLine="720"/>
        <w:jc w:val="both"/>
        <w:rPr>
          <w:rFonts w:ascii="Times New Roman" w:hAnsi="Times New Roman" w:cs="Times New Roman"/>
          <w:sz w:val="24"/>
          <w:szCs w:val="24"/>
          <w:lang w:val="mn-MN"/>
        </w:rPr>
      </w:pPr>
      <w:r w:rsidRPr="002458A9">
        <w:rPr>
          <w:rFonts w:ascii="Times New Roman" w:hAnsi="Times New Roman" w:cs="Times New Roman"/>
          <w:sz w:val="24"/>
          <w:szCs w:val="24"/>
          <w:lang w:val="mn-MN"/>
        </w:rPr>
        <w:t>МШӨ-ний групптэй-</w:t>
      </w:r>
      <w:r>
        <w:rPr>
          <w:rFonts w:ascii="Times New Roman" w:hAnsi="Times New Roman" w:cs="Times New Roman"/>
          <w:sz w:val="24"/>
          <w:szCs w:val="24"/>
          <w:lang w:val="mn-MN"/>
        </w:rPr>
        <w:t>2</w:t>
      </w:r>
      <w:r w:rsidRPr="002458A9">
        <w:rPr>
          <w:rFonts w:ascii="Times New Roman" w:hAnsi="Times New Roman" w:cs="Times New Roman"/>
          <w:sz w:val="24"/>
          <w:szCs w:val="24"/>
          <w:lang w:val="mn-MN"/>
        </w:rPr>
        <w:t>, энгийн групптэй-</w:t>
      </w:r>
      <w:r w:rsidR="00F43F1E">
        <w:rPr>
          <w:rFonts w:ascii="Times New Roman" w:hAnsi="Times New Roman" w:cs="Times New Roman"/>
          <w:sz w:val="24"/>
          <w:szCs w:val="24"/>
          <w:lang w:val="mn-MN"/>
        </w:rPr>
        <w:t>1, ахмад настан-5</w:t>
      </w:r>
      <w:r w:rsidRPr="002458A9">
        <w:rPr>
          <w:rFonts w:ascii="Times New Roman" w:hAnsi="Times New Roman" w:cs="Times New Roman"/>
          <w:sz w:val="24"/>
          <w:szCs w:val="24"/>
          <w:lang w:val="mn-MN"/>
        </w:rPr>
        <w:t xml:space="preserve"> эдгээр ажиллагсдыг эрүүл мэндэд харшлахгүй хөнгөн ажлаар ханган ажиллаж байна. </w:t>
      </w:r>
    </w:p>
    <w:p w14:paraId="40519809" w14:textId="77777777" w:rsidR="00AE4E80" w:rsidRPr="002458A9" w:rsidRDefault="00AE4E80" w:rsidP="00E91469">
      <w:pPr>
        <w:spacing w:after="0" w:line="360" w:lineRule="auto"/>
        <w:ind w:firstLine="720"/>
        <w:jc w:val="both"/>
        <w:rPr>
          <w:rFonts w:ascii="Times New Roman" w:hAnsi="Times New Roman" w:cs="Times New Roman"/>
          <w:sz w:val="24"/>
          <w:szCs w:val="24"/>
          <w:lang w:val="mn-MN"/>
        </w:rPr>
      </w:pPr>
      <w:r w:rsidRPr="00F43F1E">
        <w:rPr>
          <w:rFonts w:ascii="Times New Roman" w:hAnsi="Times New Roman" w:cs="Times New Roman"/>
          <w:sz w:val="24"/>
          <w:szCs w:val="24"/>
          <w:lang w:val="mn-MN"/>
        </w:rPr>
        <w:t xml:space="preserve">Тус онд </w:t>
      </w:r>
      <w:r w:rsidR="00F43F1E">
        <w:rPr>
          <w:rFonts w:ascii="Times New Roman" w:hAnsi="Times New Roman" w:cs="Times New Roman"/>
          <w:sz w:val="24"/>
          <w:szCs w:val="24"/>
          <w:lang w:val="mn-MN"/>
        </w:rPr>
        <w:t>ажилчд</w:t>
      </w:r>
      <w:r w:rsidR="00DE36DE">
        <w:rPr>
          <w:rFonts w:ascii="Times New Roman" w:hAnsi="Times New Roman" w:cs="Times New Roman"/>
          <w:sz w:val="24"/>
          <w:szCs w:val="24"/>
          <w:lang w:val="mn-MN"/>
        </w:rPr>
        <w:t xml:space="preserve">аасаа </w:t>
      </w:r>
      <w:r w:rsidRPr="00F43F1E">
        <w:rPr>
          <w:rFonts w:ascii="Times New Roman" w:hAnsi="Times New Roman" w:cs="Times New Roman"/>
          <w:sz w:val="24"/>
          <w:szCs w:val="24"/>
          <w:lang w:val="mn-MN"/>
        </w:rPr>
        <w:t>мэ</w:t>
      </w:r>
      <w:r w:rsidR="00DE36DE">
        <w:rPr>
          <w:rFonts w:ascii="Times New Roman" w:hAnsi="Times New Roman" w:cs="Times New Roman"/>
          <w:sz w:val="24"/>
          <w:szCs w:val="24"/>
          <w:lang w:val="mn-MN"/>
        </w:rPr>
        <w:t xml:space="preserve">ргэжлийн гагнуурчин, </w:t>
      </w:r>
      <w:r w:rsidRPr="00F43F1E">
        <w:rPr>
          <w:rFonts w:ascii="Times New Roman" w:hAnsi="Times New Roman" w:cs="Times New Roman"/>
          <w:sz w:val="24"/>
          <w:szCs w:val="24"/>
          <w:lang w:val="mn-MN"/>
        </w:rPr>
        <w:t>ком</w:t>
      </w:r>
      <w:r w:rsidR="00DE36DE">
        <w:rPr>
          <w:rFonts w:ascii="Times New Roman" w:hAnsi="Times New Roman" w:cs="Times New Roman"/>
          <w:sz w:val="24"/>
          <w:szCs w:val="24"/>
          <w:lang w:val="mn-MN"/>
        </w:rPr>
        <w:t>панийн засаглал зэрэг сургалтанд хамруулсан.</w:t>
      </w:r>
    </w:p>
    <w:p w14:paraId="154264F8" w14:textId="4156B0B4" w:rsidR="00FF7471" w:rsidRDefault="00E91469" w:rsidP="003354B6">
      <w:pPr>
        <w:spacing w:after="0" w:line="360" w:lineRule="auto"/>
        <w:ind w:firstLine="720"/>
        <w:jc w:val="both"/>
        <w:rPr>
          <w:rFonts w:ascii="Times New Roman" w:hAnsi="Times New Roman" w:cs="Times New Roman"/>
          <w:sz w:val="24"/>
          <w:szCs w:val="24"/>
          <w:lang w:val="mn-MN"/>
        </w:rPr>
      </w:pPr>
      <w:r w:rsidRPr="002458A9">
        <w:rPr>
          <w:rFonts w:ascii="Times New Roman" w:hAnsi="Times New Roman" w:cs="Times New Roman"/>
          <w:sz w:val="24"/>
          <w:szCs w:val="24"/>
          <w:lang w:val="mn-MN"/>
        </w:rPr>
        <w:t>Тус компани нь “Хөдөлмөрийн дотоод  журам”-ыг боловсруулан үйл ажиллагаанд мөрдлөг болгож, 2 жил тутам шинэ</w:t>
      </w:r>
      <w:r w:rsidR="00763D3F">
        <w:rPr>
          <w:rFonts w:ascii="Times New Roman" w:hAnsi="Times New Roman" w:cs="Times New Roman"/>
          <w:sz w:val="24"/>
          <w:szCs w:val="24"/>
          <w:lang w:val="mn-MN"/>
        </w:rPr>
        <w:t>ч</w:t>
      </w:r>
      <w:r w:rsidRPr="002458A9">
        <w:rPr>
          <w:rFonts w:ascii="Times New Roman" w:hAnsi="Times New Roman" w:cs="Times New Roman"/>
          <w:sz w:val="24"/>
          <w:szCs w:val="24"/>
          <w:lang w:val="mn-MN"/>
        </w:rPr>
        <w:t xml:space="preserve">илдэг. Ажил олгогчийн зүгээс ажилтан бүртэй Хөдөлмөрийн гэрээ байгуулж, шинээр орсон ажилтантай 3 сар хүртэл туршилтын гэрээ байгуулан ажиллуулдаг. Мөн ажиллагсдын цалинг сар бүрийн сүүлийн 7 хоногт олгож, нийгмийн даатгалын дэвтэрт үнэн зөв бичилт хийн баталгаажуулж </w:t>
      </w:r>
      <w:r w:rsidR="00763D3F">
        <w:rPr>
          <w:rFonts w:ascii="Times New Roman" w:hAnsi="Times New Roman" w:cs="Times New Roman"/>
          <w:sz w:val="24"/>
          <w:szCs w:val="24"/>
          <w:lang w:val="mn-MN"/>
        </w:rPr>
        <w:t>ирлээ</w:t>
      </w:r>
      <w:r w:rsidRPr="002458A9">
        <w:rPr>
          <w:rFonts w:ascii="Times New Roman" w:hAnsi="Times New Roman" w:cs="Times New Roman"/>
          <w:sz w:val="24"/>
          <w:szCs w:val="24"/>
          <w:lang w:val="mn-MN"/>
        </w:rPr>
        <w:t>.</w:t>
      </w:r>
    </w:p>
    <w:p w14:paraId="35C5CC86" w14:textId="2FBC4FA5" w:rsidR="00F7311B" w:rsidRDefault="00F7311B" w:rsidP="003354B6">
      <w:pPr>
        <w:spacing w:after="0" w:line="360" w:lineRule="auto"/>
        <w:ind w:firstLine="720"/>
        <w:jc w:val="both"/>
        <w:rPr>
          <w:rFonts w:ascii="Times New Roman" w:hAnsi="Times New Roman" w:cs="Times New Roman"/>
          <w:sz w:val="24"/>
          <w:szCs w:val="24"/>
          <w:lang w:val="mn-MN"/>
        </w:rPr>
      </w:pPr>
    </w:p>
    <w:p w14:paraId="66482A4E" w14:textId="48AFB03E" w:rsidR="00F7311B" w:rsidRDefault="00F7311B" w:rsidP="003354B6">
      <w:pPr>
        <w:spacing w:after="0" w:line="360" w:lineRule="auto"/>
        <w:ind w:firstLine="720"/>
        <w:jc w:val="both"/>
        <w:rPr>
          <w:rFonts w:ascii="Times New Roman" w:hAnsi="Times New Roman" w:cs="Times New Roman"/>
          <w:sz w:val="24"/>
          <w:szCs w:val="24"/>
          <w:lang w:val="mn-MN"/>
        </w:rPr>
      </w:pPr>
    </w:p>
    <w:p w14:paraId="17090D40" w14:textId="0AD0AFF9" w:rsidR="00F7311B" w:rsidRDefault="00F7311B" w:rsidP="003354B6">
      <w:pPr>
        <w:spacing w:after="0" w:line="360" w:lineRule="auto"/>
        <w:ind w:firstLine="720"/>
        <w:jc w:val="both"/>
        <w:rPr>
          <w:rFonts w:ascii="Times New Roman" w:hAnsi="Times New Roman" w:cs="Times New Roman"/>
          <w:sz w:val="24"/>
          <w:szCs w:val="24"/>
          <w:lang w:val="mn-MN"/>
        </w:rPr>
      </w:pPr>
    </w:p>
    <w:p w14:paraId="02FB98BC" w14:textId="3F7EFB51" w:rsidR="00F7311B" w:rsidRDefault="00F7311B" w:rsidP="003354B6">
      <w:pPr>
        <w:spacing w:after="0" w:line="360" w:lineRule="auto"/>
        <w:ind w:firstLine="720"/>
        <w:jc w:val="both"/>
        <w:rPr>
          <w:rFonts w:ascii="Times New Roman" w:hAnsi="Times New Roman" w:cs="Times New Roman"/>
          <w:sz w:val="24"/>
          <w:szCs w:val="24"/>
          <w:lang w:val="mn-MN"/>
        </w:rPr>
      </w:pPr>
    </w:p>
    <w:p w14:paraId="057C3733" w14:textId="468D377C" w:rsidR="00F7311B" w:rsidRDefault="00F7311B" w:rsidP="003354B6">
      <w:pPr>
        <w:spacing w:after="0" w:line="360" w:lineRule="auto"/>
        <w:ind w:firstLine="720"/>
        <w:jc w:val="both"/>
        <w:rPr>
          <w:rFonts w:ascii="Times New Roman" w:hAnsi="Times New Roman" w:cs="Times New Roman"/>
          <w:sz w:val="24"/>
          <w:szCs w:val="24"/>
          <w:lang w:val="mn-MN"/>
        </w:rPr>
      </w:pPr>
    </w:p>
    <w:p w14:paraId="32967221" w14:textId="2BE4120F" w:rsidR="00F7311B" w:rsidRDefault="00F7311B" w:rsidP="003354B6">
      <w:pPr>
        <w:spacing w:after="0" w:line="360" w:lineRule="auto"/>
        <w:ind w:firstLine="720"/>
        <w:jc w:val="both"/>
        <w:rPr>
          <w:rFonts w:ascii="Times New Roman" w:hAnsi="Times New Roman" w:cs="Times New Roman"/>
          <w:sz w:val="24"/>
          <w:szCs w:val="24"/>
          <w:lang w:val="mn-MN"/>
        </w:rPr>
      </w:pPr>
    </w:p>
    <w:p w14:paraId="6795816B" w14:textId="77777777" w:rsidR="00F7311B" w:rsidRDefault="00F7311B" w:rsidP="003354B6">
      <w:pPr>
        <w:spacing w:after="0" w:line="360" w:lineRule="auto"/>
        <w:ind w:firstLine="720"/>
        <w:jc w:val="both"/>
        <w:rPr>
          <w:rFonts w:ascii="Times New Roman" w:hAnsi="Times New Roman" w:cs="Times New Roman"/>
          <w:sz w:val="24"/>
          <w:szCs w:val="24"/>
          <w:lang w:val="mn-MN"/>
        </w:rPr>
      </w:pPr>
    </w:p>
    <w:p w14:paraId="464856EE" w14:textId="77777777" w:rsidR="00F7311B" w:rsidRDefault="00F7311B" w:rsidP="003354B6">
      <w:pPr>
        <w:spacing w:after="0" w:line="360" w:lineRule="auto"/>
        <w:ind w:firstLine="720"/>
        <w:jc w:val="both"/>
        <w:rPr>
          <w:rFonts w:ascii="Times New Roman" w:hAnsi="Times New Roman" w:cs="Times New Roman"/>
          <w:sz w:val="24"/>
          <w:szCs w:val="24"/>
          <w:lang w:val="mn-MN"/>
        </w:rPr>
      </w:pPr>
    </w:p>
    <w:tbl>
      <w:tblPr>
        <w:tblW w:w="8333" w:type="dxa"/>
        <w:jc w:val="center"/>
        <w:tblLook w:val="04A0" w:firstRow="1" w:lastRow="0" w:firstColumn="1" w:lastColumn="0" w:noHBand="0" w:noVBand="1"/>
      </w:tblPr>
      <w:tblGrid>
        <w:gridCol w:w="407"/>
        <w:gridCol w:w="3608"/>
        <w:gridCol w:w="848"/>
        <w:gridCol w:w="1214"/>
        <w:gridCol w:w="1300"/>
        <w:gridCol w:w="1414"/>
      </w:tblGrid>
      <w:tr w:rsidR="009F5EA2" w:rsidRPr="009F5EA2" w14:paraId="22562345" w14:textId="77777777" w:rsidTr="009F5EA2">
        <w:trPr>
          <w:trHeight w:val="720"/>
          <w:jc w:val="center"/>
        </w:trPr>
        <w:tc>
          <w:tcPr>
            <w:tcW w:w="8333" w:type="dxa"/>
            <w:gridSpan w:val="6"/>
            <w:tcBorders>
              <w:top w:val="nil"/>
              <w:left w:val="nil"/>
              <w:bottom w:val="single" w:sz="4" w:space="0" w:color="auto"/>
              <w:right w:val="nil"/>
            </w:tcBorders>
            <w:shd w:val="clear" w:color="auto" w:fill="auto"/>
            <w:vAlign w:val="center"/>
            <w:hideMark/>
          </w:tcPr>
          <w:p w14:paraId="14BC996A" w14:textId="77777777" w:rsidR="009F5EA2" w:rsidRPr="009F5EA2" w:rsidRDefault="009F5EA2" w:rsidP="009F5EA2">
            <w:pPr>
              <w:spacing w:after="0" w:line="240" w:lineRule="auto"/>
              <w:jc w:val="center"/>
              <w:rPr>
                <w:rFonts w:ascii="Times New Roman" w:eastAsia="Times New Roman" w:hAnsi="Times New Roman" w:cs="Times New Roman"/>
                <w:b/>
                <w:bCs/>
                <w:color w:val="000000"/>
                <w:sz w:val="20"/>
                <w:szCs w:val="20"/>
              </w:rPr>
            </w:pPr>
            <w:r w:rsidRPr="009F5EA2">
              <w:rPr>
                <w:rFonts w:ascii="Times New Roman" w:eastAsia="Times New Roman" w:hAnsi="Times New Roman" w:cs="Times New Roman"/>
                <w:b/>
                <w:bCs/>
                <w:color w:val="000000"/>
                <w:sz w:val="20"/>
                <w:szCs w:val="20"/>
              </w:rPr>
              <w:lastRenderedPageBreak/>
              <w:t>" БЭРХ УУЛ " ХУВЬЦААТ КОМПАНИЙН 2021 ОНЫ ОРЛОГО ЗАРДЛЫН ТӨЛӨВЛӨГӨӨ</w:t>
            </w:r>
          </w:p>
        </w:tc>
      </w:tr>
      <w:tr w:rsidR="009F5EA2" w:rsidRPr="009F5EA2" w14:paraId="68F6E4FF" w14:textId="77777777" w:rsidTr="009F5EA2">
        <w:trPr>
          <w:trHeight w:val="315"/>
          <w:jc w:val="center"/>
        </w:trPr>
        <w:tc>
          <w:tcPr>
            <w:tcW w:w="221" w:type="dxa"/>
            <w:vMerge w:val="restart"/>
            <w:tcBorders>
              <w:top w:val="nil"/>
              <w:left w:val="single" w:sz="4" w:space="0" w:color="auto"/>
              <w:bottom w:val="single" w:sz="4" w:space="0" w:color="000000"/>
              <w:right w:val="single" w:sz="4" w:space="0" w:color="auto"/>
            </w:tcBorders>
            <w:shd w:val="clear" w:color="auto" w:fill="auto"/>
            <w:vAlign w:val="center"/>
            <w:hideMark/>
          </w:tcPr>
          <w:p w14:paraId="5D93C48A"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w:t>
            </w:r>
          </w:p>
        </w:tc>
        <w:tc>
          <w:tcPr>
            <w:tcW w:w="3608" w:type="dxa"/>
            <w:vMerge w:val="restart"/>
            <w:tcBorders>
              <w:top w:val="nil"/>
              <w:left w:val="single" w:sz="4" w:space="0" w:color="auto"/>
              <w:bottom w:val="single" w:sz="4" w:space="0" w:color="000000"/>
              <w:right w:val="single" w:sz="4" w:space="0" w:color="auto"/>
            </w:tcBorders>
            <w:shd w:val="clear" w:color="auto" w:fill="auto"/>
            <w:vAlign w:val="center"/>
            <w:hideMark/>
          </w:tcPr>
          <w:p w14:paraId="08E7BE00"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Төрөл</w:t>
            </w:r>
            <w:proofErr w:type="spellEnd"/>
          </w:p>
        </w:tc>
        <w:tc>
          <w:tcPr>
            <w:tcW w:w="662" w:type="dxa"/>
            <w:vMerge w:val="restart"/>
            <w:tcBorders>
              <w:top w:val="nil"/>
              <w:left w:val="single" w:sz="4" w:space="0" w:color="auto"/>
              <w:bottom w:val="single" w:sz="4" w:space="0" w:color="000000"/>
              <w:right w:val="single" w:sz="4" w:space="0" w:color="auto"/>
            </w:tcBorders>
            <w:shd w:val="clear" w:color="auto" w:fill="auto"/>
            <w:vAlign w:val="center"/>
            <w:hideMark/>
          </w:tcPr>
          <w:p w14:paraId="3D70ADA3"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Хэмжих</w:t>
            </w:r>
            <w:proofErr w:type="spellEnd"/>
            <w:r w:rsidRPr="009F5EA2">
              <w:rPr>
                <w:rFonts w:ascii="Times New Roman" w:eastAsia="Times New Roman" w:hAnsi="Times New Roman" w:cs="Times New Roman"/>
                <w:color w:val="000000"/>
                <w:sz w:val="18"/>
                <w:szCs w:val="18"/>
              </w:rPr>
              <w:t xml:space="preserve"> </w:t>
            </w:r>
            <w:proofErr w:type="spellStart"/>
            <w:r w:rsidRPr="009F5EA2">
              <w:rPr>
                <w:rFonts w:ascii="Times New Roman" w:eastAsia="Times New Roman" w:hAnsi="Times New Roman" w:cs="Times New Roman"/>
                <w:color w:val="000000"/>
                <w:sz w:val="18"/>
                <w:szCs w:val="18"/>
              </w:rPr>
              <w:t>нэгж</w:t>
            </w:r>
            <w:proofErr w:type="spellEnd"/>
          </w:p>
        </w:tc>
        <w:tc>
          <w:tcPr>
            <w:tcW w:w="1214" w:type="dxa"/>
            <w:tcBorders>
              <w:top w:val="nil"/>
              <w:left w:val="nil"/>
              <w:bottom w:val="single" w:sz="4" w:space="0" w:color="auto"/>
              <w:right w:val="single" w:sz="4" w:space="0" w:color="auto"/>
            </w:tcBorders>
            <w:shd w:val="clear" w:color="auto" w:fill="auto"/>
            <w:vAlign w:val="center"/>
            <w:hideMark/>
          </w:tcPr>
          <w:p w14:paraId="26C2236D"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xml:space="preserve"> 2019 </w:t>
            </w:r>
            <w:proofErr w:type="spellStart"/>
            <w:r w:rsidRPr="009F5EA2">
              <w:rPr>
                <w:rFonts w:ascii="Times New Roman" w:eastAsia="Times New Roman" w:hAnsi="Times New Roman" w:cs="Times New Roman"/>
                <w:color w:val="000000"/>
                <w:sz w:val="20"/>
                <w:szCs w:val="20"/>
              </w:rPr>
              <w:t>он</w:t>
            </w:r>
            <w:proofErr w:type="spellEnd"/>
            <w:r w:rsidRPr="009F5EA2">
              <w:rPr>
                <w:rFonts w:ascii="Times New Roman" w:eastAsia="Times New Roman" w:hAnsi="Times New Roman" w:cs="Times New Roman"/>
                <w:color w:val="000000"/>
                <w:sz w:val="20"/>
                <w:szCs w:val="20"/>
              </w:rPr>
              <w:t xml:space="preserve"> </w:t>
            </w:r>
          </w:p>
        </w:tc>
        <w:tc>
          <w:tcPr>
            <w:tcW w:w="1214" w:type="dxa"/>
            <w:tcBorders>
              <w:top w:val="nil"/>
              <w:left w:val="nil"/>
              <w:bottom w:val="single" w:sz="4" w:space="0" w:color="auto"/>
              <w:right w:val="single" w:sz="4" w:space="0" w:color="auto"/>
            </w:tcBorders>
            <w:shd w:val="clear" w:color="auto" w:fill="auto"/>
            <w:vAlign w:val="center"/>
            <w:hideMark/>
          </w:tcPr>
          <w:p w14:paraId="00D5E4F1"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xml:space="preserve"> 2020 </w:t>
            </w:r>
            <w:proofErr w:type="spellStart"/>
            <w:r w:rsidRPr="009F5EA2">
              <w:rPr>
                <w:rFonts w:ascii="Times New Roman" w:eastAsia="Times New Roman" w:hAnsi="Times New Roman" w:cs="Times New Roman"/>
                <w:color w:val="000000"/>
                <w:sz w:val="20"/>
                <w:szCs w:val="20"/>
              </w:rPr>
              <w:t>он</w:t>
            </w:r>
            <w:proofErr w:type="spellEnd"/>
            <w:r w:rsidRPr="009F5EA2">
              <w:rPr>
                <w:rFonts w:ascii="Times New Roman" w:eastAsia="Times New Roman" w:hAnsi="Times New Roman" w:cs="Times New Roman"/>
                <w:color w:val="000000"/>
                <w:sz w:val="20"/>
                <w:szCs w:val="20"/>
              </w:rPr>
              <w:t xml:space="preserve"> </w:t>
            </w:r>
          </w:p>
        </w:tc>
        <w:tc>
          <w:tcPr>
            <w:tcW w:w="1414" w:type="dxa"/>
            <w:tcBorders>
              <w:top w:val="nil"/>
              <w:left w:val="nil"/>
              <w:bottom w:val="single" w:sz="4" w:space="0" w:color="auto"/>
              <w:right w:val="single" w:sz="4" w:space="0" w:color="auto"/>
            </w:tcBorders>
            <w:shd w:val="clear" w:color="auto" w:fill="auto"/>
            <w:vAlign w:val="center"/>
            <w:hideMark/>
          </w:tcPr>
          <w:p w14:paraId="28BCAAF3"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xml:space="preserve"> 2021 </w:t>
            </w:r>
            <w:proofErr w:type="spellStart"/>
            <w:r w:rsidRPr="009F5EA2">
              <w:rPr>
                <w:rFonts w:ascii="Times New Roman" w:eastAsia="Times New Roman" w:hAnsi="Times New Roman" w:cs="Times New Roman"/>
                <w:color w:val="000000"/>
                <w:sz w:val="20"/>
                <w:szCs w:val="20"/>
              </w:rPr>
              <w:t>он</w:t>
            </w:r>
            <w:proofErr w:type="spellEnd"/>
            <w:r w:rsidRPr="009F5EA2">
              <w:rPr>
                <w:rFonts w:ascii="Times New Roman" w:eastAsia="Times New Roman" w:hAnsi="Times New Roman" w:cs="Times New Roman"/>
                <w:color w:val="000000"/>
                <w:sz w:val="20"/>
                <w:szCs w:val="20"/>
              </w:rPr>
              <w:t xml:space="preserve"> </w:t>
            </w:r>
          </w:p>
        </w:tc>
      </w:tr>
      <w:tr w:rsidR="009F5EA2" w:rsidRPr="009F5EA2" w14:paraId="1DC47643" w14:textId="77777777" w:rsidTr="009F5EA2">
        <w:trPr>
          <w:trHeight w:val="315"/>
          <w:jc w:val="center"/>
        </w:trPr>
        <w:tc>
          <w:tcPr>
            <w:tcW w:w="221" w:type="dxa"/>
            <w:vMerge/>
            <w:tcBorders>
              <w:top w:val="nil"/>
              <w:left w:val="single" w:sz="4" w:space="0" w:color="auto"/>
              <w:bottom w:val="single" w:sz="4" w:space="0" w:color="000000"/>
              <w:right w:val="single" w:sz="4" w:space="0" w:color="auto"/>
            </w:tcBorders>
            <w:vAlign w:val="center"/>
            <w:hideMark/>
          </w:tcPr>
          <w:p w14:paraId="62BC033B"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
        </w:tc>
        <w:tc>
          <w:tcPr>
            <w:tcW w:w="3608" w:type="dxa"/>
            <w:vMerge/>
            <w:tcBorders>
              <w:top w:val="nil"/>
              <w:left w:val="single" w:sz="4" w:space="0" w:color="auto"/>
              <w:bottom w:val="single" w:sz="4" w:space="0" w:color="000000"/>
              <w:right w:val="single" w:sz="4" w:space="0" w:color="auto"/>
            </w:tcBorders>
            <w:vAlign w:val="center"/>
            <w:hideMark/>
          </w:tcPr>
          <w:p w14:paraId="61D4E8DD"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
        </w:tc>
        <w:tc>
          <w:tcPr>
            <w:tcW w:w="662" w:type="dxa"/>
            <w:vMerge/>
            <w:tcBorders>
              <w:top w:val="nil"/>
              <w:left w:val="single" w:sz="4" w:space="0" w:color="auto"/>
              <w:bottom w:val="single" w:sz="4" w:space="0" w:color="000000"/>
              <w:right w:val="single" w:sz="4" w:space="0" w:color="auto"/>
            </w:tcBorders>
            <w:vAlign w:val="center"/>
            <w:hideMark/>
          </w:tcPr>
          <w:p w14:paraId="3FF65ED8" w14:textId="77777777" w:rsidR="009F5EA2" w:rsidRPr="009F5EA2" w:rsidRDefault="009F5EA2" w:rsidP="009F5EA2">
            <w:pPr>
              <w:spacing w:after="0" w:line="240" w:lineRule="auto"/>
              <w:rPr>
                <w:rFonts w:ascii="Times New Roman" w:eastAsia="Times New Roman" w:hAnsi="Times New Roman" w:cs="Times New Roman"/>
                <w:color w:val="000000"/>
                <w:sz w:val="18"/>
                <w:szCs w:val="18"/>
              </w:rPr>
            </w:pPr>
          </w:p>
        </w:tc>
        <w:tc>
          <w:tcPr>
            <w:tcW w:w="1214" w:type="dxa"/>
            <w:tcBorders>
              <w:top w:val="nil"/>
              <w:left w:val="nil"/>
              <w:bottom w:val="single" w:sz="4" w:space="0" w:color="auto"/>
              <w:right w:val="single" w:sz="4" w:space="0" w:color="auto"/>
            </w:tcBorders>
            <w:shd w:val="clear" w:color="auto" w:fill="auto"/>
            <w:vAlign w:val="center"/>
            <w:hideMark/>
          </w:tcPr>
          <w:p w14:paraId="69A16845"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Гүйцэтгэл</w:t>
            </w:r>
            <w:proofErr w:type="spellEnd"/>
            <w:r w:rsidRPr="009F5EA2">
              <w:rPr>
                <w:rFonts w:ascii="Times New Roman" w:eastAsia="Times New Roman" w:hAnsi="Times New Roman" w:cs="Times New Roman"/>
                <w:color w:val="000000"/>
                <w:sz w:val="20"/>
                <w:szCs w:val="20"/>
              </w:rPr>
              <w:t xml:space="preserve"> </w:t>
            </w:r>
          </w:p>
        </w:tc>
        <w:tc>
          <w:tcPr>
            <w:tcW w:w="1214" w:type="dxa"/>
            <w:tcBorders>
              <w:top w:val="nil"/>
              <w:left w:val="nil"/>
              <w:bottom w:val="single" w:sz="4" w:space="0" w:color="auto"/>
              <w:right w:val="single" w:sz="4" w:space="0" w:color="auto"/>
            </w:tcBorders>
            <w:shd w:val="clear" w:color="auto" w:fill="auto"/>
            <w:vAlign w:val="center"/>
            <w:hideMark/>
          </w:tcPr>
          <w:p w14:paraId="702A1D2B"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Гүйцэтгэл</w:t>
            </w:r>
            <w:proofErr w:type="spellEnd"/>
            <w:r w:rsidRPr="009F5EA2">
              <w:rPr>
                <w:rFonts w:ascii="Times New Roman" w:eastAsia="Times New Roman" w:hAnsi="Times New Roman" w:cs="Times New Roman"/>
                <w:color w:val="000000"/>
                <w:sz w:val="20"/>
                <w:szCs w:val="20"/>
              </w:rPr>
              <w:t xml:space="preserve"> </w:t>
            </w:r>
          </w:p>
        </w:tc>
        <w:tc>
          <w:tcPr>
            <w:tcW w:w="1414" w:type="dxa"/>
            <w:tcBorders>
              <w:top w:val="nil"/>
              <w:left w:val="nil"/>
              <w:bottom w:val="single" w:sz="4" w:space="0" w:color="auto"/>
              <w:right w:val="single" w:sz="4" w:space="0" w:color="auto"/>
            </w:tcBorders>
            <w:shd w:val="clear" w:color="auto" w:fill="auto"/>
            <w:vAlign w:val="center"/>
            <w:hideMark/>
          </w:tcPr>
          <w:p w14:paraId="1AADEF5D"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Төсөв</w:t>
            </w:r>
            <w:proofErr w:type="spellEnd"/>
            <w:r w:rsidRPr="009F5EA2">
              <w:rPr>
                <w:rFonts w:ascii="Times New Roman" w:eastAsia="Times New Roman" w:hAnsi="Times New Roman" w:cs="Times New Roman"/>
                <w:color w:val="000000"/>
                <w:sz w:val="20"/>
                <w:szCs w:val="20"/>
              </w:rPr>
              <w:t xml:space="preserve"> </w:t>
            </w:r>
          </w:p>
        </w:tc>
      </w:tr>
      <w:tr w:rsidR="009F5EA2" w:rsidRPr="009F5EA2" w14:paraId="480C8DE7"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14F9BA04"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w:t>
            </w:r>
          </w:p>
        </w:tc>
        <w:tc>
          <w:tcPr>
            <w:tcW w:w="3608" w:type="dxa"/>
            <w:tcBorders>
              <w:top w:val="nil"/>
              <w:left w:val="nil"/>
              <w:bottom w:val="single" w:sz="4" w:space="0" w:color="auto"/>
              <w:right w:val="single" w:sz="4" w:space="0" w:color="auto"/>
            </w:tcBorders>
            <w:shd w:val="clear" w:color="auto" w:fill="auto"/>
            <w:noWrap/>
            <w:vAlign w:val="center"/>
            <w:hideMark/>
          </w:tcPr>
          <w:p w14:paraId="4B61DE7B" w14:textId="77777777" w:rsidR="009F5EA2" w:rsidRPr="009F5EA2" w:rsidRDefault="009F5EA2" w:rsidP="009F5EA2">
            <w:pPr>
              <w:spacing w:after="0" w:line="240" w:lineRule="auto"/>
              <w:rPr>
                <w:rFonts w:ascii="Times New Roman" w:eastAsia="Times New Roman" w:hAnsi="Times New Roman" w:cs="Times New Roman"/>
                <w:b/>
                <w:bCs/>
                <w:color w:val="000000"/>
                <w:sz w:val="20"/>
                <w:szCs w:val="20"/>
              </w:rPr>
            </w:pPr>
            <w:proofErr w:type="spellStart"/>
            <w:r w:rsidRPr="009F5EA2">
              <w:rPr>
                <w:rFonts w:ascii="Times New Roman" w:eastAsia="Times New Roman" w:hAnsi="Times New Roman" w:cs="Times New Roman"/>
                <w:b/>
                <w:bCs/>
                <w:color w:val="000000"/>
                <w:sz w:val="20"/>
                <w:szCs w:val="20"/>
              </w:rPr>
              <w:t>Бүтээгдэхүүн</w:t>
            </w:r>
            <w:proofErr w:type="spellEnd"/>
            <w:r w:rsidRPr="009F5EA2">
              <w:rPr>
                <w:rFonts w:ascii="Times New Roman" w:eastAsia="Times New Roman" w:hAnsi="Times New Roman" w:cs="Times New Roman"/>
                <w:b/>
                <w:bCs/>
                <w:color w:val="000000"/>
                <w:sz w:val="20"/>
                <w:szCs w:val="20"/>
              </w:rPr>
              <w:t xml:space="preserve"> </w:t>
            </w:r>
            <w:proofErr w:type="spellStart"/>
            <w:r w:rsidRPr="009F5EA2">
              <w:rPr>
                <w:rFonts w:ascii="Times New Roman" w:eastAsia="Times New Roman" w:hAnsi="Times New Roman" w:cs="Times New Roman"/>
                <w:b/>
                <w:bCs/>
                <w:color w:val="000000"/>
                <w:sz w:val="20"/>
                <w:szCs w:val="20"/>
              </w:rPr>
              <w:t>олборлолт</w:t>
            </w:r>
            <w:proofErr w:type="spellEnd"/>
            <w:r w:rsidRPr="009F5EA2">
              <w:rPr>
                <w:rFonts w:ascii="Times New Roman" w:eastAsia="Times New Roman" w:hAnsi="Times New Roman" w:cs="Times New Roman"/>
                <w:b/>
                <w:bCs/>
                <w:color w:val="000000"/>
                <w:sz w:val="20"/>
                <w:szCs w:val="20"/>
              </w:rPr>
              <w:t xml:space="preserve">, </w:t>
            </w:r>
            <w:proofErr w:type="spellStart"/>
            <w:r w:rsidRPr="009F5EA2">
              <w:rPr>
                <w:rFonts w:ascii="Times New Roman" w:eastAsia="Times New Roman" w:hAnsi="Times New Roman" w:cs="Times New Roman"/>
                <w:b/>
                <w:bCs/>
                <w:color w:val="000000"/>
                <w:sz w:val="20"/>
                <w:szCs w:val="20"/>
              </w:rPr>
              <w:t>борлуулалт</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04A0E2EA"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r w:rsidRPr="009F5EA2">
              <w:rPr>
                <w:rFonts w:ascii="Times New Roman" w:eastAsia="Times New Roman" w:hAnsi="Times New Roman" w:cs="Times New Roman"/>
                <w:color w:val="000000"/>
                <w:sz w:val="18"/>
                <w:szCs w:val="18"/>
              </w:rPr>
              <w:t> </w:t>
            </w:r>
          </w:p>
        </w:tc>
        <w:tc>
          <w:tcPr>
            <w:tcW w:w="1214" w:type="dxa"/>
            <w:tcBorders>
              <w:top w:val="nil"/>
              <w:left w:val="nil"/>
              <w:bottom w:val="single" w:sz="4" w:space="0" w:color="auto"/>
              <w:right w:val="single" w:sz="4" w:space="0" w:color="auto"/>
            </w:tcBorders>
            <w:shd w:val="clear" w:color="auto" w:fill="auto"/>
            <w:noWrap/>
            <w:vAlign w:val="center"/>
            <w:hideMark/>
          </w:tcPr>
          <w:p w14:paraId="2B2DD066"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w:t>
            </w:r>
          </w:p>
        </w:tc>
        <w:tc>
          <w:tcPr>
            <w:tcW w:w="1214" w:type="dxa"/>
            <w:tcBorders>
              <w:top w:val="nil"/>
              <w:left w:val="nil"/>
              <w:bottom w:val="single" w:sz="4" w:space="0" w:color="auto"/>
              <w:right w:val="single" w:sz="4" w:space="0" w:color="auto"/>
            </w:tcBorders>
            <w:shd w:val="clear" w:color="auto" w:fill="auto"/>
            <w:noWrap/>
            <w:vAlign w:val="center"/>
            <w:hideMark/>
          </w:tcPr>
          <w:p w14:paraId="17A0A509"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w:t>
            </w:r>
          </w:p>
        </w:tc>
        <w:tc>
          <w:tcPr>
            <w:tcW w:w="1414" w:type="dxa"/>
            <w:tcBorders>
              <w:top w:val="nil"/>
              <w:left w:val="nil"/>
              <w:bottom w:val="single" w:sz="4" w:space="0" w:color="auto"/>
              <w:right w:val="single" w:sz="4" w:space="0" w:color="auto"/>
            </w:tcBorders>
            <w:shd w:val="clear" w:color="auto" w:fill="auto"/>
            <w:noWrap/>
            <w:vAlign w:val="center"/>
            <w:hideMark/>
          </w:tcPr>
          <w:p w14:paraId="08E804CB"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w:t>
            </w:r>
          </w:p>
        </w:tc>
      </w:tr>
      <w:tr w:rsidR="009F5EA2" w:rsidRPr="009F5EA2" w14:paraId="108DE28B"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24ACAC90"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w:t>
            </w:r>
          </w:p>
        </w:tc>
        <w:tc>
          <w:tcPr>
            <w:tcW w:w="3608" w:type="dxa"/>
            <w:tcBorders>
              <w:top w:val="nil"/>
              <w:left w:val="nil"/>
              <w:bottom w:val="single" w:sz="4" w:space="0" w:color="auto"/>
              <w:right w:val="single" w:sz="4" w:space="0" w:color="auto"/>
            </w:tcBorders>
            <w:shd w:val="clear" w:color="auto" w:fill="auto"/>
            <w:noWrap/>
            <w:vAlign w:val="center"/>
            <w:hideMark/>
          </w:tcPr>
          <w:p w14:paraId="0F64DB65"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Нүүрс</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2B416552"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тн</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06D8B40A" w14:textId="6926460C"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58,157</w:t>
            </w:r>
          </w:p>
        </w:tc>
        <w:tc>
          <w:tcPr>
            <w:tcW w:w="1214" w:type="dxa"/>
            <w:tcBorders>
              <w:top w:val="nil"/>
              <w:left w:val="nil"/>
              <w:bottom w:val="single" w:sz="4" w:space="0" w:color="auto"/>
              <w:right w:val="single" w:sz="4" w:space="0" w:color="auto"/>
            </w:tcBorders>
            <w:shd w:val="clear" w:color="auto" w:fill="auto"/>
            <w:noWrap/>
            <w:vAlign w:val="center"/>
            <w:hideMark/>
          </w:tcPr>
          <w:p w14:paraId="427F8E6B" w14:textId="2AA56D95"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56,805.8</w:t>
            </w:r>
          </w:p>
        </w:tc>
        <w:tc>
          <w:tcPr>
            <w:tcW w:w="1414" w:type="dxa"/>
            <w:tcBorders>
              <w:top w:val="nil"/>
              <w:left w:val="nil"/>
              <w:bottom w:val="single" w:sz="4" w:space="0" w:color="auto"/>
              <w:right w:val="single" w:sz="4" w:space="0" w:color="auto"/>
            </w:tcBorders>
            <w:shd w:val="clear" w:color="auto" w:fill="auto"/>
            <w:noWrap/>
            <w:vAlign w:val="center"/>
            <w:hideMark/>
          </w:tcPr>
          <w:p w14:paraId="32876DD9" w14:textId="1F9B6E6C"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55,000</w:t>
            </w:r>
          </w:p>
        </w:tc>
      </w:tr>
      <w:tr w:rsidR="009F5EA2" w:rsidRPr="009F5EA2" w14:paraId="37BF1633"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2E38B7A1"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w:t>
            </w:r>
          </w:p>
        </w:tc>
        <w:tc>
          <w:tcPr>
            <w:tcW w:w="3608" w:type="dxa"/>
            <w:tcBorders>
              <w:top w:val="nil"/>
              <w:left w:val="nil"/>
              <w:bottom w:val="single" w:sz="4" w:space="0" w:color="auto"/>
              <w:right w:val="single" w:sz="4" w:space="0" w:color="auto"/>
            </w:tcBorders>
            <w:shd w:val="clear" w:color="auto" w:fill="auto"/>
            <w:noWrap/>
            <w:vAlign w:val="center"/>
            <w:hideMark/>
          </w:tcPr>
          <w:p w14:paraId="50E959C1"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Жонш</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232518C8"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тн</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61347810" w14:textId="28E7F988"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p>
        </w:tc>
        <w:tc>
          <w:tcPr>
            <w:tcW w:w="1214" w:type="dxa"/>
            <w:tcBorders>
              <w:top w:val="nil"/>
              <w:left w:val="nil"/>
              <w:bottom w:val="single" w:sz="4" w:space="0" w:color="auto"/>
              <w:right w:val="single" w:sz="4" w:space="0" w:color="auto"/>
            </w:tcBorders>
            <w:shd w:val="clear" w:color="auto" w:fill="auto"/>
            <w:noWrap/>
            <w:vAlign w:val="center"/>
            <w:hideMark/>
          </w:tcPr>
          <w:p w14:paraId="34EEDBA0" w14:textId="665C9724"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p>
        </w:tc>
        <w:tc>
          <w:tcPr>
            <w:tcW w:w="1414" w:type="dxa"/>
            <w:tcBorders>
              <w:top w:val="nil"/>
              <w:left w:val="nil"/>
              <w:bottom w:val="single" w:sz="4" w:space="0" w:color="auto"/>
              <w:right w:val="single" w:sz="4" w:space="0" w:color="auto"/>
            </w:tcBorders>
            <w:shd w:val="clear" w:color="auto" w:fill="auto"/>
            <w:noWrap/>
            <w:vAlign w:val="center"/>
            <w:hideMark/>
          </w:tcPr>
          <w:p w14:paraId="4A6C4C7C" w14:textId="091F3DE3"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p>
        </w:tc>
      </w:tr>
      <w:tr w:rsidR="009F5EA2" w:rsidRPr="009F5EA2" w14:paraId="73B9FE49"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38C3849C"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w:t>
            </w:r>
          </w:p>
        </w:tc>
        <w:tc>
          <w:tcPr>
            <w:tcW w:w="3608" w:type="dxa"/>
            <w:tcBorders>
              <w:top w:val="nil"/>
              <w:left w:val="nil"/>
              <w:bottom w:val="single" w:sz="4" w:space="0" w:color="auto"/>
              <w:right w:val="single" w:sz="4" w:space="0" w:color="auto"/>
            </w:tcBorders>
            <w:shd w:val="clear" w:color="auto" w:fill="auto"/>
            <w:noWrap/>
            <w:vAlign w:val="center"/>
            <w:hideMark/>
          </w:tcPr>
          <w:p w14:paraId="3FC32598" w14:textId="77777777" w:rsidR="009F5EA2" w:rsidRPr="009F5EA2" w:rsidRDefault="009F5EA2" w:rsidP="009F5EA2">
            <w:pPr>
              <w:spacing w:after="0" w:line="240" w:lineRule="auto"/>
              <w:rPr>
                <w:rFonts w:ascii="Times New Roman" w:eastAsia="Times New Roman" w:hAnsi="Times New Roman" w:cs="Times New Roman"/>
                <w:b/>
                <w:bCs/>
                <w:color w:val="000000"/>
                <w:sz w:val="20"/>
                <w:szCs w:val="20"/>
              </w:rPr>
            </w:pPr>
            <w:proofErr w:type="spellStart"/>
            <w:r w:rsidRPr="009F5EA2">
              <w:rPr>
                <w:rFonts w:ascii="Times New Roman" w:eastAsia="Times New Roman" w:hAnsi="Times New Roman" w:cs="Times New Roman"/>
                <w:b/>
                <w:bCs/>
                <w:color w:val="000000"/>
                <w:sz w:val="20"/>
                <w:szCs w:val="20"/>
              </w:rPr>
              <w:t>Борлуулалтын</w:t>
            </w:r>
            <w:proofErr w:type="spellEnd"/>
            <w:r w:rsidRPr="009F5EA2">
              <w:rPr>
                <w:rFonts w:ascii="Times New Roman" w:eastAsia="Times New Roman" w:hAnsi="Times New Roman" w:cs="Times New Roman"/>
                <w:b/>
                <w:bCs/>
                <w:color w:val="000000"/>
                <w:sz w:val="20"/>
                <w:szCs w:val="20"/>
              </w:rPr>
              <w:t xml:space="preserve"> </w:t>
            </w:r>
            <w:proofErr w:type="spellStart"/>
            <w:r w:rsidRPr="009F5EA2">
              <w:rPr>
                <w:rFonts w:ascii="Times New Roman" w:eastAsia="Times New Roman" w:hAnsi="Times New Roman" w:cs="Times New Roman"/>
                <w:b/>
                <w:bCs/>
                <w:color w:val="000000"/>
                <w:sz w:val="20"/>
                <w:szCs w:val="20"/>
              </w:rPr>
              <w:t>орлого</w:t>
            </w:r>
            <w:proofErr w:type="spellEnd"/>
            <w:r w:rsidRPr="009F5EA2">
              <w:rPr>
                <w:rFonts w:ascii="Times New Roman" w:eastAsia="Times New Roman" w:hAnsi="Times New Roman" w:cs="Times New Roman"/>
                <w:b/>
                <w:bCs/>
                <w:color w:val="000000"/>
                <w:sz w:val="20"/>
                <w:szCs w:val="20"/>
              </w:rPr>
              <w:t xml:space="preserve"> - </w:t>
            </w:r>
            <w:proofErr w:type="spellStart"/>
            <w:r w:rsidRPr="009F5EA2">
              <w:rPr>
                <w:rFonts w:ascii="Times New Roman" w:eastAsia="Times New Roman" w:hAnsi="Times New Roman" w:cs="Times New Roman"/>
                <w:b/>
                <w:bCs/>
                <w:color w:val="000000"/>
                <w:sz w:val="20"/>
                <w:szCs w:val="20"/>
              </w:rPr>
              <w:t>нийт</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3C8618A7"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r w:rsidRPr="009F5EA2">
              <w:rPr>
                <w:rFonts w:ascii="Times New Roman" w:eastAsia="Times New Roman" w:hAnsi="Times New Roman" w:cs="Times New Roman"/>
                <w:color w:val="000000"/>
                <w:sz w:val="18"/>
                <w:szCs w:val="18"/>
              </w:rPr>
              <w:t> </w:t>
            </w:r>
          </w:p>
        </w:tc>
        <w:tc>
          <w:tcPr>
            <w:tcW w:w="1214" w:type="dxa"/>
            <w:tcBorders>
              <w:top w:val="nil"/>
              <w:left w:val="nil"/>
              <w:bottom w:val="single" w:sz="4" w:space="0" w:color="auto"/>
              <w:right w:val="single" w:sz="4" w:space="0" w:color="auto"/>
            </w:tcBorders>
            <w:shd w:val="clear" w:color="auto" w:fill="auto"/>
            <w:noWrap/>
            <w:vAlign w:val="center"/>
            <w:hideMark/>
          </w:tcPr>
          <w:p w14:paraId="7F6C8FBD" w14:textId="26BDF0E8" w:rsidR="009F5EA2" w:rsidRPr="009F5EA2" w:rsidRDefault="009F5EA2" w:rsidP="009F5EA2">
            <w:pPr>
              <w:spacing w:after="0" w:line="240" w:lineRule="auto"/>
              <w:jc w:val="center"/>
              <w:rPr>
                <w:rFonts w:ascii="Times New Roman" w:eastAsia="Times New Roman" w:hAnsi="Times New Roman" w:cs="Times New Roman"/>
                <w:b/>
                <w:bCs/>
                <w:color w:val="000000"/>
                <w:sz w:val="20"/>
                <w:szCs w:val="20"/>
              </w:rPr>
            </w:pPr>
            <w:r w:rsidRPr="009F5EA2">
              <w:rPr>
                <w:rFonts w:ascii="Times New Roman" w:eastAsia="Times New Roman" w:hAnsi="Times New Roman" w:cs="Times New Roman"/>
                <w:b/>
                <w:bCs/>
                <w:color w:val="000000"/>
                <w:sz w:val="20"/>
                <w:szCs w:val="20"/>
              </w:rPr>
              <w:t>1,363,869</w:t>
            </w:r>
          </w:p>
        </w:tc>
        <w:tc>
          <w:tcPr>
            <w:tcW w:w="1214" w:type="dxa"/>
            <w:tcBorders>
              <w:top w:val="nil"/>
              <w:left w:val="nil"/>
              <w:bottom w:val="single" w:sz="4" w:space="0" w:color="auto"/>
              <w:right w:val="single" w:sz="4" w:space="0" w:color="auto"/>
            </w:tcBorders>
            <w:shd w:val="clear" w:color="auto" w:fill="auto"/>
            <w:noWrap/>
            <w:vAlign w:val="center"/>
            <w:hideMark/>
          </w:tcPr>
          <w:p w14:paraId="02D33409" w14:textId="3E99D5AC" w:rsidR="009F5EA2" w:rsidRPr="009F5EA2" w:rsidRDefault="009F5EA2" w:rsidP="009F5EA2">
            <w:pPr>
              <w:spacing w:after="0" w:line="240" w:lineRule="auto"/>
              <w:jc w:val="center"/>
              <w:rPr>
                <w:rFonts w:ascii="Times New Roman" w:eastAsia="Times New Roman" w:hAnsi="Times New Roman" w:cs="Times New Roman"/>
                <w:b/>
                <w:bCs/>
                <w:color w:val="000000"/>
                <w:sz w:val="20"/>
                <w:szCs w:val="20"/>
              </w:rPr>
            </w:pPr>
            <w:r w:rsidRPr="009F5EA2">
              <w:rPr>
                <w:rFonts w:ascii="Times New Roman" w:eastAsia="Times New Roman" w:hAnsi="Times New Roman" w:cs="Times New Roman"/>
                <w:b/>
                <w:bCs/>
                <w:color w:val="000000"/>
                <w:sz w:val="20"/>
                <w:szCs w:val="20"/>
              </w:rPr>
              <w:t>1,379,543</w:t>
            </w:r>
          </w:p>
        </w:tc>
        <w:tc>
          <w:tcPr>
            <w:tcW w:w="1414" w:type="dxa"/>
            <w:tcBorders>
              <w:top w:val="nil"/>
              <w:left w:val="nil"/>
              <w:bottom w:val="single" w:sz="4" w:space="0" w:color="auto"/>
              <w:right w:val="single" w:sz="4" w:space="0" w:color="auto"/>
            </w:tcBorders>
            <w:shd w:val="clear" w:color="auto" w:fill="auto"/>
            <w:noWrap/>
            <w:vAlign w:val="center"/>
            <w:hideMark/>
          </w:tcPr>
          <w:p w14:paraId="7B7FDFCF" w14:textId="56EACA55" w:rsidR="009F5EA2" w:rsidRPr="009F5EA2" w:rsidRDefault="009F5EA2" w:rsidP="009F5EA2">
            <w:pPr>
              <w:spacing w:after="0" w:line="240" w:lineRule="auto"/>
              <w:jc w:val="center"/>
              <w:rPr>
                <w:rFonts w:ascii="Times New Roman" w:eastAsia="Times New Roman" w:hAnsi="Times New Roman" w:cs="Times New Roman"/>
                <w:b/>
                <w:bCs/>
                <w:color w:val="000000"/>
                <w:sz w:val="20"/>
                <w:szCs w:val="20"/>
              </w:rPr>
            </w:pPr>
            <w:r w:rsidRPr="009F5EA2">
              <w:rPr>
                <w:rFonts w:ascii="Times New Roman" w:eastAsia="Times New Roman" w:hAnsi="Times New Roman" w:cs="Times New Roman"/>
                <w:b/>
                <w:bCs/>
                <w:color w:val="000000"/>
                <w:sz w:val="20"/>
                <w:szCs w:val="20"/>
              </w:rPr>
              <w:t>1,538,436</w:t>
            </w:r>
          </w:p>
        </w:tc>
      </w:tr>
      <w:tr w:rsidR="009F5EA2" w:rsidRPr="009F5EA2" w14:paraId="3B63E8B7"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415D31A1"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w:t>
            </w:r>
          </w:p>
        </w:tc>
        <w:tc>
          <w:tcPr>
            <w:tcW w:w="3608" w:type="dxa"/>
            <w:tcBorders>
              <w:top w:val="nil"/>
              <w:left w:val="nil"/>
              <w:bottom w:val="single" w:sz="4" w:space="0" w:color="auto"/>
              <w:right w:val="single" w:sz="4" w:space="0" w:color="auto"/>
            </w:tcBorders>
            <w:shd w:val="clear" w:color="auto" w:fill="auto"/>
            <w:noWrap/>
            <w:vAlign w:val="center"/>
            <w:hideMark/>
          </w:tcPr>
          <w:p w14:paraId="2F45B1C0"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Нүүрс</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1FC0D870"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443BF151" w14:textId="0E5A382E"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1,355,177</w:t>
            </w:r>
          </w:p>
        </w:tc>
        <w:tc>
          <w:tcPr>
            <w:tcW w:w="1214" w:type="dxa"/>
            <w:tcBorders>
              <w:top w:val="nil"/>
              <w:left w:val="nil"/>
              <w:bottom w:val="single" w:sz="4" w:space="0" w:color="auto"/>
              <w:right w:val="single" w:sz="4" w:space="0" w:color="auto"/>
            </w:tcBorders>
            <w:shd w:val="clear" w:color="auto" w:fill="auto"/>
            <w:noWrap/>
            <w:vAlign w:val="center"/>
            <w:hideMark/>
          </w:tcPr>
          <w:p w14:paraId="4AA585D8" w14:textId="00CDE02D"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1,370,068</w:t>
            </w:r>
          </w:p>
        </w:tc>
        <w:tc>
          <w:tcPr>
            <w:tcW w:w="1414" w:type="dxa"/>
            <w:tcBorders>
              <w:top w:val="nil"/>
              <w:left w:val="nil"/>
              <w:bottom w:val="single" w:sz="4" w:space="0" w:color="auto"/>
              <w:right w:val="single" w:sz="4" w:space="0" w:color="auto"/>
            </w:tcBorders>
            <w:shd w:val="clear" w:color="auto" w:fill="auto"/>
            <w:noWrap/>
            <w:vAlign w:val="center"/>
            <w:hideMark/>
          </w:tcPr>
          <w:p w14:paraId="4B0C8C01" w14:textId="1318C810"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1,529,272</w:t>
            </w:r>
          </w:p>
        </w:tc>
      </w:tr>
      <w:tr w:rsidR="009F5EA2" w:rsidRPr="009F5EA2" w14:paraId="63D34614"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02E392F8"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w:t>
            </w:r>
          </w:p>
        </w:tc>
        <w:tc>
          <w:tcPr>
            <w:tcW w:w="3608" w:type="dxa"/>
            <w:tcBorders>
              <w:top w:val="nil"/>
              <w:left w:val="nil"/>
              <w:bottom w:val="single" w:sz="4" w:space="0" w:color="auto"/>
              <w:right w:val="single" w:sz="4" w:space="0" w:color="auto"/>
            </w:tcBorders>
            <w:shd w:val="clear" w:color="auto" w:fill="auto"/>
            <w:noWrap/>
            <w:vAlign w:val="center"/>
            <w:hideMark/>
          </w:tcPr>
          <w:p w14:paraId="6F89E971"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Жонш</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18CD7A7C"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1DE096C7" w14:textId="38BFC93B"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p>
        </w:tc>
        <w:tc>
          <w:tcPr>
            <w:tcW w:w="1214" w:type="dxa"/>
            <w:tcBorders>
              <w:top w:val="nil"/>
              <w:left w:val="nil"/>
              <w:bottom w:val="single" w:sz="4" w:space="0" w:color="auto"/>
              <w:right w:val="single" w:sz="4" w:space="0" w:color="auto"/>
            </w:tcBorders>
            <w:shd w:val="clear" w:color="auto" w:fill="auto"/>
            <w:noWrap/>
            <w:vAlign w:val="center"/>
            <w:hideMark/>
          </w:tcPr>
          <w:p w14:paraId="4C051ED1" w14:textId="3097B7D9"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p>
        </w:tc>
        <w:tc>
          <w:tcPr>
            <w:tcW w:w="1414" w:type="dxa"/>
            <w:tcBorders>
              <w:top w:val="nil"/>
              <w:left w:val="nil"/>
              <w:bottom w:val="single" w:sz="4" w:space="0" w:color="auto"/>
              <w:right w:val="single" w:sz="4" w:space="0" w:color="auto"/>
            </w:tcBorders>
            <w:shd w:val="clear" w:color="auto" w:fill="auto"/>
            <w:noWrap/>
            <w:vAlign w:val="center"/>
            <w:hideMark/>
          </w:tcPr>
          <w:p w14:paraId="7B7C1F8C" w14:textId="4774CA63"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p>
        </w:tc>
      </w:tr>
      <w:tr w:rsidR="009F5EA2" w:rsidRPr="009F5EA2" w14:paraId="2821FBF3"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3B344FCC"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3</w:t>
            </w:r>
          </w:p>
        </w:tc>
        <w:tc>
          <w:tcPr>
            <w:tcW w:w="3608" w:type="dxa"/>
            <w:tcBorders>
              <w:top w:val="nil"/>
              <w:left w:val="nil"/>
              <w:bottom w:val="single" w:sz="4" w:space="0" w:color="auto"/>
              <w:right w:val="single" w:sz="4" w:space="0" w:color="auto"/>
            </w:tcBorders>
            <w:shd w:val="clear" w:color="auto" w:fill="auto"/>
            <w:noWrap/>
            <w:vAlign w:val="center"/>
            <w:hideMark/>
          </w:tcPr>
          <w:p w14:paraId="60E6197A"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Тээврийн</w:t>
            </w:r>
            <w:proofErr w:type="spellEnd"/>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орлого</w:t>
            </w:r>
            <w:proofErr w:type="spellEnd"/>
            <w:r w:rsidRPr="009F5EA2">
              <w:rPr>
                <w:rFonts w:ascii="Times New Roman" w:eastAsia="Times New Roman" w:hAnsi="Times New Roman" w:cs="Times New Roman"/>
                <w:color w:val="000000"/>
                <w:sz w:val="20"/>
                <w:szCs w:val="20"/>
              </w:rPr>
              <w:t xml:space="preserve"> / </w:t>
            </w:r>
            <w:proofErr w:type="spellStart"/>
            <w:r w:rsidRPr="009F5EA2">
              <w:rPr>
                <w:rFonts w:ascii="Times New Roman" w:eastAsia="Times New Roman" w:hAnsi="Times New Roman" w:cs="Times New Roman"/>
                <w:color w:val="000000"/>
                <w:sz w:val="20"/>
                <w:szCs w:val="20"/>
              </w:rPr>
              <w:t>Нүүрс</w:t>
            </w:r>
            <w:proofErr w:type="spellEnd"/>
            <w:r w:rsidRPr="009F5EA2">
              <w:rPr>
                <w:rFonts w:ascii="Times New Roman" w:eastAsia="Times New Roman" w:hAnsi="Times New Roman" w:cs="Times New Roman"/>
                <w:color w:val="000000"/>
                <w:sz w:val="20"/>
                <w:szCs w:val="20"/>
              </w:rPr>
              <w:t xml:space="preserve"> /</w:t>
            </w:r>
          </w:p>
        </w:tc>
        <w:tc>
          <w:tcPr>
            <w:tcW w:w="662" w:type="dxa"/>
            <w:tcBorders>
              <w:top w:val="nil"/>
              <w:left w:val="nil"/>
              <w:bottom w:val="single" w:sz="4" w:space="0" w:color="auto"/>
              <w:right w:val="single" w:sz="4" w:space="0" w:color="auto"/>
            </w:tcBorders>
            <w:shd w:val="clear" w:color="auto" w:fill="auto"/>
            <w:noWrap/>
            <w:vAlign w:val="center"/>
            <w:hideMark/>
          </w:tcPr>
          <w:p w14:paraId="766C4B63"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33950EA6" w14:textId="187F0F3A"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4,837</w:t>
            </w:r>
          </w:p>
        </w:tc>
        <w:tc>
          <w:tcPr>
            <w:tcW w:w="1214" w:type="dxa"/>
            <w:tcBorders>
              <w:top w:val="nil"/>
              <w:left w:val="nil"/>
              <w:bottom w:val="single" w:sz="4" w:space="0" w:color="auto"/>
              <w:right w:val="single" w:sz="4" w:space="0" w:color="auto"/>
            </w:tcBorders>
            <w:shd w:val="clear" w:color="auto" w:fill="auto"/>
            <w:noWrap/>
            <w:vAlign w:val="center"/>
            <w:hideMark/>
          </w:tcPr>
          <w:p w14:paraId="785FCF8B" w14:textId="5DA298D8"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5,111</w:t>
            </w:r>
          </w:p>
        </w:tc>
        <w:tc>
          <w:tcPr>
            <w:tcW w:w="1414" w:type="dxa"/>
            <w:tcBorders>
              <w:top w:val="nil"/>
              <w:left w:val="nil"/>
              <w:bottom w:val="single" w:sz="4" w:space="0" w:color="auto"/>
              <w:right w:val="single" w:sz="4" w:space="0" w:color="auto"/>
            </w:tcBorders>
            <w:shd w:val="clear" w:color="auto" w:fill="auto"/>
            <w:noWrap/>
            <w:vAlign w:val="center"/>
            <w:hideMark/>
          </w:tcPr>
          <w:p w14:paraId="0EA9EE27" w14:textId="28EAEA89"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4,800</w:t>
            </w:r>
          </w:p>
        </w:tc>
      </w:tr>
      <w:tr w:rsidR="009F5EA2" w:rsidRPr="009F5EA2" w14:paraId="1A14E4CA"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3ACB7271"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4</w:t>
            </w:r>
          </w:p>
        </w:tc>
        <w:tc>
          <w:tcPr>
            <w:tcW w:w="3608" w:type="dxa"/>
            <w:tcBorders>
              <w:top w:val="nil"/>
              <w:left w:val="nil"/>
              <w:bottom w:val="single" w:sz="4" w:space="0" w:color="auto"/>
              <w:right w:val="single" w:sz="4" w:space="0" w:color="auto"/>
            </w:tcBorders>
            <w:shd w:val="clear" w:color="auto" w:fill="auto"/>
            <w:noWrap/>
            <w:vAlign w:val="center"/>
            <w:hideMark/>
          </w:tcPr>
          <w:p w14:paraId="29F238BC"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Бусад</w:t>
            </w:r>
            <w:proofErr w:type="spellEnd"/>
            <w:r w:rsidRPr="009F5EA2">
              <w:rPr>
                <w:rFonts w:ascii="Times New Roman" w:eastAsia="Times New Roman" w:hAnsi="Times New Roman" w:cs="Times New Roman"/>
                <w:color w:val="000000"/>
                <w:sz w:val="20"/>
                <w:szCs w:val="20"/>
              </w:rPr>
              <w:t xml:space="preserve"> / </w:t>
            </w:r>
            <w:proofErr w:type="spellStart"/>
            <w:r w:rsidRPr="009F5EA2">
              <w:rPr>
                <w:rFonts w:ascii="Times New Roman" w:eastAsia="Times New Roman" w:hAnsi="Times New Roman" w:cs="Times New Roman"/>
                <w:color w:val="000000"/>
                <w:sz w:val="20"/>
                <w:szCs w:val="20"/>
              </w:rPr>
              <w:t>Түрээс</w:t>
            </w:r>
            <w:proofErr w:type="spellEnd"/>
            <w:r w:rsidRPr="009F5EA2">
              <w:rPr>
                <w:rFonts w:ascii="Times New Roman" w:eastAsia="Times New Roman" w:hAnsi="Times New Roman" w:cs="Times New Roman"/>
                <w:color w:val="000000"/>
                <w:sz w:val="20"/>
                <w:szCs w:val="20"/>
              </w:rPr>
              <w:t xml:space="preserve"> /</w:t>
            </w:r>
          </w:p>
        </w:tc>
        <w:tc>
          <w:tcPr>
            <w:tcW w:w="662" w:type="dxa"/>
            <w:tcBorders>
              <w:top w:val="nil"/>
              <w:left w:val="nil"/>
              <w:bottom w:val="single" w:sz="4" w:space="0" w:color="auto"/>
              <w:right w:val="single" w:sz="4" w:space="0" w:color="auto"/>
            </w:tcBorders>
            <w:shd w:val="clear" w:color="auto" w:fill="auto"/>
            <w:noWrap/>
            <w:vAlign w:val="center"/>
            <w:hideMark/>
          </w:tcPr>
          <w:p w14:paraId="4C775C6A"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1A21195D" w14:textId="0CF5AAD8"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3,855</w:t>
            </w:r>
          </w:p>
        </w:tc>
        <w:tc>
          <w:tcPr>
            <w:tcW w:w="1214" w:type="dxa"/>
            <w:tcBorders>
              <w:top w:val="nil"/>
              <w:left w:val="nil"/>
              <w:bottom w:val="single" w:sz="4" w:space="0" w:color="auto"/>
              <w:right w:val="single" w:sz="4" w:space="0" w:color="auto"/>
            </w:tcBorders>
            <w:shd w:val="clear" w:color="auto" w:fill="auto"/>
            <w:noWrap/>
            <w:vAlign w:val="center"/>
            <w:hideMark/>
          </w:tcPr>
          <w:p w14:paraId="02D6C9E0" w14:textId="0B63E922"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4,364</w:t>
            </w:r>
          </w:p>
        </w:tc>
        <w:tc>
          <w:tcPr>
            <w:tcW w:w="1414" w:type="dxa"/>
            <w:tcBorders>
              <w:top w:val="nil"/>
              <w:left w:val="nil"/>
              <w:bottom w:val="single" w:sz="4" w:space="0" w:color="auto"/>
              <w:right w:val="single" w:sz="4" w:space="0" w:color="auto"/>
            </w:tcBorders>
            <w:shd w:val="clear" w:color="auto" w:fill="auto"/>
            <w:noWrap/>
            <w:vAlign w:val="center"/>
            <w:hideMark/>
          </w:tcPr>
          <w:p w14:paraId="050B35A0" w14:textId="22950BA9"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4,364</w:t>
            </w:r>
          </w:p>
        </w:tc>
      </w:tr>
      <w:tr w:rsidR="009F5EA2" w:rsidRPr="009F5EA2" w14:paraId="36769120"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2E99E38E"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w:t>
            </w:r>
          </w:p>
        </w:tc>
        <w:tc>
          <w:tcPr>
            <w:tcW w:w="3608" w:type="dxa"/>
            <w:tcBorders>
              <w:top w:val="nil"/>
              <w:left w:val="nil"/>
              <w:bottom w:val="single" w:sz="4" w:space="0" w:color="auto"/>
              <w:right w:val="single" w:sz="4" w:space="0" w:color="auto"/>
            </w:tcBorders>
            <w:shd w:val="clear" w:color="auto" w:fill="auto"/>
            <w:noWrap/>
            <w:vAlign w:val="center"/>
            <w:hideMark/>
          </w:tcPr>
          <w:p w14:paraId="60BB826F" w14:textId="77777777" w:rsidR="009F5EA2" w:rsidRPr="009F5EA2" w:rsidRDefault="009F5EA2" w:rsidP="009F5EA2">
            <w:pPr>
              <w:spacing w:after="0" w:line="240" w:lineRule="auto"/>
              <w:rPr>
                <w:rFonts w:ascii="Times New Roman" w:eastAsia="Times New Roman" w:hAnsi="Times New Roman" w:cs="Times New Roman"/>
                <w:b/>
                <w:bCs/>
                <w:color w:val="000000"/>
                <w:sz w:val="20"/>
                <w:szCs w:val="20"/>
              </w:rPr>
            </w:pPr>
            <w:proofErr w:type="spellStart"/>
            <w:r w:rsidRPr="009F5EA2">
              <w:rPr>
                <w:rFonts w:ascii="Times New Roman" w:eastAsia="Times New Roman" w:hAnsi="Times New Roman" w:cs="Times New Roman"/>
                <w:b/>
                <w:bCs/>
                <w:color w:val="000000"/>
                <w:sz w:val="20"/>
                <w:szCs w:val="20"/>
              </w:rPr>
              <w:t>Борлуулсан</w:t>
            </w:r>
            <w:proofErr w:type="spellEnd"/>
            <w:r w:rsidRPr="009F5EA2">
              <w:rPr>
                <w:rFonts w:ascii="Times New Roman" w:eastAsia="Times New Roman" w:hAnsi="Times New Roman" w:cs="Times New Roman"/>
                <w:b/>
                <w:bCs/>
                <w:color w:val="000000"/>
                <w:sz w:val="20"/>
                <w:szCs w:val="20"/>
              </w:rPr>
              <w:t xml:space="preserve"> </w:t>
            </w:r>
            <w:proofErr w:type="spellStart"/>
            <w:r w:rsidRPr="009F5EA2">
              <w:rPr>
                <w:rFonts w:ascii="Times New Roman" w:eastAsia="Times New Roman" w:hAnsi="Times New Roman" w:cs="Times New Roman"/>
                <w:b/>
                <w:bCs/>
                <w:color w:val="000000"/>
                <w:sz w:val="20"/>
                <w:szCs w:val="20"/>
              </w:rPr>
              <w:t>бүтээгдэхүүний</w:t>
            </w:r>
            <w:proofErr w:type="spellEnd"/>
            <w:r w:rsidRPr="009F5EA2">
              <w:rPr>
                <w:rFonts w:ascii="Times New Roman" w:eastAsia="Times New Roman" w:hAnsi="Times New Roman" w:cs="Times New Roman"/>
                <w:b/>
                <w:bCs/>
                <w:color w:val="000000"/>
                <w:sz w:val="20"/>
                <w:szCs w:val="20"/>
              </w:rPr>
              <w:t xml:space="preserve"> </w:t>
            </w:r>
            <w:proofErr w:type="spellStart"/>
            <w:r w:rsidRPr="009F5EA2">
              <w:rPr>
                <w:rFonts w:ascii="Times New Roman" w:eastAsia="Times New Roman" w:hAnsi="Times New Roman" w:cs="Times New Roman"/>
                <w:b/>
                <w:bCs/>
                <w:color w:val="000000"/>
                <w:sz w:val="20"/>
                <w:szCs w:val="20"/>
              </w:rPr>
              <w:t>өртөг-нийт</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1487B53B"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35404C96" w14:textId="051D8A1F" w:rsidR="009F5EA2" w:rsidRPr="009F5EA2" w:rsidRDefault="009F5EA2" w:rsidP="009F5EA2">
            <w:pPr>
              <w:spacing w:after="0" w:line="240" w:lineRule="auto"/>
              <w:jc w:val="center"/>
              <w:rPr>
                <w:rFonts w:ascii="Times New Roman" w:eastAsia="Times New Roman" w:hAnsi="Times New Roman" w:cs="Times New Roman"/>
                <w:b/>
                <w:bCs/>
                <w:color w:val="000000"/>
                <w:sz w:val="20"/>
                <w:szCs w:val="20"/>
              </w:rPr>
            </w:pPr>
            <w:r w:rsidRPr="009F5EA2">
              <w:rPr>
                <w:rFonts w:ascii="Times New Roman" w:eastAsia="Times New Roman" w:hAnsi="Times New Roman" w:cs="Times New Roman"/>
                <w:b/>
                <w:bCs/>
                <w:color w:val="000000"/>
                <w:sz w:val="20"/>
                <w:szCs w:val="20"/>
              </w:rPr>
              <w:t>1,494,875</w:t>
            </w:r>
          </w:p>
        </w:tc>
        <w:tc>
          <w:tcPr>
            <w:tcW w:w="1214" w:type="dxa"/>
            <w:tcBorders>
              <w:top w:val="nil"/>
              <w:left w:val="nil"/>
              <w:bottom w:val="single" w:sz="4" w:space="0" w:color="auto"/>
              <w:right w:val="single" w:sz="4" w:space="0" w:color="auto"/>
            </w:tcBorders>
            <w:shd w:val="clear" w:color="auto" w:fill="auto"/>
            <w:noWrap/>
            <w:vAlign w:val="center"/>
            <w:hideMark/>
          </w:tcPr>
          <w:p w14:paraId="7EC6DA26" w14:textId="4F2BB8B7" w:rsidR="009F5EA2" w:rsidRPr="009F5EA2" w:rsidRDefault="009F5EA2" w:rsidP="009F5EA2">
            <w:pPr>
              <w:spacing w:after="0" w:line="240" w:lineRule="auto"/>
              <w:jc w:val="center"/>
              <w:rPr>
                <w:rFonts w:ascii="Times New Roman" w:eastAsia="Times New Roman" w:hAnsi="Times New Roman" w:cs="Times New Roman"/>
                <w:b/>
                <w:bCs/>
                <w:color w:val="000000"/>
                <w:sz w:val="20"/>
                <w:szCs w:val="20"/>
              </w:rPr>
            </w:pPr>
            <w:r w:rsidRPr="009F5EA2">
              <w:rPr>
                <w:rFonts w:ascii="Times New Roman" w:eastAsia="Times New Roman" w:hAnsi="Times New Roman" w:cs="Times New Roman"/>
                <w:b/>
                <w:bCs/>
                <w:color w:val="000000"/>
                <w:sz w:val="20"/>
                <w:szCs w:val="20"/>
              </w:rPr>
              <w:t>1,476,223</w:t>
            </w:r>
          </w:p>
        </w:tc>
        <w:tc>
          <w:tcPr>
            <w:tcW w:w="1414" w:type="dxa"/>
            <w:tcBorders>
              <w:top w:val="nil"/>
              <w:left w:val="nil"/>
              <w:bottom w:val="single" w:sz="4" w:space="0" w:color="auto"/>
              <w:right w:val="single" w:sz="4" w:space="0" w:color="auto"/>
            </w:tcBorders>
            <w:shd w:val="clear" w:color="auto" w:fill="auto"/>
            <w:noWrap/>
            <w:vAlign w:val="center"/>
            <w:hideMark/>
          </w:tcPr>
          <w:p w14:paraId="2DABE4D5" w14:textId="2D8607BA" w:rsidR="009F5EA2" w:rsidRPr="009F5EA2" w:rsidRDefault="009F5EA2" w:rsidP="009F5EA2">
            <w:pPr>
              <w:spacing w:after="0" w:line="240" w:lineRule="auto"/>
              <w:jc w:val="center"/>
              <w:rPr>
                <w:rFonts w:ascii="Times New Roman" w:eastAsia="Times New Roman" w:hAnsi="Times New Roman" w:cs="Times New Roman"/>
                <w:b/>
                <w:bCs/>
                <w:color w:val="000000"/>
                <w:sz w:val="20"/>
                <w:szCs w:val="20"/>
              </w:rPr>
            </w:pPr>
            <w:r w:rsidRPr="009F5EA2">
              <w:rPr>
                <w:rFonts w:ascii="Times New Roman" w:eastAsia="Times New Roman" w:hAnsi="Times New Roman" w:cs="Times New Roman"/>
                <w:b/>
                <w:bCs/>
                <w:color w:val="000000"/>
                <w:sz w:val="20"/>
                <w:szCs w:val="20"/>
              </w:rPr>
              <w:t>1,540,331</w:t>
            </w:r>
          </w:p>
        </w:tc>
      </w:tr>
      <w:tr w:rsidR="009F5EA2" w:rsidRPr="009F5EA2" w14:paraId="5AF6EAAC"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7DAA58FB"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w:t>
            </w:r>
          </w:p>
        </w:tc>
        <w:tc>
          <w:tcPr>
            <w:tcW w:w="3608" w:type="dxa"/>
            <w:tcBorders>
              <w:top w:val="nil"/>
              <w:left w:val="nil"/>
              <w:bottom w:val="single" w:sz="4" w:space="0" w:color="auto"/>
              <w:right w:val="single" w:sz="4" w:space="0" w:color="auto"/>
            </w:tcBorders>
            <w:shd w:val="clear" w:color="auto" w:fill="auto"/>
            <w:noWrap/>
            <w:vAlign w:val="center"/>
            <w:hideMark/>
          </w:tcPr>
          <w:p w14:paraId="0B2485A8"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Чандган</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132823E0"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05F4F171" w14:textId="6C883B8D"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889,819</w:t>
            </w:r>
          </w:p>
        </w:tc>
        <w:tc>
          <w:tcPr>
            <w:tcW w:w="1214" w:type="dxa"/>
            <w:tcBorders>
              <w:top w:val="nil"/>
              <w:left w:val="nil"/>
              <w:bottom w:val="single" w:sz="4" w:space="0" w:color="auto"/>
              <w:right w:val="single" w:sz="4" w:space="0" w:color="auto"/>
            </w:tcBorders>
            <w:shd w:val="clear" w:color="auto" w:fill="auto"/>
            <w:noWrap/>
            <w:vAlign w:val="center"/>
            <w:hideMark/>
          </w:tcPr>
          <w:p w14:paraId="20DF1DD8" w14:textId="53484173"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816,678</w:t>
            </w:r>
          </w:p>
        </w:tc>
        <w:tc>
          <w:tcPr>
            <w:tcW w:w="1414" w:type="dxa"/>
            <w:tcBorders>
              <w:top w:val="nil"/>
              <w:left w:val="nil"/>
              <w:bottom w:val="single" w:sz="4" w:space="0" w:color="auto"/>
              <w:right w:val="single" w:sz="4" w:space="0" w:color="auto"/>
            </w:tcBorders>
            <w:shd w:val="clear" w:color="auto" w:fill="auto"/>
            <w:noWrap/>
            <w:vAlign w:val="center"/>
            <w:hideMark/>
          </w:tcPr>
          <w:p w14:paraId="2A88BE3D" w14:textId="286C379D"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867,563</w:t>
            </w:r>
          </w:p>
        </w:tc>
      </w:tr>
      <w:tr w:rsidR="009F5EA2" w:rsidRPr="009F5EA2" w14:paraId="2065609B"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4D95B162"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w:t>
            </w:r>
          </w:p>
        </w:tc>
        <w:tc>
          <w:tcPr>
            <w:tcW w:w="3608" w:type="dxa"/>
            <w:tcBorders>
              <w:top w:val="nil"/>
              <w:left w:val="nil"/>
              <w:bottom w:val="single" w:sz="4" w:space="0" w:color="auto"/>
              <w:right w:val="single" w:sz="4" w:space="0" w:color="auto"/>
            </w:tcBorders>
            <w:shd w:val="clear" w:color="auto" w:fill="auto"/>
            <w:noWrap/>
            <w:vAlign w:val="center"/>
            <w:hideMark/>
          </w:tcPr>
          <w:p w14:paraId="02C2E1D5"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Захиргаа</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095E6B12"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063E37FC" w14:textId="05437410"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489,425</w:t>
            </w:r>
          </w:p>
        </w:tc>
        <w:tc>
          <w:tcPr>
            <w:tcW w:w="1214" w:type="dxa"/>
            <w:tcBorders>
              <w:top w:val="nil"/>
              <w:left w:val="nil"/>
              <w:bottom w:val="single" w:sz="4" w:space="0" w:color="auto"/>
              <w:right w:val="single" w:sz="4" w:space="0" w:color="auto"/>
            </w:tcBorders>
            <w:shd w:val="clear" w:color="auto" w:fill="auto"/>
            <w:noWrap/>
            <w:vAlign w:val="center"/>
            <w:hideMark/>
          </w:tcPr>
          <w:p w14:paraId="1BF669A0" w14:textId="2945A1A6"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505,110</w:t>
            </w:r>
          </w:p>
        </w:tc>
        <w:tc>
          <w:tcPr>
            <w:tcW w:w="1414" w:type="dxa"/>
            <w:tcBorders>
              <w:top w:val="nil"/>
              <w:left w:val="nil"/>
              <w:bottom w:val="single" w:sz="4" w:space="0" w:color="auto"/>
              <w:right w:val="single" w:sz="4" w:space="0" w:color="auto"/>
            </w:tcBorders>
            <w:shd w:val="clear" w:color="auto" w:fill="auto"/>
            <w:noWrap/>
            <w:vAlign w:val="center"/>
            <w:hideMark/>
          </w:tcPr>
          <w:p w14:paraId="573ED45A" w14:textId="7EA0C6FB"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514,939</w:t>
            </w:r>
          </w:p>
        </w:tc>
      </w:tr>
      <w:tr w:rsidR="009F5EA2" w:rsidRPr="009F5EA2" w14:paraId="4BE84727"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6C37E0F7"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3</w:t>
            </w:r>
          </w:p>
        </w:tc>
        <w:tc>
          <w:tcPr>
            <w:tcW w:w="3608" w:type="dxa"/>
            <w:tcBorders>
              <w:top w:val="nil"/>
              <w:left w:val="nil"/>
              <w:bottom w:val="single" w:sz="4" w:space="0" w:color="auto"/>
              <w:right w:val="single" w:sz="4" w:space="0" w:color="auto"/>
            </w:tcBorders>
            <w:shd w:val="clear" w:color="auto" w:fill="auto"/>
            <w:noWrap/>
            <w:vAlign w:val="center"/>
            <w:hideMark/>
          </w:tcPr>
          <w:p w14:paraId="36BE4896"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Харуул</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3CF368DA"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610A3C2C" w14:textId="5A300FF3"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112,064</w:t>
            </w:r>
          </w:p>
        </w:tc>
        <w:tc>
          <w:tcPr>
            <w:tcW w:w="1214" w:type="dxa"/>
            <w:tcBorders>
              <w:top w:val="nil"/>
              <w:left w:val="nil"/>
              <w:bottom w:val="single" w:sz="4" w:space="0" w:color="auto"/>
              <w:right w:val="single" w:sz="4" w:space="0" w:color="auto"/>
            </w:tcBorders>
            <w:shd w:val="clear" w:color="auto" w:fill="auto"/>
            <w:noWrap/>
            <w:vAlign w:val="center"/>
            <w:hideMark/>
          </w:tcPr>
          <w:p w14:paraId="60B3610A" w14:textId="4964B9FB"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129,859</w:t>
            </w:r>
          </w:p>
        </w:tc>
        <w:tc>
          <w:tcPr>
            <w:tcW w:w="1414" w:type="dxa"/>
            <w:tcBorders>
              <w:top w:val="nil"/>
              <w:left w:val="nil"/>
              <w:bottom w:val="single" w:sz="4" w:space="0" w:color="auto"/>
              <w:right w:val="single" w:sz="4" w:space="0" w:color="auto"/>
            </w:tcBorders>
            <w:shd w:val="clear" w:color="auto" w:fill="auto"/>
            <w:noWrap/>
            <w:vAlign w:val="center"/>
            <w:hideMark/>
          </w:tcPr>
          <w:p w14:paraId="5C9E9C8A" w14:textId="7FE4E639"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130,600</w:t>
            </w:r>
          </w:p>
        </w:tc>
      </w:tr>
      <w:tr w:rsidR="009F5EA2" w:rsidRPr="009F5EA2" w14:paraId="2938F3E4"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28FE8806"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4</w:t>
            </w:r>
          </w:p>
        </w:tc>
        <w:tc>
          <w:tcPr>
            <w:tcW w:w="3608" w:type="dxa"/>
            <w:tcBorders>
              <w:top w:val="nil"/>
              <w:left w:val="nil"/>
              <w:bottom w:val="single" w:sz="4" w:space="0" w:color="auto"/>
              <w:right w:val="single" w:sz="4" w:space="0" w:color="auto"/>
            </w:tcBorders>
            <w:shd w:val="clear" w:color="auto" w:fill="auto"/>
            <w:noWrap/>
            <w:vAlign w:val="center"/>
            <w:hideMark/>
          </w:tcPr>
          <w:p w14:paraId="47B51463"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Дэлгэрхаан</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08DBFB60"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7A474A71" w14:textId="26AC5854"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2,824</w:t>
            </w:r>
          </w:p>
        </w:tc>
        <w:tc>
          <w:tcPr>
            <w:tcW w:w="1214" w:type="dxa"/>
            <w:tcBorders>
              <w:top w:val="nil"/>
              <w:left w:val="nil"/>
              <w:bottom w:val="single" w:sz="4" w:space="0" w:color="auto"/>
              <w:right w:val="single" w:sz="4" w:space="0" w:color="auto"/>
            </w:tcBorders>
            <w:shd w:val="clear" w:color="auto" w:fill="auto"/>
            <w:noWrap/>
            <w:vAlign w:val="center"/>
            <w:hideMark/>
          </w:tcPr>
          <w:p w14:paraId="1BFFD693" w14:textId="785609DD"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22,139</w:t>
            </w:r>
          </w:p>
        </w:tc>
        <w:tc>
          <w:tcPr>
            <w:tcW w:w="1414" w:type="dxa"/>
            <w:tcBorders>
              <w:top w:val="nil"/>
              <w:left w:val="nil"/>
              <w:bottom w:val="single" w:sz="4" w:space="0" w:color="auto"/>
              <w:right w:val="single" w:sz="4" w:space="0" w:color="auto"/>
            </w:tcBorders>
            <w:shd w:val="clear" w:color="auto" w:fill="auto"/>
            <w:noWrap/>
            <w:vAlign w:val="center"/>
            <w:hideMark/>
          </w:tcPr>
          <w:p w14:paraId="40D79341" w14:textId="0787069E"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21,729</w:t>
            </w:r>
          </w:p>
        </w:tc>
      </w:tr>
      <w:tr w:rsidR="009F5EA2" w:rsidRPr="009F5EA2" w14:paraId="48837AA2"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08F12C0D"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w:t>
            </w:r>
          </w:p>
        </w:tc>
        <w:tc>
          <w:tcPr>
            <w:tcW w:w="3608" w:type="dxa"/>
            <w:tcBorders>
              <w:top w:val="nil"/>
              <w:left w:val="nil"/>
              <w:bottom w:val="single" w:sz="4" w:space="0" w:color="auto"/>
              <w:right w:val="single" w:sz="4" w:space="0" w:color="auto"/>
            </w:tcBorders>
            <w:shd w:val="clear" w:color="auto" w:fill="auto"/>
            <w:noWrap/>
            <w:vAlign w:val="center"/>
            <w:hideMark/>
          </w:tcPr>
          <w:p w14:paraId="2733A75F"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ТУЗ-</w:t>
            </w:r>
            <w:proofErr w:type="spellStart"/>
            <w:r w:rsidRPr="009F5EA2">
              <w:rPr>
                <w:rFonts w:ascii="Times New Roman" w:eastAsia="Times New Roman" w:hAnsi="Times New Roman" w:cs="Times New Roman"/>
                <w:color w:val="000000"/>
                <w:sz w:val="20"/>
                <w:szCs w:val="20"/>
              </w:rPr>
              <w:t>ийн</w:t>
            </w:r>
            <w:proofErr w:type="spellEnd"/>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зардал</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03A8A748"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7826185F" w14:textId="6E312EE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743</w:t>
            </w:r>
          </w:p>
        </w:tc>
        <w:tc>
          <w:tcPr>
            <w:tcW w:w="1214" w:type="dxa"/>
            <w:tcBorders>
              <w:top w:val="nil"/>
              <w:left w:val="nil"/>
              <w:bottom w:val="single" w:sz="4" w:space="0" w:color="auto"/>
              <w:right w:val="single" w:sz="4" w:space="0" w:color="auto"/>
            </w:tcBorders>
            <w:shd w:val="clear" w:color="auto" w:fill="auto"/>
            <w:noWrap/>
            <w:vAlign w:val="center"/>
            <w:hideMark/>
          </w:tcPr>
          <w:p w14:paraId="6881DC96" w14:textId="2D7713B6"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2,437</w:t>
            </w:r>
          </w:p>
        </w:tc>
        <w:tc>
          <w:tcPr>
            <w:tcW w:w="1414" w:type="dxa"/>
            <w:tcBorders>
              <w:top w:val="nil"/>
              <w:left w:val="nil"/>
              <w:bottom w:val="single" w:sz="4" w:space="0" w:color="auto"/>
              <w:right w:val="single" w:sz="4" w:space="0" w:color="auto"/>
            </w:tcBorders>
            <w:shd w:val="clear" w:color="auto" w:fill="auto"/>
            <w:noWrap/>
            <w:vAlign w:val="center"/>
            <w:hideMark/>
          </w:tcPr>
          <w:p w14:paraId="58F84BDE" w14:textId="30FE6F10"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5,500</w:t>
            </w:r>
          </w:p>
        </w:tc>
      </w:tr>
      <w:tr w:rsidR="009F5EA2" w:rsidRPr="009F5EA2" w14:paraId="7494D9EA"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770483C5"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 </w:t>
            </w:r>
          </w:p>
        </w:tc>
        <w:tc>
          <w:tcPr>
            <w:tcW w:w="3608" w:type="dxa"/>
            <w:tcBorders>
              <w:top w:val="nil"/>
              <w:left w:val="nil"/>
              <w:bottom w:val="single" w:sz="4" w:space="0" w:color="auto"/>
              <w:right w:val="single" w:sz="4" w:space="0" w:color="auto"/>
            </w:tcBorders>
            <w:shd w:val="clear" w:color="auto" w:fill="auto"/>
            <w:noWrap/>
            <w:vAlign w:val="center"/>
            <w:hideMark/>
          </w:tcPr>
          <w:p w14:paraId="0340247E" w14:textId="77777777" w:rsidR="009F5EA2" w:rsidRPr="009F5EA2" w:rsidRDefault="009F5EA2" w:rsidP="009F5EA2">
            <w:pPr>
              <w:spacing w:after="0" w:line="240" w:lineRule="auto"/>
              <w:rPr>
                <w:rFonts w:ascii="Times New Roman" w:eastAsia="Times New Roman" w:hAnsi="Times New Roman" w:cs="Times New Roman"/>
                <w:b/>
                <w:bCs/>
                <w:color w:val="000000"/>
                <w:sz w:val="20"/>
                <w:szCs w:val="20"/>
              </w:rPr>
            </w:pPr>
            <w:proofErr w:type="spellStart"/>
            <w:r w:rsidRPr="009F5EA2">
              <w:rPr>
                <w:rFonts w:ascii="Times New Roman" w:eastAsia="Times New Roman" w:hAnsi="Times New Roman" w:cs="Times New Roman"/>
                <w:b/>
                <w:bCs/>
                <w:color w:val="000000"/>
                <w:sz w:val="20"/>
                <w:szCs w:val="20"/>
              </w:rPr>
              <w:t>Ашиг</w:t>
            </w:r>
            <w:proofErr w:type="spellEnd"/>
            <w:r w:rsidRPr="009F5EA2">
              <w:rPr>
                <w:rFonts w:ascii="Times New Roman" w:eastAsia="Times New Roman" w:hAnsi="Times New Roman" w:cs="Times New Roman"/>
                <w:b/>
                <w:bCs/>
                <w:color w:val="000000"/>
                <w:sz w:val="20"/>
                <w:szCs w:val="20"/>
              </w:rPr>
              <w:t xml:space="preserve"> </w:t>
            </w:r>
            <w:proofErr w:type="spellStart"/>
            <w:r w:rsidRPr="009F5EA2">
              <w:rPr>
                <w:rFonts w:ascii="Times New Roman" w:eastAsia="Times New Roman" w:hAnsi="Times New Roman" w:cs="Times New Roman"/>
                <w:b/>
                <w:bCs/>
                <w:color w:val="000000"/>
                <w:sz w:val="20"/>
                <w:szCs w:val="20"/>
              </w:rPr>
              <w:t>алдагдал</w:t>
            </w:r>
            <w:proofErr w:type="spellEnd"/>
            <w:r w:rsidRPr="009F5EA2">
              <w:rPr>
                <w:rFonts w:ascii="Times New Roman" w:eastAsia="Times New Roman" w:hAnsi="Times New Roman" w:cs="Times New Roman"/>
                <w:b/>
                <w:bCs/>
                <w:color w:val="000000"/>
                <w:sz w:val="20"/>
                <w:szCs w:val="20"/>
              </w:rPr>
              <w:t xml:space="preserve"> -</w:t>
            </w:r>
            <w:proofErr w:type="spellStart"/>
            <w:r w:rsidRPr="009F5EA2">
              <w:rPr>
                <w:rFonts w:ascii="Times New Roman" w:eastAsia="Times New Roman" w:hAnsi="Times New Roman" w:cs="Times New Roman"/>
                <w:b/>
                <w:bCs/>
                <w:color w:val="000000"/>
                <w:sz w:val="20"/>
                <w:szCs w:val="20"/>
              </w:rPr>
              <w:t>нийт</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4EC49611"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66BDEF08" w14:textId="2BF78BE9" w:rsidR="009F5EA2" w:rsidRPr="009F5EA2" w:rsidRDefault="009F5EA2" w:rsidP="009F5EA2">
            <w:pPr>
              <w:spacing w:after="0" w:line="240" w:lineRule="auto"/>
              <w:jc w:val="center"/>
              <w:rPr>
                <w:rFonts w:ascii="Times New Roman" w:eastAsia="Times New Roman" w:hAnsi="Times New Roman" w:cs="Times New Roman"/>
                <w:b/>
                <w:bCs/>
                <w:color w:val="000000"/>
                <w:sz w:val="20"/>
                <w:szCs w:val="20"/>
              </w:rPr>
            </w:pPr>
            <w:r w:rsidRPr="009F5EA2">
              <w:rPr>
                <w:rFonts w:ascii="Times New Roman" w:eastAsia="Times New Roman" w:hAnsi="Times New Roman" w:cs="Times New Roman"/>
                <w:b/>
                <w:bCs/>
                <w:color w:val="000000"/>
                <w:sz w:val="20"/>
                <w:szCs w:val="20"/>
              </w:rPr>
              <w:t>(3,047,865)</w:t>
            </w:r>
          </w:p>
        </w:tc>
        <w:tc>
          <w:tcPr>
            <w:tcW w:w="1214" w:type="dxa"/>
            <w:tcBorders>
              <w:top w:val="nil"/>
              <w:left w:val="nil"/>
              <w:bottom w:val="single" w:sz="4" w:space="0" w:color="auto"/>
              <w:right w:val="single" w:sz="4" w:space="0" w:color="auto"/>
            </w:tcBorders>
            <w:shd w:val="clear" w:color="auto" w:fill="auto"/>
            <w:noWrap/>
            <w:vAlign w:val="center"/>
            <w:hideMark/>
          </w:tcPr>
          <w:p w14:paraId="1F87E31F" w14:textId="52BF2DFA" w:rsidR="009F5EA2" w:rsidRPr="009F5EA2" w:rsidRDefault="009F5EA2" w:rsidP="009F5EA2">
            <w:pPr>
              <w:spacing w:after="0" w:line="240" w:lineRule="auto"/>
              <w:jc w:val="center"/>
              <w:rPr>
                <w:rFonts w:ascii="Times New Roman" w:eastAsia="Times New Roman" w:hAnsi="Times New Roman" w:cs="Times New Roman"/>
                <w:b/>
                <w:bCs/>
                <w:color w:val="000000"/>
                <w:sz w:val="20"/>
                <w:szCs w:val="20"/>
              </w:rPr>
            </w:pPr>
            <w:r w:rsidRPr="009F5EA2">
              <w:rPr>
                <w:rFonts w:ascii="Times New Roman" w:eastAsia="Times New Roman" w:hAnsi="Times New Roman" w:cs="Times New Roman"/>
                <w:b/>
                <w:bCs/>
                <w:color w:val="000000"/>
                <w:sz w:val="20"/>
                <w:szCs w:val="20"/>
              </w:rPr>
              <w:t>(4,087,958)</w:t>
            </w:r>
          </w:p>
        </w:tc>
        <w:tc>
          <w:tcPr>
            <w:tcW w:w="1414" w:type="dxa"/>
            <w:tcBorders>
              <w:top w:val="nil"/>
              <w:left w:val="nil"/>
              <w:bottom w:val="single" w:sz="4" w:space="0" w:color="auto"/>
              <w:right w:val="single" w:sz="4" w:space="0" w:color="auto"/>
            </w:tcBorders>
            <w:shd w:val="clear" w:color="auto" w:fill="auto"/>
            <w:noWrap/>
            <w:vAlign w:val="center"/>
            <w:hideMark/>
          </w:tcPr>
          <w:p w14:paraId="3B20CE3D" w14:textId="0B53C2D7" w:rsidR="009F5EA2" w:rsidRPr="009F5EA2" w:rsidRDefault="009F5EA2" w:rsidP="009F5EA2">
            <w:pPr>
              <w:spacing w:after="0" w:line="240" w:lineRule="auto"/>
              <w:jc w:val="center"/>
              <w:rPr>
                <w:rFonts w:ascii="Times New Roman" w:eastAsia="Times New Roman" w:hAnsi="Times New Roman" w:cs="Times New Roman"/>
                <w:b/>
                <w:bCs/>
                <w:color w:val="000000"/>
                <w:sz w:val="20"/>
                <w:szCs w:val="20"/>
              </w:rPr>
            </w:pPr>
            <w:r w:rsidRPr="009F5EA2">
              <w:rPr>
                <w:rFonts w:ascii="Times New Roman" w:eastAsia="Times New Roman" w:hAnsi="Times New Roman" w:cs="Times New Roman"/>
                <w:b/>
                <w:bCs/>
                <w:color w:val="000000"/>
                <w:sz w:val="20"/>
                <w:szCs w:val="20"/>
              </w:rPr>
              <w:t>(3,151,895)</w:t>
            </w:r>
          </w:p>
        </w:tc>
      </w:tr>
      <w:tr w:rsidR="009F5EA2" w:rsidRPr="009F5EA2" w14:paraId="49CE313D"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0D78EB75"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w:t>
            </w:r>
          </w:p>
        </w:tc>
        <w:tc>
          <w:tcPr>
            <w:tcW w:w="3608" w:type="dxa"/>
            <w:tcBorders>
              <w:top w:val="nil"/>
              <w:left w:val="nil"/>
              <w:bottom w:val="single" w:sz="4" w:space="0" w:color="auto"/>
              <w:right w:val="single" w:sz="4" w:space="0" w:color="auto"/>
            </w:tcBorders>
            <w:shd w:val="clear" w:color="auto" w:fill="auto"/>
            <w:noWrap/>
            <w:vAlign w:val="center"/>
            <w:hideMark/>
          </w:tcPr>
          <w:p w14:paraId="72EDAE4F"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Чандган</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2344FF7E"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290A42BE" w14:textId="1D4882D5"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470,195</w:t>
            </w:r>
          </w:p>
        </w:tc>
        <w:tc>
          <w:tcPr>
            <w:tcW w:w="1214" w:type="dxa"/>
            <w:tcBorders>
              <w:top w:val="nil"/>
              <w:left w:val="nil"/>
              <w:bottom w:val="single" w:sz="4" w:space="0" w:color="auto"/>
              <w:right w:val="single" w:sz="4" w:space="0" w:color="auto"/>
            </w:tcBorders>
            <w:shd w:val="clear" w:color="auto" w:fill="auto"/>
            <w:noWrap/>
            <w:vAlign w:val="center"/>
            <w:hideMark/>
          </w:tcPr>
          <w:p w14:paraId="09AF2ED2" w14:textId="1D9F7CA8"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558,501</w:t>
            </w:r>
          </w:p>
        </w:tc>
        <w:tc>
          <w:tcPr>
            <w:tcW w:w="1414" w:type="dxa"/>
            <w:tcBorders>
              <w:top w:val="nil"/>
              <w:left w:val="nil"/>
              <w:bottom w:val="single" w:sz="4" w:space="0" w:color="auto"/>
              <w:right w:val="single" w:sz="4" w:space="0" w:color="auto"/>
            </w:tcBorders>
            <w:shd w:val="clear" w:color="auto" w:fill="auto"/>
            <w:noWrap/>
            <w:vAlign w:val="center"/>
            <w:hideMark/>
          </w:tcPr>
          <w:p w14:paraId="20A3DFD2" w14:textId="1CE134A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666,509</w:t>
            </w:r>
          </w:p>
        </w:tc>
      </w:tr>
      <w:tr w:rsidR="009F5EA2" w:rsidRPr="009F5EA2" w14:paraId="7E9A1A38"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0643C29C"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w:t>
            </w:r>
          </w:p>
        </w:tc>
        <w:tc>
          <w:tcPr>
            <w:tcW w:w="3608" w:type="dxa"/>
            <w:tcBorders>
              <w:top w:val="nil"/>
              <w:left w:val="nil"/>
              <w:bottom w:val="single" w:sz="4" w:space="0" w:color="auto"/>
              <w:right w:val="single" w:sz="4" w:space="0" w:color="auto"/>
            </w:tcBorders>
            <w:shd w:val="clear" w:color="auto" w:fill="auto"/>
            <w:noWrap/>
            <w:vAlign w:val="center"/>
            <w:hideMark/>
          </w:tcPr>
          <w:p w14:paraId="708D9F27"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Захиргаа</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041F9C20"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4BB51BF7" w14:textId="06ADADBC"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(485,570)</w:t>
            </w:r>
          </w:p>
        </w:tc>
        <w:tc>
          <w:tcPr>
            <w:tcW w:w="1214" w:type="dxa"/>
            <w:tcBorders>
              <w:top w:val="nil"/>
              <w:left w:val="nil"/>
              <w:bottom w:val="single" w:sz="4" w:space="0" w:color="auto"/>
              <w:right w:val="single" w:sz="4" w:space="0" w:color="auto"/>
            </w:tcBorders>
            <w:shd w:val="clear" w:color="auto" w:fill="auto"/>
            <w:noWrap/>
            <w:vAlign w:val="center"/>
            <w:hideMark/>
          </w:tcPr>
          <w:p w14:paraId="7DFEB03D" w14:textId="4FEEA836"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(500,746)</w:t>
            </w:r>
          </w:p>
        </w:tc>
        <w:tc>
          <w:tcPr>
            <w:tcW w:w="1414" w:type="dxa"/>
            <w:tcBorders>
              <w:top w:val="nil"/>
              <w:left w:val="nil"/>
              <w:bottom w:val="single" w:sz="4" w:space="0" w:color="auto"/>
              <w:right w:val="single" w:sz="4" w:space="0" w:color="auto"/>
            </w:tcBorders>
            <w:shd w:val="clear" w:color="auto" w:fill="auto"/>
            <w:noWrap/>
            <w:vAlign w:val="center"/>
            <w:hideMark/>
          </w:tcPr>
          <w:p w14:paraId="2EBC0860" w14:textId="11B81230"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(510,575)</w:t>
            </w:r>
          </w:p>
        </w:tc>
      </w:tr>
      <w:tr w:rsidR="009F5EA2" w:rsidRPr="009F5EA2" w14:paraId="0344755E"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78ECE441"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3</w:t>
            </w:r>
          </w:p>
        </w:tc>
        <w:tc>
          <w:tcPr>
            <w:tcW w:w="3608" w:type="dxa"/>
            <w:tcBorders>
              <w:top w:val="nil"/>
              <w:left w:val="nil"/>
              <w:bottom w:val="single" w:sz="4" w:space="0" w:color="auto"/>
              <w:right w:val="single" w:sz="4" w:space="0" w:color="auto"/>
            </w:tcBorders>
            <w:shd w:val="clear" w:color="auto" w:fill="auto"/>
            <w:noWrap/>
            <w:vAlign w:val="center"/>
            <w:hideMark/>
          </w:tcPr>
          <w:p w14:paraId="32FD9304"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Харуул</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44FDCE9A"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57EBD517" w14:textId="5D9E647F"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(112,064)</w:t>
            </w:r>
          </w:p>
        </w:tc>
        <w:tc>
          <w:tcPr>
            <w:tcW w:w="1214" w:type="dxa"/>
            <w:tcBorders>
              <w:top w:val="nil"/>
              <w:left w:val="nil"/>
              <w:bottom w:val="single" w:sz="4" w:space="0" w:color="auto"/>
              <w:right w:val="single" w:sz="4" w:space="0" w:color="auto"/>
            </w:tcBorders>
            <w:shd w:val="clear" w:color="auto" w:fill="auto"/>
            <w:noWrap/>
            <w:vAlign w:val="center"/>
            <w:hideMark/>
          </w:tcPr>
          <w:p w14:paraId="0D5AC9D2" w14:textId="20824AA8"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(129,859)</w:t>
            </w:r>
          </w:p>
        </w:tc>
        <w:tc>
          <w:tcPr>
            <w:tcW w:w="1414" w:type="dxa"/>
            <w:tcBorders>
              <w:top w:val="nil"/>
              <w:left w:val="nil"/>
              <w:bottom w:val="single" w:sz="4" w:space="0" w:color="auto"/>
              <w:right w:val="single" w:sz="4" w:space="0" w:color="auto"/>
            </w:tcBorders>
            <w:shd w:val="clear" w:color="auto" w:fill="auto"/>
            <w:noWrap/>
            <w:vAlign w:val="center"/>
            <w:hideMark/>
          </w:tcPr>
          <w:p w14:paraId="6EFD376E" w14:textId="4176E5CC"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(130,600)</w:t>
            </w:r>
          </w:p>
        </w:tc>
      </w:tr>
      <w:tr w:rsidR="009F5EA2" w:rsidRPr="009F5EA2" w14:paraId="79739180"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74575B1B"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4</w:t>
            </w:r>
          </w:p>
        </w:tc>
        <w:tc>
          <w:tcPr>
            <w:tcW w:w="3608" w:type="dxa"/>
            <w:tcBorders>
              <w:top w:val="nil"/>
              <w:left w:val="nil"/>
              <w:bottom w:val="single" w:sz="4" w:space="0" w:color="auto"/>
              <w:right w:val="single" w:sz="4" w:space="0" w:color="auto"/>
            </w:tcBorders>
            <w:shd w:val="clear" w:color="auto" w:fill="auto"/>
            <w:noWrap/>
            <w:vAlign w:val="center"/>
            <w:hideMark/>
          </w:tcPr>
          <w:p w14:paraId="564F1159"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Дэлгэрхаан</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32595B86"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2918F581" w14:textId="095AA9FD"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(2,824)</w:t>
            </w:r>
          </w:p>
        </w:tc>
        <w:tc>
          <w:tcPr>
            <w:tcW w:w="1214" w:type="dxa"/>
            <w:tcBorders>
              <w:top w:val="nil"/>
              <w:left w:val="nil"/>
              <w:bottom w:val="single" w:sz="4" w:space="0" w:color="auto"/>
              <w:right w:val="single" w:sz="4" w:space="0" w:color="auto"/>
            </w:tcBorders>
            <w:shd w:val="clear" w:color="auto" w:fill="auto"/>
            <w:noWrap/>
            <w:vAlign w:val="center"/>
            <w:hideMark/>
          </w:tcPr>
          <w:p w14:paraId="3D8F16D4" w14:textId="76381172"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(22,139)</w:t>
            </w:r>
          </w:p>
        </w:tc>
        <w:tc>
          <w:tcPr>
            <w:tcW w:w="1414" w:type="dxa"/>
            <w:tcBorders>
              <w:top w:val="nil"/>
              <w:left w:val="nil"/>
              <w:bottom w:val="single" w:sz="4" w:space="0" w:color="auto"/>
              <w:right w:val="single" w:sz="4" w:space="0" w:color="auto"/>
            </w:tcBorders>
            <w:shd w:val="clear" w:color="auto" w:fill="auto"/>
            <w:noWrap/>
            <w:vAlign w:val="center"/>
            <w:hideMark/>
          </w:tcPr>
          <w:p w14:paraId="356B8900" w14:textId="600227A4"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(21,729)</w:t>
            </w:r>
          </w:p>
        </w:tc>
      </w:tr>
      <w:tr w:rsidR="009F5EA2" w:rsidRPr="009F5EA2" w14:paraId="280A51CF"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center"/>
            <w:hideMark/>
          </w:tcPr>
          <w:p w14:paraId="61A1C6CC"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w:t>
            </w:r>
          </w:p>
        </w:tc>
        <w:tc>
          <w:tcPr>
            <w:tcW w:w="3608" w:type="dxa"/>
            <w:tcBorders>
              <w:top w:val="nil"/>
              <w:left w:val="nil"/>
              <w:bottom w:val="single" w:sz="4" w:space="0" w:color="auto"/>
              <w:right w:val="single" w:sz="4" w:space="0" w:color="auto"/>
            </w:tcBorders>
            <w:shd w:val="clear" w:color="auto" w:fill="auto"/>
            <w:noWrap/>
            <w:vAlign w:val="center"/>
            <w:hideMark/>
          </w:tcPr>
          <w:p w14:paraId="16545E26"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ТУЗ</w:t>
            </w:r>
          </w:p>
        </w:tc>
        <w:tc>
          <w:tcPr>
            <w:tcW w:w="662" w:type="dxa"/>
            <w:tcBorders>
              <w:top w:val="nil"/>
              <w:left w:val="nil"/>
              <w:bottom w:val="single" w:sz="4" w:space="0" w:color="auto"/>
              <w:right w:val="single" w:sz="4" w:space="0" w:color="auto"/>
            </w:tcBorders>
            <w:shd w:val="clear" w:color="auto" w:fill="auto"/>
            <w:noWrap/>
            <w:vAlign w:val="center"/>
            <w:hideMark/>
          </w:tcPr>
          <w:p w14:paraId="3DAC89B5"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1F2BBD8C" w14:textId="4DB7A7B4"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(743)</w:t>
            </w:r>
          </w:p>
        </w:tc>
        <w:tc>
          <w:tcPr>
            <w:tcW w:w="1214" w:type="dxa"/>
            <w:tcBorders>
              <w:top w:val="nil"/>
              <w:left w:val="nil"/>
              <w:bottom w:val="single" w:sz="4" w:space="0" w:color="auto"/>
              <w:right w:val="single" w:sz="4" w:space="0" w:color="auto"/>
            </w:tcBorders>
            <w:shd w:val="clear" w:color="auto" w:fill="auto"/>
            <w:noWrap/>
            <w:vAlign w:val="center"/>
            <w:hideMark/>
          </w:tcPr>
          <w:p w14:paraId="6C1360B3" w14:textId="19A9782A"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(2,437)</w:t>
            </w:r>
          </w:p>
        </w:tc>
        <w:tc>
          <w:tcPr>
            <w:tcW w:w="1414" w:type="dxa"/>
            <w:tcBorders>
              <w:top w:val="nil"/>
              <w:left w:val="nil"/>
              <w:bottom w:val="single" w:sz="4" w:space="0" w:color="auto"/>
              <w:right w:val="single" w:sz="4" w:space="0" w:color="auto"/>
            </w:tcBorders>
            <w:shd w:val="clear" w:color="auto" w:fill="auto"/>
            <w:noWrap/>
            <w:vAlign w:val="center"/>
            <w:hideMark/>
          </w:tcPr>
          <w:p w14:paraId="3E719FC0" w14:textId="15739995"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(5,500)</w:t>
            </w:r>
          </w:p>
        </w:tc>
      </w:tr>
      <w:tr w:rsidR="009F5EA2" w:rsidRPr="009F5EA2" w14:paraId="24054DC3"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14:paraId="2EF1297F"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6</w:t>
            </w:r>
          </w:p>
        </w:tc>
        <w:tc>
          <w:tcPr>
            <w:tcW w:w="3608" w:type="dxa"/>
            <w:tcBorders>
              <w:top w:val="nil"/>
              <w:left w:val="nil"/>
              <w:bottom w:val="single" w:sz="4" w:space="0" w:color="auto"/>
              <w:right w:val="single" w:sz="4" w:space="0" w:color="auto"/>
            </w:tcBorders>
            <w:shd w:val="clear" w:color="auto" w:fill="auto"/>
            <w:noWrap/>
            <w:vAlign w:val="center"/>
            <w:hideMark/>
          </w:tcPr>
          <w:p w14:paraId="74D1C8EC"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Зээлийн</w:t>
            </w:r>
            <w:proofErr w:type="spellEnd"/>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хүүгийн</w:t>
            </w:r>
            <w:proofErr w:type="spellEnd"/>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зардал</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2F15F322"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781D1A51" w14:textId="0ED7B70F"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(1,948,463)</w:t>
            </w:r>
          </w:p>
        </w:tc>
        <w:tc>
          <w:tcPr>
            <w:tcW w:w="1214" w:type="dxa"/>
            <w:tcBorders>
              <w:top w:val="nil"/>
              <w:left w:val="nil"/>
              <w:bottom w:val="single" w:sz="4" w:space="0" w:color="auto"/>
              <w:right w:val="single" w:sz="4" w:space="0" w:color="auto"/>
            </w:tcBorders>
            <w:shd w:val="clear" w:color="auto" w:fill="auto"/>
            <w:noWrap/>
            <w:vAlign w:val="center"/>
            <w:hideMark/>
          </w:tcPr>
          <w:p w14:paraId="0F8793C2" w14:textId="04966A55"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(1,907,189)</w:t>
            </w:r>
          </w:p>
        </w:tc>
        <w:tc>
          <w:tcPr>
            <w:tcW w:w="1414" w:type="dxa"/>
            <w:tcBorders>
              <w:top w:val="nil"/>
              <w:left w:val="nil"/>
              <w:bottom w:val="single" w:sz="4" w:space="0" w:color="auto"/>
              <w:right w:val="single" w:sz="4" w:space="0" w:color="auto"/>
            </w:tcBorders>
            <w:shd w:val="clear" w:color="auto" w:fill="auto"/>
            <w:noWrap/>
            <w:vAlign w:val="center"/>
            <w:hideMark/>
          </w:tcPr>
          <w:p w14:paraId="5F3C368B" w14:textId="1979F4FB"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(1,900,000)</w:t>
            </w:r>
          </w:p>
        </w:tc>
      </w:tr>
      <w:tr w:rsidR="009F5EA2" w:rsidRPr="009F5EA2" w14:paraId="741AAFDE"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14:paraId="7A84EE74"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7</w:t>
            </w:r>
          </w:p>
        </w:tc>
        <w:tc>
          <w:tcPr>
            <w:tcW w:w="3608" w:type="dxa"/>
            <w:tcBorders>
              <w:top w:val="nil"/>
              <w:left w:val="nil"/>
              <w:bottom w:val="single" w:sz="4" w:space="0" w:color="auto"/>
              <w:right w:val="single" w:sz="4" w:space="0" w:color="auto"/>
            </w:tcBorders>
            <w:shd w:val="clear" w:color="auto" w:fill="auto"/>
            <w:noWrap/>
            <w:vAlign w:val="center"/>
            <w:hideMark/>
          </w:tcPr>
          <w:p w14:paraId="58BCD652"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Валютын</w:t>
            </w:r>
            <w:proofErr w:type="spellEnd"/>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ханшын</w:t>
            </w:r>
            <w:proofErr w:type="spellEnd"/>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зөрүү</w:t>
            </w:r>
            <w:proofErr w:type="spellEnd"/>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ашиг</w:t>
            </w:r>
            <w:proofErr w:type="spellEnd"/>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алдагдал</w:t>
            </w:r>
            <w:proofErr w:type="spellEnd"/>
            <w:r w:rsidRPr="009F5EA2">
              <w:rPr>
                <w:rFonts w:ascii="Times New Roman" w:eastAsia="Times New Roman" w:hAnsi="Times New Roman" w:cs="Times New Roman"/>
                <w:color w:val="000000"/>
                <w:sz w:val="20"/>
                <w:szCs w:val="20"/>
              </w:rPr>
              <w:t>/</w:t>
            </w:r>
          </w:p>
        </w:tc>
        <w:tc>
          <w:tcPr>
            <w:tcW w:w="662" w:type="dxa"/>
            <w:tcBorders>
              <w:top w:val="nil"/>
              <w:left w:val="nil"/>
              <w:bottom w:val="single" w:sz="4" w:space="0" w:color="auto"/>
              <w:right w:val="single" w:sz="4" w:space="0" w:color="auto"/>
            </w:tcBorders>
            <w:shd w:val="clear" w:color="auto" w:fill="auto"/>
            <w:noWrap/>
            <w:vAlign w:val="center"/>
            <w:hideMark/>
          </w:tcPr>
          <w:p w14:paraId="5F76DD21"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6E0E36EB" w14:textId="76B7FA33"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(968,396)</w:t>
            </w:r>
          </w:p>
        </w:tc>
        <w:tc>
          <w:tcPr>
            <w:tcW w:w="1214" w:type="dxa"/>
            <w:tcBorders>
              <w:top w:val="nil"/>
              <w:left w:val="nil"/>
              <w:bottom w:val="single" w:sz="4" w:space="0" w:color="auto"/>
              <w:right w:val="single" w:sz="4" w:space="0" w:color="auto"/>
            </w:tcBorders>
            <w:shd w:val="clear" w:color="auto" w:fill="auto"/>
            <w:noWrap/>
            <w:vAlign w:val="center"/>
            <w:hideMark/>
          </w:tcPr>
          <w:p w14:paraId="325DBFD8" w14:textId="0B067F80"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(1,238,706.0)</w:t>
            </w:r>
          </w:p>
        </w:tc>
        <w:tc>
          <w:tcPr>
            <w:tcW w:w="1414" w:type="dxa"/>
            <w:tcBorders>
              <w:top w:val="nil"/>
              <w:left w:val="nil"/>
              <w:bottom w:val="single" w:sz="4" w:space="0" w:color="auto"/>
              <w:right w:val="single" w:sz="4" w:space="0" w:color="auto"/>
            </w:tcBorders>
            <w:shd w:val="clear" w:color="auto" w:fill="auto"/>
            <w:noWrap/>
            <w:vAlign w:val="center"/>
            <w:hideMark/>
          </w:tcPr>
          <w:p w14:paraId="51959FA7" w14:textId="1356067A"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(1,250,000)</w:t>
            </w:r>
          </w:p>
        </w:tc>
      </w:tr>
      <w:tr w:rsidR="009F5EA2" w:rsidRPr="009F5EA2" w14:paraId="55156C4A" w14:textId="77777777" w:rsidTr="009F5EA2">
        <w:trPr>
          <w:trHeight w:val="315"/>
          <w:jc w:val="center"/>
        </w:trPr>
        <w:tc>
          <w:tcPr>
            <w:tcW w:w="221" w:type="dxa"/>
            <w:tcBorders>
              <w:top w:val="nil"/>
              <w:left w:val="single" w:sz="4" w:space="0" w:color="auto"/>
              <w:bottom w:val="single" w:sz="4" w:space="0" w:color="auto"/>
              <w:right w:val="single" w:sz="4" w:space="0" w:color="auto"/>
            </w:tcBorders>
            <w:shd w:val="clear" w:color="auto" w:fill="auto"/>
            <w:noWrap/>
            <w:vAlign w:val="bottom"/>
            <w:hideMark/>
          </w:tcPr>
          <w:p w14:paraId="3ED9CE8F" w14:textId="7777777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8</w:t>
            </w:r>
          </w:p>
        </w:tc>
        <w:tc>
          <w:tcPr>
            <w:tcW w:w="3608" w:type="dxa"/>
            <w:tcBorders>
              <w:top w:val="nil"/>
              <w:left w:val="nil"/>
              <w:bottom w:val="single" w:sz="4" w:space="0" w:color="auto"/>
              <w:right w:val="single" w:sz="4" w:space="0" w:color="auto"/>
            </w:tcBorders>
            <w:shd w:val="clear" w:color="auto" w:fill="auto"/>
            <w:noWrap/>
            <w:vAlign w:val="center"/>
            <w:hideMark/>
          </w:tcPr>
          <w:p w14:paraId="44D627FB" w14:textId="77777777" w:rsidR="009F5EA2" w:rsidRPr="009F5EA2" w:rsidRDefault="009F5EA2" w:rsidP="009F5EA2">
            <w:pPr>
              <w:spacing w:after="0" w:line="240" w:lineRule="auto"/>
              <w:rPr>
                <w:rFonts w:ascii="Times New Roman" w:eastAsia="Times New Roman" w:hAnsi="Times New Roman" w:cs="Times New Roman"/>
                <w:color w:val="000000"/>
                <w:sz w:val="20"/>
                <w:szCs w:val="20"/>
              </w:rPr>
            </w:pPr>
            <w:proofErr w:type="spellStart"/>
            <w:r w:rsidRPr="009F5EA2">
              <w:rPr>
                <w:rFonts w:ascii="Times New Roman" w:eastAsia="Times New Roman" w:hAnsi="Times New Roman" w:cs="Times New Roman"/>
                <w:color w:val="000000"/>
                <w:sz w:val="20"/>
                <w:szCs w:val="20"/>
              </w:rPr>
              <w:t>Алданга</w:t>
            </w:r>
            <w:proofErr w:type="spellEnd"/>
            <w:r w:rsidRPr="009F5EA2">
              <w:rPr>
                <w:rFonts w:ascii="Times New Roman" w:eastAsia="Times New Roman" w:hAnsi="Times New Roman" w:cs="Times New Roman"/>
                <w:color w:val="000000"/>
                <w:sz w:val="20"/>
                <w:szCs w:val="20"/>
              </w:rPr>
              <w:t xml:space="preserve"> </w:t>
            </w:r>
            <w:proofErr w:type="spellStart"/>
            <w:r w:rsidRPr="009F5EA2">
              <w:rPr>
                <w:rFonts w:ascii="Times New Roman" w:eastAsia="Times New Roman" w:hAnsi="Times New Roman" w:cs="Times New Roman"/>
                <w:color w:val="000000"/>
                <w:sz w:val="20"/>
                <w:szCs w:val="20"/>
              </w:rPr>
              <w:t>торгууль</w:t>
            </w:r>
            <w:proofErr w:type="spellEnd"/>
          </w:p>
        </w:tc>
        <w:tc>
          <w:tcPr>
            <w:tcW w:w="662" w:type="dxa"/>
            <w:tcBorders>
              <w:top w:val="nil"/>
              <w:left w:val="nil"/>
              <w:bottom w:val="single" w:sz="4" w:space="0" w:color="auto"/>
              <w:right w:val="single" w:sz="4" w:space="0" w:color="auto"/>
            </w:tcBorders>
            <w:shd w:val="clear" w:color="auto" w:fill="auto"/>
            <w:noWrap/>
            <w:vAlign w:val="center"/>
            <w:hideMark/>
          </w:tcPr>
          <w:p w14:paraId="66C88E77" w14:textId="77777777" w:rsidR="009F5EA2" w:rsidRPr="009F5EA2" w:rsidRDefault="009F5EA2" w:rsidP="009F5EA2">
            <w:pPr>
              <w:spacing w:after="0" w:line="240" w:lineRule="auto"/>
              <w:jc w:val="center"/>
              <w:rPr>
                <w:rFonts w:ascii="Times New Roman" w:eastAsia="Times New Roman" w:hAnsi="Times New Roman" w:cs="Times New Roman"/>
                <w:color w:val="000000"/>
                <w:sz w:val="18"/>
                <w:szCs w:val="18"/>
              </w:rPr>
            </w:pPr>
            <w:proofErr w:type="spellStart"/>
            <w:r w:rsidRPr="009F5EA2">
              <w:rPr>
                <w:rFonts w:ascii="Times New Roman" w:eastAsia="Times New Roman" w:hAnsi="Times New Roman" w:cs="Times New Roman"/>
                <w:color w:val="000000"/>
                <w:sz w:val="18"/>
                <w:szCs w:val="18"/>
              </w:rPr>
              <w:t>мян.төг</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370E539B" w14:textId="664339E7"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p>
        </w:tc>
        <w:tc>
          <w:tcPr>
            <w:tcW w:w="1214" w:type="dxa"/>
            <w:tcBorders>
              <w:top w:val="nil"/>
              <w:left w:val="nil"/>
              <w:bottom w:val="single" w:sz="4" w:space="0" w:color="auto"/>
              <w:right w:val="single" w:sz="4" w:space="0" w:color="auto"/>
            </w:tcBorders>
            <w:shd w:val="clear" w:color="auto" w:fill="auto"/>
            <w:noWrap/>
            <w:vAlign w:val="center"/>
            <w:hideMark/>
          </w:tcPr>
          <w:p w14:paraId="3BAA3C1F" w14:textId="3C114CFA"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r w:rsidRPr="009F5EA2">
              <w:rPr>
                <w:rFonts w:ascii="Times New Roman" w:eastAsia="Times New Roman" w:hAnsi="Times New Roman" w:cs="Times New Roman"/>
                <w:color w:val="000000"/>
                <w:sz w:val="20"/>
                <w:szCs w:val="20"/>
              </w:rPr>
              <w:t>(845,383)</w:t>
            </w:r>
          </w:p>
        </w:tc>
        <w:tc>
          <w:tcPr>
            <w:tcW w:w="1414" w:type="dxa"/>
            <w:tcBorders>
              <w:top w:val="nil"/>
              <w:left w:val="nil"/>
              <w:bottom w:val="single" w:sz="4" w:space="0" w:color="auto"/>
              <w:right w:val="single" w:sz="4" w:space="0" w:color="auto"/>
            </w:tcBorders>
            <w:shd w:val="clear" w:color="auto" w:fill="auto"/>
            <w:noWrap/>
            <w:vAlign w:val="center"/>
            <w:hideMark/>
          </w:tcPr>
          <w:p w14:paraId="0CD150CC" w14:textId="7EC2E889" w:rsidR="009F5EA2" w:rsidRPr="009F5EA2" w:rsidRDefault="009F5EA2" w:rsidP="009F5EA2">
            <w:pPr>
              <w:spacing w:after="0" w:line="240" w:lineRule="auto"/>
              <w:jc w:val="center"/>
              <w:rPr>
                <w:rFonts w:ascii="Times New Roman" w:eastAsia="Times New Roman" w:hAnsi="Times New Roman" w:cs="Times New Roman"/>
                <w:color w:val="000000"/>
                <w:sz w:val="20"/>
                <w:szCs w:val="20"/>
              </w:rPr>
            </w:pPr>
          </w:p>
        </w:tc>
      </w:tr>
    </w:tbl>
    <w:p w14:paraId="2F282D73" w14:textId="77777777" w:rsidR="00E14B8F" w:rsidRDefault="00E14B8F" w:rsidP="00E14B8F">
      <w:pPr>
        <w:pStyle w:val="NoSpacing"/>
        <w:spacing w:line="600" w:lineRule="auto"/>
        <w:ind w:left="720"/>
        <w:rPr>
          <w:rFonts w:ascii="Times New Roman" w:eastAsiaTheme="majorEastAsia" w:hAnsi="Times New Roman" w:cs="Times New Roman"/>
          <w:color w:val="262626" w:themeColor="text1" w:themeTint="D9"/>
          <w:lang w:val="mn-MN"/>
        </w:rPr>
      </w:pPr>
    </w:p>
    <w:p w14:paraId="5D750375" w14:textId="4CCC27B1" w:rsidR="000B30E0" w:rsidRDefault="000B30E0" w:rsidP="00E14B8F">
      <w:pPr>
        <w:pStyle w:val="NoSpacing"/>
        <w:spacing w:line="600" w:lineRule="auto"/>
        <w:rPr>
          <w:rFonts w:ascii="Times New Roman" w:eastAsiaTheme="majorEastAsia" w:hAnsi="Times New Roman" w:cs="Times New Roman"/>
          <w:b/>
          <w:color w:val="262626" w:themeColor="text1" w:themeTint="D9"/>
          <w:lang w:val="mn-MN"/>
        </w:rPr>
      </w:pPr>
    </w:p>
    <w:p w14:paraId="4F1B8B5D" w14:textId="77B90E5A" w:rsidR="006F7571" w:rsidRDefault="006F7571" w:rsidP="00E14B8F">
      <w:pPr>
        <w:pStyle w:val="NoSpacing"/>
        <w:spacing w:line="600" w:lineRule="auto"/>
        <w:rPr>
          <w:rFonts w:ascii="Times New Roman" w:eastAsiaTheme="majorEastAsia" w:hAnsi="Times New Roman" w:cs="Times New Roman"/>
          <w:b/>
          <w:color w:val="262626" w:themeColor="text1" w:themeTint="D9"/>
          <w:lang w:val="mn-MN"/>
        </w:rPr>
      </w:pPr>
    </w:p>
    <w:p w14:paraId="11689C57" w14:textId="4729B65E" w:rsidR="006F7571" w:rsidRDefault="006F7571" w:rsidP="00E14B8F">
      <w:pPr>
        <w:pStyle w:val="NoSpacing"/>
        <w:spacing w:line="600" w:lineRule="auto"/>
        <w:rPr>
          <w:rFonts w:ascii="Times New Roman" w:eastAsiaTheme="majorEastAsia" w:hAnsi="Times New Roman" w:cs="Times New Roman"/>
          <w:b/>
          <w:color w:val="262626" w:themeColor="text1" w:themeTint="D9"/>
          <w:lang w:val="mn-MN"/>
        </w:rPr>
      </w:pPr>
    </w:p>
    <w:p w14:paraId="0AC83F9A" w14:textId="1F7870B5" w:rsidR="00853C49" w:rsidRPr="00853C49" w:rsidRDefault="00853C49" w:rsidP="00E14B8F">
      <w:pPr>
        <w:pStyle w:val="NoSpacing"/>
        <w:spacing w:line="600" w:lineRule="auto"/>
        <w:rPr>
          <w:rFonts w:ascii="Times New Roman" w:eastAsiaTheme="majorEastAsia" w:hAnsi="Times New Roman" w:cs="Times New Roman"/>
          <w:color w:val="262626" w:themeColor="text1" w:themeTint="D9"/>
          <w:lang w:val="mn-MN"/>
        </w:rPr>
      </w:pPr>
    </w:p>
    <w:p w14:paraId="33224AE5" w14:textId="5F8E9BEF" w:rsidR="000B30E0" w:rsidRDefault="000B30E0" w:rsidP="00E14B8F">
      <w:pPr>
        <w:pStyle w:val="NoSpacing"/>
        <w:spacing w:line="600" w:lineRule="auto"/>
        <w:rPr>
          <w:rFonts w:ascii="Times New Roman" w:eastAsiaTheme="majorEastAsia" w:hAnsi="Times New Roman" w:cs="Times New Roman"/>
          <w:b/>
          <w:color w:val="262626" w:themeColor="text1" w:themeTint="D9"/>
          <w:lang w:val="mn-MN"/>
        </w:rPr>
      </w:pPr>
    </w:p>
    <w:tbl>
      <w:tblPr>
        <w:tblW w:w="8160" w:type="dxa"/>
        <w:jc w:val="center"/>
        <w:tblLook w:val="04A0" w:firstRow="1" w:lastRow="0" w:firstColumn="1" w:lastColumn="0" w:noHBand="0" w:noVBand="1"/>
      </w:tblPr>
      <w:tblGrid>
        <w:gridCol w:w="450"/>
        <w:gridCol w:w="3460"/>
        <w:gridCol w:w="880"/>
        <w:gridCol w:w="1120"/>
        <w:gridCol w:w="1130"/>
        <w:gridCol w:w="1120"/>
      </w:tblGrid>
      <w:tr w:rsidR="000B30E0" w:rsidRPr="000B30E0" w14:paraId="349B9AD8" w14:textId="77777777" w:rsidTr="000B30E0">
        <w:trPr>
          <w:trHeight w:val="645"/>
          <w:jc w:val="center"/>
        </w:trPr>
        <w:tc>
          <w:tcPr>
            <w:tcW w:w="8160" w:type="dxa"/>
            <w:gridSpan w:val="6"/>
            <w:tcBorders>
              <w:top w:val="nil"/>
              <w:left w:val="nil"/>
              <w:bottom w:val="single" w:sz="4" w:space="0" w:color="auto"/>
              <w:right w:val="nil"/>
            </w:tcBorders>
            <w:shd w:val="clear" w:color="auto" w:fill="auto"/>
            <w:noWrap/>
            <w:vAlign w:val="center"/>
            <w:hideMark/>
          </w:tcPr>
          <w:p w14:paraId="406D1A6D"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lastRenderedPageBreak/>
              <w:t>ТУЗ-н 2021 ОНЫ ЗАРДЛЫН ТӨСӨВ</w:t>
            </w:r>
          </w:p>
        </w:tc>
      </w:tr>
      <w:tr w:rsidR="000B30E0" w:rsidRPr="000B30E0" w14:paraId="0C228A5D" w14:textId="77777777" w:rsidTr="000B30E0">
        <w:trPr>
          <w:trHeight w:val="315"/>
          <w:jc w:val="center"/>
        </w:trPr>
        <w:tc>
          <w:tcPr>
            <w:tcW w:w="450" w:type="dxa"/>
            <w:vMerge w:val="restart"/>
            <w:tcBorders>
              <w:top w:val="nil"/>
              <w:left w:val="single" w:sz="4" w:space="0" w:color="auto"/>
              <w:bottom w:val="single" w:sz="4" w:space="0" w:color="000000"/>
              <w:right w:val="single" w:sz="4" w:space="0" w:color="auto"/>
            </w:tcBorders>
            <w:shd w:val="clear" w:color="auto" w:fill="auto"/>
            <w:vAlign w:val="center"/>
            <w:hideMark/>
          </w:tcPr>
          <w:p w14:paraId="509022BD"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w:t>
            </w:r>
          </w:p>
        </w:tc>
        <w:tc>
          <w:tcPr>
            <w:tcW w:w="3460" w:type="dxa"/>
            <w:vMerge w:val="restart"/>
            <w:tcBorders>
              <w:top w:val="nil"/>
              <w:left w:val="single" w:sz="4" w:space="0" w:color="auto"/>
              <w:bottom w:val="single" w:sz="4" w:space="0" w:color="000000"/>
              <w:right w:val="single" w:sz="4" w:space="0" w:color="auto"/>
            </w:tcBorders>
            <w:shd w:val="clear" w:color="auto" w:fill="auto"/>
            <w:vAlign w:val="center"/>
            <w:hideMark/>
          </w:tcPr>
          <w:p w14:paraId="4491976F"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proofErr w:type="spellStart"/>
            <w:r w:rsidRPr="000B30E0">
              <w:rPr>
                <w:rFonts w:ascii="Times New Roman" w:eastAsia="Times New Roman" w:hAnsi="Times New Roman" w:cs="Times New Roman"/>
                <w:color w:val="000000"/>
                <w:sz w:val="20"/>
                <w:szCs w:val="20"/>
              </w:rPr>
              <w:t>Төрөл</w:t>
            </w:r>
            <w:proofErr w:type="spellEnd"/>
          </w:p>
        </w:tc>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206B50F2" w14:textId="77777777" w:rsidR="000B30E0" w:rsidRPr="000B30E0" w:rsidRDefault="000B30E0" w:rsidP="000B30E0">
            <w:pPr>
              <w:spacing w:after="0" w:line="240" w:lineRule="auto"/>
              <w:jc w:val="center"/>
              <w:rPr>
                <w:rFonts w:ascii="Times New Roman" w:eastAsia="Times New Roman" w:hAnsi="Times New Roman" w:cs="Times New Roman"/>
                <w:color w:val="000000"/>
                <w:sz w:val="18"/>
                <w:szCs w:val="18"/>
              </w:rPr>
            </w:pPr>
            <w:proofErr w:type="spellStart"/>
            <w:r w:rsidRPr="000B30E0">
              <w:rPr>
                <w:rFonts w:ascii="Times New Roman" w:eastAsia="Times New Roman" w:hAnsi="Times New Roman" w:cs="Times New Roman"/>
                <w:color w:val="000000"/>
                <w:sz w:val="18"/>
                <w:szCs w:val="18"/>
              </w:rPr>
              <w:t>Хэмжих</w:t>
            </w:r>
            <w:proofErr w:type="spellEnd"/>
            <w:r w:rsidRPr="000B30E0">
              <w:rPr>
                <w:rFonts w:ascii="Times New Roman" w:eastAsia="Times New Roman" w:hAnsi="Times New Roman" w:cs="Times New Roman"/>
                <w:color w:val="000000"/>
                <w:sz w:val="18"/>
                <w:szCs w:val="18"/>
              </w:rPr>
              <w:t xml:space="preserve"> </w:t>
            </w:r>
            <w:proofErr w:type="spellStart"/>
            <w:r w:rsidRPr="000B30E0">
              <w:rPr>
                <w:rFonts w:ascii="Times New Roman" w:eastAsia="Times New Roman" w:hAnsi="Times New Roman" w:cs="Times New Roman"/>
                <w:color w:val="000000"/>
                <w:sz w:val="18"/>
                <w:szCs w:val="18"/>
              </w:rPr>
              <w:t>нэгж</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500D22AA"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 2019 </w:t>
            </w:r>
            <w:proofErr w:type="spellStart"/>
            <w:r w:rsidRPr="000B30E0">
              <w:rPr>
                <w:rFonts w:ascii="Times New Roman" w:eastAsia="Times New Roman" w:hAnsi="Times New Roman" w:cs="Times New Roman"/>
                <w:color w:val="000000"/>
                <w:sz w:val="20"/>
                <w:szCs w:val="20"/>
              </w:rPr>
              <w:t>он</w:t>
            </w:r>
            <w:proofErr w:type="spellEnd"/>
            <w:r w:rsidRPr="000B30E0">
              <w:rPr>
                <w:rFonts w:ascii="Times New Roman" w:eastAsia="Times New Roman" w:hAnsi="Times New Roman" w:cs="Times New Roman"/>
                <w:color w:val="000000"/>
                <w:sz w:val="20"/>
                <w:szCs w:val="20"/>
              </w:rPr>
              <w:t xml:space="preserve"> </w:t>
            </w:r>
          </w:p>
        </w:tc>
        <w:tc>
          <w:tcPr>
            <w:tcW w:w="1130" w:type="dxa"/>
            <w:tcBorders>
              <w:top w:val="nil"/>
              <w:left w:val="nil"/>
              <w:bottom w:val="single" w:sz="4" w:space="0" w:color="auto"/>
              <w:right w:val="single" w:sz="4" w:space="0" w:color="auto"/>
            </w:tcBorders>
            <w:shd w:val="clear" w:color="auto" w:fill="auto"/>
            <w:vAlign w:val="center"/>
            <w:hideMark/>
          </w:tcPr>
          <w:p w14:paraId="22F7A9ED"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 2020 </w:t>
            </w:r>
            <w:proofErr w:type="spellStart"/>
            <w:r w:rsidRPr="000B30E0">
              <w:rPr>
                <w:rFonts w:ascii="Times New Roman" w:eastAsia="Times New Roman" w:hAnsi="Times New Roman" w:cs="Times New Roman"/>
                <w:color w:val="000000"/>
                <w:sz w:val="20"/>
                <w:szCs w:val="20"/>
              </w:rPr>
              <w:t>он</w:t>
            </w:r>
            <w:proofErr w:type="spellEnd"/>
            <w:r w:rsidRPr="000B30E0">
              <w:rPr>
                <w:rFonts w:ascii="Times New Roman" w:eastAsia="Times New Roman" w:hAnsi="Times New Roman" w:cs="Times New Roman"/>
                <w:color w:val="000000"/>
                <w:sz w:val="20"/>
                <w:szCs w:val="20"/>
              </w:rPr>
              <w:t xml:space="preserve"> </w:t>
            </w:r>
          </w:p>
        </w:tc>
        <w:tc>
          <w:tcPr>
            <w:tcW w:w="1120" w:type="dxa"/>
            <w:tcBorders>
              <w:top w:val="nil"/>
              <w:left w:val="nil"/>
              <w:bottom w:val="single" w:sz="4" w:space="0" w:color="auto"/>
              <w:right w:val="single" w:sz="4" w:space="0" w:color="auto"/>
            </w:tcBorders>
            <w:shd w:val="clear" w:color="auto" w:fill="auto"/>
            <w:vAlign w:val="center"/>
            <w:hideMark/>
          </w:tcPr>
          <w:p w14:paraId="123EBE98"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 2021 </w:t>
            </w:r>
            <w:proofErr w:type="spellStart"/>
            <w:r w:rsidRPr="000B30E0">
              <w:rPr>
                <w:rFonts w:ascii="Times New Roman" w:eastAsia="Times New Roman" w:hAnsi="Times New Roman" w:cs="Times New Roman"/>
                <w:color w:val="000000"/>
                <w:sz w:val="20"/>
                <w:szCs w:val="20"/>
              </w:rPr>
              <w:t>он</w:t>
            </w:r>
            <w:proofErr w:type="spellEnd"/>
            <w:r w:rsidRPr="000B30E0">
              <w:rPr>
                <w:rFonts w:ascii="Times New Roman" w:eastAsia="Times New Roman" w:hAnsi="Times New Roman" w:cs="Times New Roman"/>
                <w:color w:val="000000"/>
                <w:sz w:val="20"/>
                <w:szCs w:val="20"/>
              </w:rPr>
              <w:t xml:space="preserve"> </w:t>
            </w:r>
          </w:p>
        </w:tc>
      </w:tr>
      <w:tr w:rsidR="000B30E0" w:rsidRPr="000B30E0" w14:paraId="2C61CD17" w14:textId="77777777" w:rsidTr="000B30E0">
        <w:trPr>
          <w:trHeight w:val="315"/>
          <w:jc w:val="center"/>
        </w:trPr>
        <w:tc>
          <w:tcPr>
            <w:tcW w:w="450" w:type="dxa"/>
            <w:vMerge/>
            <w:tcBorders>
              <w:top w:val="nil"/>
              <w:left w:val="single" w:sz="4" w:space="0" w:color="auto"/>
              <w:bottom w:val="single" w:sz="4" w:space="0" w:color="000000"/>
              <w:right w:val="single" w:sz="4" w:space="0" w:color="auto"/>
            </w:tcBorders>
            <w:vAlign w:val="center"/>
            <w:hideMark/>
          </w:tcPr>
          <w:p w14:paraId="2422CDA8"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p>
        </w:tc>
        <w:tc>
          <w:tcPr>
            <w:tcW w:w="3460" w:type="dxa"/>
            <w:vMerge/>
            <w:tcBorders>
              <w:top w:val="nil"/>
              <w:left w:val="single" w:sz="4" w:space="0" w:color="auto"/>
              <w:bottom w:val="single" w:sz="4" w:space="0" w:color="000000"/>
              <w:right w:val="single" w:sz="4" w:space="0" w:color="auto"/>
            </w:tcBorders>
            <w:vAlign w:val="center"/>
            <w:hideMark/>
          </w:tcPr>
          <w:p w14:paraId="66385E86"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p>
        </w:tc>
        <w:tc>
          <w:tcPr>
            <w:tcW w:w="880" w:type="dxa"/>
            <w:vMerge/>
            <w:tcBorders>
              <w:top w:val="nil"/>
              <w:left w:val="single" w:sz="4" w:space="0" w:color="auto"/>
              <w:bottom w:val="single" w:sz="4" w:space="0" w:color="000000"/>
              <w:right w:val="single" w:sz="4" w:space="0" w:color="auto"/>
            </w:tcBorders>
            <w:vAlign w:val="center"/>
            <w:hideMark/>
          </w:tcPr>
          <w:p w14:paraId="1B8F393C" w14:textId="77777777" w:rsidR="000B30E0" w:rsidRPr="000B30E0" w:rsidRDefault="000B30E0" w:rsidP="000B30E0">
            <w:pPr>
              <w:spacing w:after="0" w:line="240" w:lineRule="auto"/>
              <w:rPr>
                <w:rFonts w:ascii="Times New Roman" w:eastAsia="Times New Roman" w:hAnsi="Times New Roman" w:cs="Times New Roman"/>
                <w:color w:val="000000"/>
                <w:sz w:val="18"/>
                <w:szCs w:val="18"/>
              </w:rPr>
            </w:pPr>
          </w:p>
        </w:tc>
        <w:tc>
          <w:tcPr>
            <w:tcW w:w="1120" w:type="dxa"/>
            <w:tcBorders>
              <w:top w:val="nil"/>
              <w:left w:val="nil"/>
              <w:bottom w:val="single" w:sz="4" w:space="0" w:color="auto"/>
              <w:right w:val="single" w:sz="4" w:space="0" w:color="auto"/>
            </w:tcBorders>
            <w:shd w:val="clear" w:color="auto" w:fill="auto"/>
            <w:vAlign w:val="center"/>
            <w:hideMark/>
          </w:tcPr>
          <w:p w14:paraId="6093849E"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Гүйцэтгэл</w:t>
            </w:r>
            <w:proofErr w:type="spellEnd"/>
            <w:r w:rsidRPr="000B30E0">
              <w:rPr>
                <w:rFonts w:ascii="Times New Roman" w:eastAsia="Times New Roman" w:hAnsi="Times New Roman" w:cs="Times New Roman"/>
                <w:color w:val="000000"/>
                <w:sz w:val="20"/>
                <w:szCs w:val="20"/>
              </w:rPr>
              <w:t xml:space="preserve"> </w:t>
            </w:r>
          </w:p>
        </w:tc>
        <w:tc>
          <w:tcPr>
            <w:tcW w:w="1130" w:type="dxa"/>
            <w:tcBorders>
              <w:top w:val="nil"/>
              <w:left w:val="nil"/>
              <w:bottom w:val="single" w:sz="4" w:space="0" w:color="auto"/>
              <w:right w:val="single" w:sz="4" w:space="0" w:color="auto"/>
            </w:tcBorders>
            <w:shd w:val="clear" w:color="auto" w:fill="auto"/>
            <w:vAlign w:val="center"/>
            <w:hideMark/>
          </w:tcPr>
          <w:p w14:paraId="165388BA"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Гүйцэтгэл</w:t>
            </w:r>
            <w:proofErr w:type="spellEnd"/>
            <w:r w:rsidRPr="000B30E0">
              <w:rPr>
                <w:rFonts w:ascii="Times New Roman" w:eastAsia="Times New Roman" w:hAnsi="Times New Roman" w:cs="Times New Roman"/>
                <w:color w:val="000000"/>
                <w:sz w:val="20"/>
                <w:szCs w:val="20"/>
              </w:rPr>
              <w:t xml:space="preserve"> </w:t>
            </w:r>
          </w:p>
        </w:tc>
        <w:tc>
          <w:tcPr>
            <w:tcW w:w="1120" w:type="dxa"/>
            <w:tcBorders>
              <w:top w:val="nil"/>
              <w:left w:val="nil"/>
              <w:bottom w:val="single" w:sz="4" w:space="0" w:color="auto"/>
              <w:right w:val="single" w:sz="4" w:space="0" w:color="auto"/>
            </w:tcBorders>
            <w:shd w:val="clear" w:color="auto" w:fill="auto"/>
            <w:vAlign w:val="center"/>
            <w:hideMark/>
          </w:tcPr>
          <w:p w14:paraId="1DB10D8E"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Төсөв</w:t>
            </w:r>
            <w:proofErr w:type="spellEnd"/>
            <w:r w:rsidRPr="000B30E0">
              <w:rPr>
                <w:rFonts w:ascii="Times New Roman" w:eastAsia="Times New Roman" w:hAnsi="Times New Roman" w:cs="Times New Roman"/>
                <w:color w:val="000000"/>
                <w:sz w:val="20"/>
                <w:szCs w:val="20"/>
              </w:rPr>
              <w:t xml:space="preserve"> </w:t>
            </w:r>
          </w:p>
        </w:tc>
      </w:tr>
      <w:tr w:rsidR="000B30E0" w:rsidRPr="000B30E0" w14:paraId="193EE8EE" w14:textId="77777777" w:rsidTr="000B30E0">
        <w:trPr>
          <w:trHeight w:val="37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3F05B04A"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1</w:t>
            </w:r>
          </w:p>
        </w:tc>
        <w:tc>
          <w:tcPr>
            <w:tcW w:w="3460" w:type="dxa"/>
            <w:tcBorders>
              <w:top w:val="nil"/>
              <w:left w:val="nil"/>
              <w:bottom w:val="single" w:sz="4" w:space="0" w:color="auto"/>
              <w:right w:val="single" w:sz="4" w:space="0" w:color="auto"/>
            </w:tcBorders>
            <w:shd w:val="clear" w:color="auto" w:fill="auto"/>
            <w:vAlign w:val="center"/>
            <w:hideMark/>
          </w:tcPr>
          <w:p w14:paraId="5848E4EB"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ТУЗ-н </w:t>
            </w:r>
            <w:proofErr w:type="spellStart"/>
            <w:r w:rsidRPr="000B30E0">
              <w:rPr>
                <w:rFonts w:ascii="Times New Roman" w:eastAsia="Times New Roman" w:hAnsi="Times New Roman" w:cs="Times New Roman"/>
                <w:color w:val="000000"/>
                <w:sz w:val="20"/>
                <w:szCs w:val="20"/>
              </w:rPr>
              <w:t>даргын</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цалин</w:t>
            </w:r>
            <w:proofErr w:type="spellEnd"/>
          </w:p>
        </w:tc>
        <w:tc>
          <w:tcPr>
            <w:tcW w:w="880" w:type="dxa"/>
            <w:tcBorders>
              <w:top w:val="nil"/>
              <w:left w:val="nil"/>
              <w:bottom w:val="single" w:sz="4" w:space="0" w:color="auto"/>
              <w:right w:val="single" w:sz="4" w:space="0" w:color="auto"/>
            </w:tcBorders>
            <w:shd w:val="clear" w:color="auto" w:fill="auto"/>
            <w:noWrap/>
            <w:vAlign w:val="center"/>
            <w:hideMark/>
          </w:tcPr>
          <w:p w14:paraId="7F82E3A2" w14:textId="77777777" w:rsidR="000B30E0" w:rsidRPr="000B30E0" w:rsidRDefault="000B30E0" w:rsidP="000B30E0">
            <w:pPr>
              <w:spacing w:after="0" w:line="240" w:lineRule="auto"/>
              <w:jc w:val="center"/>
              <w:rPr>
                <w:rFonts w:ascii="Times New Roman" w:eastAsia="Times New Roman" w:hAnsi="Times New Roman" w:cs="Times New Roman"/>
                <w:color w:val="000000"/>
                <w:sz w:val="18"/>
                <w:szCs w:val="18"/>
              </w:rPr>
            </w:pPr>
            <w:proofErr w:type="spellStart"/>
            <w:r w:rsidRPr="000B30E0">
              <w:rPr>
                <w:rFonts w:ascii="Times New Roman" w:eastAsia="Times New Roman" w:hAnsi="Times New Roman" w:cs="Times New Roman"/>
                <w:color w:val="000000"/>
                <w:sz w:val="18"/>
                <w:szCs w:val="18"/>
              </w:rPr>
              <w:t>мян.төг</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5B63BD01"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w:t>
            </w:r>
          </w:p>
        </w:tc>
        <w:tc>
          <w:tcPr>
            <w:tcW w:w="1130" w:type="dxa"/>
            <w:tcBorders>
              <w:top w:val="nil"/>
              <w:left w:val="nil"/>
              <w:bottom w:val="single" w:sz="4" w:space="0" w:color="auto"/>
              <w:right w:val="nil"/>
            </w:tcBorders>
            <w:shd w:val="clear" w:color="auto" w:fill="auto"/>
            <w:vAlign w:val="center"/>
            <w:hideMark/>
          </w:tcPr>
          <w:p w14:paraId="1C56B2A5"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5103144" w14:textId="77777777" w:rsidR="000B30E0" w:rsidRPr="000B30E0" w:rsidRDefault="000B30E0" w:rsidP="000B30E0">
            <w:pPr>
              <w:spacing w:after="0" w:line="240" w:lineRule="auto"/>
              <w:rPr>
                <w:rFonts w:ascii="Calibri" w:eastAsia="Times New Roman" w:hAnsi="Calibri" w:cs="Times New Roman"/>
                <w:color w:val="000000"/>
              </w:rPr>
            </w:pPr>
            <w:r w:rsidRPr="000B30E0">
              <w:rPr>
                <w:rFonts w:ascii="Calibri" w:eastAsia="Times New Roman" w:hAnsi="Calibri" w:cs="Times New Roman"/>
                <w:color w:val="000000"/>
              </w:rPr>
              <w:t> </w:t>
            </w:r>
          </w:p>
        </w:tc>
      </w:tr>
      <w:tr w:rsidR="000B30E0" w:rsidRPr="000B30E0" w14:paraId="5F5076F7" w14:textId="77777777" w:rsidTr="000B30E0">
        <w:trPr>
          <w:trHeight w:val="37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1D7AA32B"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2</w:t>
            </w:r>
          </w:p>
        </w:tc>
        <w:tc>
          <w:tcPr>
            <w:tcW w:w="3460" w:type="dxa"/>
            <w:tcBorders>
              <w:top w:val="nil"/>
              <w:left w:val="nil"/>
              <w:bottom w:val="single" w:sz="4" w:space="0" w:color="auto"/>
              <w:right w:val="single" w:sz="4" w:space="0" w:color="auto"/>
            </w:tcBorders>
            <w:shd w:val="clear" w:color="auto" w:fill="auto"/>
            <w:noWrap/>
            <w:vAlign w:val="center"/>
            <w:hideMark/>
          </w:tcPr>
          <w:p w14:paraId="04D25EA6"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ТУЗ-н </w:t>
            </w:r>
            <w:proofErr w:type="spellStart"/>
            <w:r w:rsidRPr="000B30E0">
              <w:rPr>
                <w:rFonts w:ascii="Times New Roman" w:eastAsia="Times New Roman" w:hAnsi="Times New Roman" w:cs="Times New Roman"/>
                <w:color w:val="000000"/>
                <w:sz w:val="20"/>
                <w:szCs w:val="20"/>
              </w:rPr>
              <w:t>гишүүдийн</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цалин</w:t>
            </w:r>
            <w:proofErr w:type="spellEnd"/>
          </w:p>
        </w:tc>
        <w:tc>
          <w:tcPr>
            <w:tcW w:w="880" w:type="dxa"/>
            <w:tcBorders>
              <w:top w:val="nil"/>
              <w:left w:val="nil"/>
              <w:bottom w:val="single" w:sz="4" w:space="0" w:color="auto"/>
              <w:right w:val="single" w:sz="4" w:space="0" w:color="auto"/>
            </w:tcBorders>
            <w:shd w:val="clear" w:color="auto" w:fill="auto"/>
            <w:noWrap/>
            <w:vAlign w:val="center"/>
            <w:hideMark/>
          </w:tcPr>
          <w:p w14:paraId="1585B85C" w14:textId="77777777" w:rsidR="000B30E0" w:rsidRPr="000B30E0" w:rsidRDefault="000B30E0" w:rsidP="000B30E0">
            <w:pPr>
              <w:spacing w:after="0" w:line="240" w:lineRule="auto"/>
              <w:jc w:val="center"/>
              <w:rPr>
                <w:rFonts w:ascii="Times New Roman" w:eastAsia="Times New Roman" w:hAnsi="Times New Roman" w:cs="Times New Roman"/>
                <w:color w:val="000000"/>
                <w:sz w:val="18"/>
                <w:szCs w:val="18"/>
              </w:rPr>
            </w:pPr>
            <w:proofErr w:type="spellStart"/>
            <w:r w:rsidRPr="000B30E0">
              <w:rPr>
                <w:rFonts w:ascii="Times New Roman" w:eastAsia="Times New Roman" w:hAnsi="Times New Roman" w:cs="Times New Roman"/>
                <w:color w:val="000000"/>
                <w:sz w:val="18"/>
                <w:szCs w:val="18"/>
              </w:rPr>
              <w:t>мян.төг</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45FE61C9"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w:t>
            </w:r>
          </w:p>
        </w:tc>
        <w:tc>
          <w:tcPr>
            <w:tcW w:w="1130" w:type="dxa"/>
            <w:tcBorders>
              <w:top w:val="nil"/>
              <w:left w:val="nil"/>
              <w:bottom w:val="single" w:sz="4" w:space="0" w:color="auto"/>
              <w:right w:val="nil"/>
            </w:tcBorders>
            <w:shd w:val="clear" w:color="auto" w:fill="auto"/>
            <w:vAlign w:val="center"/>
            <w:hideMark/>
          </w:tcPr>
          <w:p w14:paraId="4AFA36FB"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C1C28A7" w14:textId="77777777" w:rsidR="000B30E0" w:rsidRPr="000B30E0" w:rsidRDefault="000B30E0" w:rsidP="000B30E0">
            <w:pPr>
              <w:spacing w:after="0" w:line="240" w:lineRule="auto"/>
              <w:rPr>
                <w:rFonts w:ascii="Calibri" w:eastAsia="Times New Roman" w:hAnsi="Calibri" w:cs="Times New Roman"/>
                <w:color w:val="000000"/>
              </w:rPr>
            </w:pPr>
            <w:r w:rsidRPr="000B30E0">
              <w:rPr>
                <w:rFonts w:ascii="Calibri" w:eastAsia="Times New Roman" w:hAnsi="Calibri" w:cs="Times New Roman"/>
                <w:color w:val="000000"/>
              </w:rPr>
              <w:t> </w:t>
            </w:r>
          </w:p>
        </w:tc>
      </w:tr>
      <w:tr w:rsidR="000B30E0" w:rsidRPr="000B30E0" w14:paraId="259A3C3B" w14:textId="77777777" w:rsidTr="000B30E0">
        <w:trPr>
          <w:trHeight w:val="37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2CF0DBF1"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3</w:t>
            </w:r>
          </w:p>
        </w:tc>
        <w:tc>
          <w:tcPr>
            <w:tcW w:w="3460" w:type="dxa"/>
            <w:tcBorders>
              <w:top w:val="nil"/>
              <w:left w:val="nil"/>
              <w:bottom w:val="single" w:sz="4" w:space="0" w:color="auto"/>
              <w:right w:val="single" w:sz="4" w:space="0" w:color="auto"/>
            </w:tcBorders>
            <w:shd w:val="clear" w:color="auto" w:fill="auto"/>
            <w:noWrap/>
            <w:vAlign w:val="center"/>
            <w:hideMark/>
          </w:tcPr>
          <w:p w14:paraId="2F3269D8"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ТУЗ-н </w:t>
            </w:r>
            <w:proofErr w:type="spellStart"/>
            <w:r w:rsidRPr="000B30E0">
              <w:rPr>
                <w:rFonts w:ascii="Times New Roman" w:eastAsia="Times New Roman" w:hAnsi="Times New Roman" w:cs="Times New Roman"/>
                <w:color w:val="000000"/>
                <w:sz w:val="20"/>
                <w:szCs w:val="20"/>
              </w:rPr>
              <w:t>нарийн</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бичгийн</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цалин</w:t>
            </w:r>
            <w:proofErr w:type="spellEnd"/>
          </w:p>
        </w:tc>
        <w:tc>
          <w:tcPr>
            <w:tcW w:w="880" w:type="dxa"/>
            <w:tcBorders>
              <w:top w:val="nil"/>
              <w:left w:val="nil"/>
              <w:bottom w:val="single" w:sz="4" w:space="0" w:color="auto"/>
              <w:right w:val="single" w:sz="4" w:space="0" w:color="auto"/>
            </w:tcBorders>
            <w:shd w:val="clear" w:color="auto" w:fill="auto"/>
            <w:noWrap/>
            <w:vAlign w:val="center"/>
            <w:hideMark/>
          </w:tcPr>
          <w:p w14:paraId="3C134D46" w14:textId="77777777" w:rsidR="000B30E0" w:rsidRPr="000B30E0" w:rsidRDefault="000B30E0" w:rsidP="000B30E0">
            <w:pPr>
              <w:spacing w:after="0" w:line="240" w:lineRule="auto"/>
              <w:jc w:val="center"/>
              <w:rPr>
                <w:rFonts w:ascii="Times New Roman" w:eastAsia="Times New Roman" w:hAnsi="Times New Roman" w:cs="Times New Roman"/>
                <w:color w:val="000000"/>
                <w:sz w:val="18"/>
                <w:szCs w:val="18"/>
              </w:rPr>
            </w:pPr>
            <w:proofErr w:type="spellStart"/>
            <w:r w:rsidRPr="000B30E0">
              <w:rPr>
                <w:rFonts w:ascii="Times New Roman" w:eastAsia="Times New Roman" w:hAnsi="Times New Roman" w:cs="Times New Roman"/>
                <w:color w:val="000000"/>
                <w:sz w:val="18"/>
                <w:szCs w:val="18"/>
              </w:rPr>
              <w:t>мян.төг</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4B884D0C"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w:t>
            </w:r>
          </w:p>
        </w:tc>
        <w:tc>
          <w:tcPr>
            <w:tcW w:w="1130" w:type="dxa"/>
            <w:tcBorders>
              <w:top w:val="nil"/>
              <w:left w:val="nil"/>
              <w:bottom w:val="single" w:sz="4" w:space="0" w:color="auto"/>
              <w:right w:val="nil"/>
            </w:tcBorders>
            <w:shd w:val="clear" w:color="auto" w:fill="auto"/>
            <w:vAlign w:val="center"/>
            <w:hideMark/>
          </w:tcPr>
          <w:p w14:paraId="47009E4D"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C5BABF" w14:textId="77777777" w:rsidR="000B30E0" w:rsidRPr="000B30E0" w:rsidRDefault="000B30E0" w:rsidP="000B30E0">
            <w:pPr>
              <w:spacing w:after="0" w:line="240" w:lineRule="auto"/>
              <w:rPr>
                <w:rFonts w:ascii="Calibri" w:eastAsia="Times New Roman" w:hAnsi="Calibri" w:cs="Times New Roman"/>
                <w:color w:val="000000"/>
              </w:rPr>
            </w:pPr>
            <w:r w:rsidRPr="000B30E0">
              <w:rPr>
                <w:rFonts w:ascii="Calibri" w:eastAsia="Times New Roman" w:hAnsi="Calibri" w:cs="Times New Roman"/>
                <w:color w:val="000000"/>
              </w:rPr>
              <w:t> </w:t>
            </w:r>
          </w:p>
        </w:tc>
      </w:tr>
      <w:tr w:rsidR="000B30E0" w:rsidRPr="000B30E0" w14:paraId="1D2A8308" w14:textId="77777777" w:rsidTr="000B30E0">
        <w:trPr>
          <w:trHeight w:val="37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29056D3D"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4</w:t>
            </w:r>
          </w:p>
        </w:tc>
        <w:tc>
          <w:tcPr>
            <w:tcW w:w="3460" w:type="dxa"/>
            <w:tcBorders>
              <w:top w:val="nil"/>
              <w:left w:val="nil"/>
              <w:bottom w:val="single" w:sz="4" w:space="0" w:color="auto"/>
              <w:right w:val="single" w:sz="4" w:space="0" w:color="auto"/>
            </w:tcBorders>
            <w:shd w:val="clear" w:color="auto" w:fill="auto"/>
            <w:noWrap/>
            <w:vAlign w:val="center"/>
            <w:hideMark/>
          </w:tcPr>
          <w:p w14:paraId="503C93C7"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proofErr w:type="spellStart"/>
            <w:r w:rsidRPr="000B30E0">
              <w:rPr>
                <w:rFonts w:ascii="Times New Roman" w:eastAsia="Times New Roman" w:hAnsi="Times New Roman" w:cs="Times New Roman"/>
                <w:color w:val="000000"/>
                <w:sz w:val="20"/>
                <w:szCs w:val="20"/>
              </w:rPr>
              <w:t>Хурлын</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материал</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орчуулгын</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зардал</w:t>
            </w:r>
            <w:proofErr w:type="spellEnd"/>
          </w:p>
        </w:tc>
        <w:tc>
          <w:tcPr>
            <w:tcW w:w="880" w:type="dxa"/>
            <w:tcBorders>
              <w:top w:val="nil"/>
              <w:left w:val="nil"/>
              <w:bottom w:val="single" w:sz="4" w:space="0" w:color="auto"/>
              <w:right w:val="single" w:sz="4" w:space="0" w:color="auto"/>
            </w:tcBorders>
            <w:shd w:val="clear" w:color="auto" w:fill="auto"/>
            <w:noWrap/>
            <w:vAlign w:val="center"/>
            <w:hideMark/>
          </w:tcPr>
          <w:p w14:paraId="3EFE123C" w14:textId="77777777" w:rsidR="000B30E0" w:rsidRPr="000B30E0" w:rsidRDefault="000B30E0" w:rsidP="000B30E0">
            <w:pPr>
              <w:spacing w:after="0" w:line="240" w:lineRule="auto"/>
              <w:jc w:val="center"/>
              <w:rPr>
                <w:rFonts w:ascii="Times New Roman" w:eastAsia="Times New Roman" w:hAnsi="Times New Roman" w:cs="Times New Roman"/>
                <w:color w:val="000000"/>
                <w:sz w:val="18"/>
                <w:szCs w:val="18"/>
              </w:rPr>
            </w:pPr>
            <w:proofErr w:type="spellStart"/>
            <w:r w:rsidRPr="000B30E0">
              <w:rPr>
                <w:rFonts w:ascii="Times New Roman" w:eastAsia="Times New Roman" w:hAnsi="Times New Roman" w:cs="Times New Roman"/>
                <w:color w:val="000000"/>
                <w:sz w:val="18"/>
                <w:szCs w:val="18"/>
              </w:rPr>
              <w:t>мян.төг</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340E5294"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w:t>
            </w:r>
          </w:p>
        </w:tc>
        <w:tc>
          <w:tcPr>
            <w:tcW w:w="1130" w:type="dxa"/>
            <w:tcBorders>
              <w:top w:val="nil"/>
              <w:left w:val="nil"/>
              <w:bottom w:val="single" w:sz="4" w:space="0" w:color="auto"/>
              <w:right w:val="nil"/>
            </w:tcBorders>
            <w:shd w:val="clear" w:color="auto" w:fill="auto"/>
            <w:vAlign w:val="center"/>
            <w:hideMark/>
          </w:tcPr>
          <w:p w14:paraId="2482B5E2"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58868D5"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w:t>
            </w:r>
          </w:p>
        </w:tc>
      </w:tr>
      <w:tr w:rsidR="000B30E0" w:rsidRPr="000B30E0" w14:paraId="6AFB3DC0" w14:textId="77777777" w:rsidTr="000B30E0">
        <w:trPr>
          <w:trHeight w:val="37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02F1809C"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5</w:t>
            </w:r>
          </w:p>
        </w:tc>
        <w:tc>
          <w:tcPr>
            <w:tcW w:w="3460" w:type="dxa"/>
            <w:tcBorders>
              <w:top w:val="nil"/>
              <w:left w:val="nil"/>
              <w:bottom w:val="single" w:sz="4" w:space="0" w:color="auto"/>
              <w:right w:val="single" w:sz="4" w:space="0" w:color="auto"/>
            </w:tcBorders>
            <w:shd w:val="clear" w:color="auto" w:fill="auto"/>
            <w:noWrap/>
            <w:vAlign w:val="center"/>
            <w:hideMark/>
          </w:tcPr>
          <w:p w14:paraId="05DF84B7"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ТУЗ-н  </w:t>
            </w:r>
            <w:proofErr w:type="spellStart"/>
            <w:r w:rsidRPr="000B30E0">
              <w:rPr>
                <w:rFonts w:ascii="Times New Roman" w:eastAsia="Times New Roman" w:hAnsi="Times New Roman" w:cs="Times New Roman"/>
                <w:color w:val="000000"/>
                <w:sz w:val="20"/>
                <w:szCs w:val="20"/>
              </w:rPr>
              <w:t>бичиг</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хэргийн</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зардал</w:t>
            </w:r>
            <w:proofErr w:type="spellEnd"/>
          </w:p>
        </w:tc>
        <w:tc>
          <w:tcPr>
            <w:tcW w:w="880" w:type="dxa"/>
            <w:tcBorders>
              <w:top w:val="nil"/>
              <w:left w:val="nil"/>
              <w:bottom w:val="single" w:sz="4" w:space="0" w:color="auto"/>
              <w:right w:val="single" w:sz="4" w:space="0" w:color="auto"/>
            </w:tcBorders>
            <w:shd w:val="clear" w:color="auto" w:fill="auto"/>
            <w:noWrap/>
            <w:vAlign w:val="center"/>
            <w:hideMark/>
          </w:tcPr>
          <w:p w14:paraId="6AF3221E" w14:textId="77777777" w:rsidR="000B30E0" w:rsidRPr="000B30E0" w:rsidRDefault="000B30E0" w:rsidP="000B30E0">
            <w:pPr>
              <w:spacing w:after="0" w:line="240" w:lineRule="auto"/>
              <w:jc w:val="center"/>
              <w:rPr>
                <w:rFonts w:ascii="Times New Roman" w:eastAsia="Times New Roman" w:hAnsi="Times New Roman" w:cs="Times New Roman"/>
                <w:color w:val="000000"/>
                <w:sz w:val="18"/>
                <w:szCs w:val="18"/>
              </w:rPr>
            </w:pPr>
            <w:proofErr w:type="spellStart"/>
            <w:r w:rsidRPr="000B30E0">
              <w:rPr>
                <w:rFonts w:ascii="Times New Roman" w:eastAsia="Times New Roman" w:hAnsi="Times New Roman" w:cs="Times New Roman"/>
                <w:color w:val="000000"/>
                <w:sz w:val="18"/>
                <w:szCs w:val="18"/>
              </w:rPr>
              <w:t>мян.төг</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0C70CE3B" w14:textId="5CB380DB"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p>
        </w:tc>
        <w:tc>
          <w:tcPr>
            <w:tcW w:w="1130" w:type="dxa"/>
            <w:tcBorders>
              <w:top w:val="nil"/>
              <w:left w:val="nil"/>
              <w:bottom w:val="single" w:sz="4" w:space="0" w:color="auto"/>
              <w:right w:val="nil"/>
            </w:tcBorders>
            <w:shd w:val="clear" w:color="auto" w:fill="auto"/>
            <w:vAlign w:val="center"/>
            <w:hideMark/>
          </w:tcPr>
          <w:p w14:paraId="5EA46301" w14:textId="6D634971"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637718B2" w14:textId="0B21CC32"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200</w:t>
            </w:r>
          </w:p>
        </w:tc>
      </w:tr>
      <w:tr w:rsidR="000B30E0" w:rsidRPr="000B30E0" w14:paraId="23B95BC2" w14:textId="77777777" w:rsidTr="000B30E0">
        <w:trPr>
          <w:trHeight w:val="37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437CEDD4"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6</w:t>
            </w:r>
          </w:p>
        </w:tc>
        <w:tc>
          <w:tcPr>
            <w:tcW w:w="3460" w:type="dxa"/>
            <w:tcBorders>
              <w:top w:val="nil"/>
              <w:left w:val="nil"/>
              <w:bottom w:val="single" w:sz="4" w:space="0" w:color="auto"/>
              <w:right w:val="single" w:sz="4" w:space="0" w:color="auto"/>
            </w:tcBorders>
            <w:shd w:val="clear" w:color="auto" w:fill="auto"/>
            <w:noWrap/>
            <w:vAlign w:val="center"/>
            <w:hideMark/>
          </w:tcPr>
          <w:p w14:paraId="2ABCBA41"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ТУЗ-н </w:t>
            </w:r>
            <w:proofErr w:type="spellStart"/>
            <w:r w:rsidRPr="000B30E0">
              <w:rPr>
                <w:rFonts w:ascii="Times New Roman" w:eastAsia="Times New Roman" w:hAnsi="Times New Roman" w:cs="Times New Roman"/>
                <w:color w:val="000000"/>
                <w:sz w:val="20"/>
                <w:szCs w:val="20"/>
              </w:rPr>
              <w:t>даргын</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томилолтын</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зардал</w:t>
            </w:r>
            <w:proofErr w:type="spellEnd"/>
          </w:p>
        </w:tc>
        <w:tc>
          <w:tcPr>
            <w:tcW w:w="880" w:type="dxa"/>
            <w:tcBorders>
              <w:top w:val="nil"/>
              <w:left w:val="nil"/>
              <w:bottom w:val="single" w:sz="4" w:space="0" w:color="auto"/>
              <w:right w:val="single" w:sz="4" w:space="0" w:color="auto"/>
            </w:tcBorders>
            <w:shd w:val="clear" w:color="auto" w:fill="auto"/>
            <w:noWrap/>
            <w:vAlign w:val="center"/>
            <w:hideMark/>
          </w:tcPr>
          <w:p w14:paraId="25421A18" w14:textId="77777777" w:rsidR="000B30E0" w:rsidRPr="000B30E0" w:rsidRDefault="000B30E0" w:rsidP="000B30E0">
            <w:pPr>
              <w:spacing w:after="0" w:line="240" w:lineRule="auto"/>
              <w:jc w:val="center"/>
              <w:rPr>
                <w:rFonts w:ascii="Times New Roman" w:eastAsia="Times New Roman" w:hAnsi="Times New Roman" w:cs="Times New Roman"/>
                <w:color w:val="000000"/>
                <w:sz w:val="18"/>
                <w:szCs w:val="18"/>
              </w:rPr>
            </w:pPr>
            <w:proofErr w:type="spellStart"/>
            <w:r w:rsidRPr="000B30E0">
              <w:rPr>
                <w:rFonts w:ascii="Times New Roman" w:eastAsia="Times New Roman" w:hAnsi="Times New Roman" w:cs="Times New Roman"/>
                <w:color w:val="000000"/>
                <w:sz w:val="18"/>
                <w:szCs w:val="18"/>
              </w:rPr>
              <w:t>мян.төг</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73EFD352" w14:textId="2AA345C6"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p>
        </w:tc>
        <w:tc>
          <w:tcPr>
            <w:tcW w:w="1130" w:type="dxa"/>
            <w:tcBorders>
              <w:top w:val="nil"/>
              <w:left w:val="nil"/>
              <w:bottom w:val="single" w:sz="4" w:space="0" w:color="auto"/>
              <w:right w:val="nil"/>
            </w:tcBorders>
            <w:shd w:val="clear" w:color="auto" w:fill="auto"/>
            <w:noWrap/>
            <w:vAlign w:val="center"/>
            <w:hideMark/>
          </w:tcPr>
          <w:p w14:paraId="528AF15D" w14:textId="54B88BD4"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75A714D" w14:textId="46D9281F"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p>
        </w:tc>
      </w:tr>
      <w:tr w:rsidR="000B30E0" w:rsidRPr="000B30E0" w14:paraId="590E1F47" w14:textId="77777777" w:rsidTr="000B30E0">
        <w:trPr>
          <w:trHeight w:val="37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1901F194"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7</w:t>
            </w:r>
          </w:p>
        </w:tc>
        <w:tc>
          <w:tcPr>
            <w:tcW w:w="3460" w:type="dxa"/>
            <w:tcBorders>
              <w:top w:val="nil"/>
              <w:left w:val="nil"/>
              <w:bottom w:val="single" w:sz="4" w:space="0" w:color="auto"/>
              <w:right w:val="single" w:sz="4" w:space="0" w:color="auto"/>
            </w:tcBorders>
            <w:shd w:val="clear" w:color="auto" w:fill="auto"/>
            <w:noWrap/>
            <w:vAlign w:val="center"/>
            <w:hideMark/>
          </w:tcPr>
          <w:p w14:paraId="7A9D74E8"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ТУЗ-н </w:t>
            </w:r>
            <w:proofErr w:type="spellStart"/>
            <w:r w:rsidRPr="000B30E0">
              <w:rPr>
                <w:rFonts w:ascii="Times New Roman" w:eastAsia="Times New Roman" w:hAnsi="Times New Roman" w:cs="Times New Roman"/>
                <w:color w:val="000000"/>
                <w:sz w:val="20"/>
                <w:szCs w:val="20"/>
              </w:rPr>
              <w:t>хурлын</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зардал</w:t>
            </w:r>
            <w:proofErr w:type="spellEnd"/>
          </w:p>
        </w:tc>
        <w:tc>
          <w:tcPr>
            <w:tcW w:w="880" w:type="dxa"/>
            <w:tcBorders>
              <w:top w:val="nil"/>
              <w:left w:val="nil"/>
              <w:bottom w:val="single" w:sz="4" w:space="0" w:color="auto"/>
              <w:right w:val="single" w:sz="4" w:space="0" w:color="auto"/>
            </w:tcBorders>
            <w:shd w:val="clear" w:color="auto" w:fill="auto"/>
            <w:noWrap/>
            <w:vAlign w:val="center"/>
            <w:hideMark/>
          </w:tcPr>
          <w:p w14:paraId="059AE6B0" w14:textId="77777777" w:rsidR="000B30E0" w:rsidRPr="000B30E0" w:rsidRDefault="000B30E0" w:rsidP="000B30E0">
            <w:pPr>
              <w:spacing w:after="0" w:line="240" w:lineRule="auto"/>
              <w:jc w:val="center"/>
              <w:rPr>
                <w:rFonts w:ascii="Times New Roman" w:eastAsia="Times New Roman" w:hAnsi="Times New Roman" w:cs="Times New Roman"/>
                <w:color w:val="000000"/>
                <w:sz w:val="18"/>
                <w:szCs w:val="18"/>
              </w:rPr>
            </w:pPr>
            <w:proofErr w:type="spellStart"/>
            <w:r w:rsidRPr="000B30E0">
              <w:rPr>
                <w:rFonts w:ascii="Times New Roman" w:eastAsia="Times New Roman" w:hAnsi="Times New Roman" w:cs="Times New Roman"/>
                <w:color w:val="000000"/>
                <w:sz w:val="18"/>
                <w:szCs w:val="18"/>
              </w:rPr>
              <w:t>мян.төг</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2290B1E6" w14:textId="526B57D8"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180</w:t>
            </w:r>
          </w:p>
        </w:tc>
        <w:tc>
          <w:tcPr>
            <w:tcW w:w="1130" w:type="dxa"/>
            <w:tcBorders>
              <w:top w:val="nil"/>
              <w:left w:val="nil"/>
              <w:bottom w:val="single" w:sz="4" w:space="0" w:color="auto"/>
              <w:right w:val="nil"/>
            </w:tcBorders>
            <w:shd w:val="clear" w:color="auto" w:fill="auto"/>
            <w:noWrap/>
            <w:vAlign w:val="center"/>
            <w:hideMark/>
          </w:tcPr>
          <w:p w14:paraId="240594BB" w14:textId="0F8C0D0C"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230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05278B0D" w14:textId="642AB7CB"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300</w:t>
            </w:r>
          </w:p>
        </w:tc>
      </w:tr>
      <w:tr w:rsidR="000B30E0" w:rsidRPr="000B30E0" w14:paraId="238A01DF" w14:textId="77777777" w:rsidTr="000B30E0">
        <w:trPr>
          <w:trHeight w:val="37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0DD2D16B"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8</w:t>
            </w:r>
          </w:p>
        </w:tc>
        <w:tc>
          <w:tcPr>
            <w:tcW w:w="3460" w:type="dxa"/>
            <w:tcBorders>
              <w:top w:val="nil"/>
              <w:left w:val="nil"/>
              <w:bottom w:val="single" w:sz="4" w:space="0" w:color="auto"/>
              <w:right w:val="single" w:sz="4" w:space="0" w:color="auto"/>
            </w:tcBorders>
            <w:shd w:val="clear" w:color="auto" w:fill="auto"/>
            <w:noWrap/>
            <w:vAlign w:val="center"/>
            <w:hideMark/>
          </w:tcPr>
          <w:p w14:paraId="6BB8BB8D"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 xml:space="preserve">ТУЗ-н </w:t>
            </w:r>
            <w:proofErr w:type="spellStart"/>
            <w:r w:rsidRPr="000B30E0">
              <w:rPr>
                <w:rFonts w:ascii="Times New Roman" w:eastAsia="Times New Roman" w:hAnsi="Times New Roman" w:cs="Times New Roman"/>
                <w:color w:val="000000"/>
                <w:sz w:val="20"/>
                <w:szCs w:val="20"/>
              </w:rPr>
              <w:t>НДШимтгэл</w:t>
            </w:r>
            <w:proofErr w:type="spellEnd"/>
          </w:p>
        </w:tc>
        <w:tc>
          <w:tcPr>
            <w:tcW w:w="880" w:type="dxa"/>
            <w:tcBorders>
              <w:top w:val="nil"/>
              <w:left w:val="nil"/>
              <w:bottom w:val="single" w:sz="4" w:space="0" w:color="auto"/>
              <w:right w:val="single" w:sz="4" w:space="0" w:color="auto"/>
            </w:tcBorders>
            <w:shd w:val="clear" w:color="auto" w:fill="auto"/>
            <w:noWrap/>
            <w:vAlign w:val="center"/>
            <w:hideMark/>
          </w:tcPr>
          <w:p w14:paraId="29000D94" w14:textId="77777777" w:rsidR="000B30E0" w:rsidRPr="000B30E0" w:rsidRDefault="000B30E0" w:rsidP="000B30E0">
            <w:pPr>
              <w:spacing w:after="0" w:line="240" w:lineRule="auto"/>
              <w:jc w:val="center"/>
              <w:rPr>
                <w:rFonts w:ascii="Times New Roman" w:eastAsia="Times New Roman" w:hAnsi="Times New Roman" w:cs="Times New Roman"/>
                <w:color w:val="000000"/>
                <w:sz w:val="18"/>
                <w:szCs w:val="18"/>
              </w:rPr>
            </w:pPr>
            <w:proofErr w:type="spellStart"/>
            <w:r w:rsidRPr="000B30E0">
              <w:rPr>
                <w:rFonts w:ascii="Times New Roman" w:eastAsia="Times New Roman" w:hAnsi="Times New Roman" w:cs="Times New Roman"/>
                <w:color w:val="000000"/>
                <w:sz w:val="18"/>
                <w:szCs w:val="18"/>
              </w:rPr>
              <w:t>мян.төг</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0215BC43" w14:textId="55D9BFD6"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p>
        </w:tc>
        <w:tc>
          <w:tcPr>
            <w:tcW w:w="1130" w:type="dxa"/>
            <w:tcBorders>
              <w:top w:val="nil"/>
              <w:left w:val="nil"/>
              <w:bottom w:val="single" w:sz="4" w:space="0" w:color="auto"/>
              <w:right w:val="nil"/>
            </w:tcBorders>
            <w:shd w:val="clear" w:color="auto" w:fill="auto"/>
            <w:noWrap/>
            <w:vAlign w:val="center"/>
            <w:hideMark/>
          </w:tcPr>
          <w:p w14:paraId="16E4137C" w14:textId="1DA14D76"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6CC37EB" w14:textId="50255DBD"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p>
        </w:tc>
      </w:tr>
      <w:tr w:rsidR="000B30E0" w:rsidRPr="000B30E0" w14:paraId="21308F79" w14:textId="77777777" w:rsidTr="000B30E0">
        <w:trPr>
          <w:trHeight w:val="375"/>
          <w:jc w:val="center"/>
        </w:trPr>
        <w:tc>
          <w:tcPr>
            <w:tcW w:w="450" w:type="dxa"/>
            <w:tcBorders>
              <w:top w:val="nil"/>
              <w:left w:val="single" w:sz="4" w:space="0" w:color="auto"/>
              <w:bottom w:val="single" w:sz="4" w:space="0" w:color="auto"/>
              <w:right w:val="single" w:sz="4" w:space="0" w:color="auto"/>
            </w:tcBorders>
            <w:shd w:val="clear" w:color="auto" w:fill="auto"/>
            <w:noWrap/>
            <w:vAlign w:val="center"/>
            <w:hideMark/>
          </w:tcPr>
          <w:p w14:paraId="00769724" w14:textId="777777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9</w:t>
            </w:r>
          </w:p>
        </w:tc>
        <w:tc>
          <w:tcPr>
            <w:tcW w:w="3460" w:type="dxa"/>
            <w:tcBorders>
              <w:top w:val="nil"/>
              <w:left w:val="nil"/>
              <w:bottom w:val="single" w:sz="4" w:space="0" w:color="auto"/>
              <w:right w:val="single" w:sz="4" w:space="0" w:color="auto"/>
            </w:tcBorders>
            <w:shd w:val="clear" w:color="auto" w:fill="auto"/>
            <w:noWrap/>
            <w:vAlign w:val="center"/>
            <w:hideMark/>
          </w:tcPr>
          <w:p w14:paraId="6090EC5C" w14:textId="77777777" w:rsidR="000B30E0" w:rsidRPr="000B30E0" w:rsidRDefault="000B30E0" w:rsidP="000B30E0">
            <w:pPr>
              <w:spacing w:after="0" w:line="240" w:lineRule="auto"/>
              <w:rPr>
                <w:rFonts w:ascii="Times New Roman" w:eastAsia="Times New Roman" w:hAnsi="Times New Roman" w:cs="Times New Roman"/>
                <w:color w:val="000000"/>
                <w:sz w:val="20"/>
                <w:szCs w:val="20"/>
              </w:rPr>
            </w:pPr>
            <w:proofErr w:type="spellStart"/>
            <w:r w:rsidRPr="000B30E0">
              <w:rPr>
                <w:rFonts w:ascii="Times New Roman" w:eastAsia="Times New Roman" w:hAnsi="Times New Roman" w:cs="Times New Roman"/>
                <w:color w:val="000000"/>
                <w:sz w:val="20"/>
                <w:szCs w:val="20"/>
              </w:rPr>
              <w:t>Удирдлагын</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бусад</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Утас</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сэлбэг</w:t>
            </w:r>
            <w:proofErr w:type="spellEnd"/>
            <w:r w:rsidRPr="000B30E0">
              <w:rPr>
                <w:rFonts w:ascii="Times New Roman" w:eastAsia="Times New Roman" w:hAnsi="Times New Roman" w:cs="Times New Roman"/>
                <w:color w:val="000000"/>
                <w:sz w:val="20"/>
                <w:szCs w:val="20"/>
              </w:rPr>
              <w:t xml:space="preserve">, </w:t>
            </w:r>
            <w:proofErr w:type="spellStart"/>
            <w:r w:rsidRPr="000B30E0">
              <w:rPr>
                <w:rFonts w:ascii="Times New Roman" w:eastAsia="Times New Roman" w:hAnsi="Times New Roman" w:cs="Times New Roman"/>
                <w:color w:val="000000"/>
                <w:sz w:val="20"/>
                <w:szCs w:val="20"/>
              </w:rPr>
              <w:t>бусад</w:t>
            </w:r>
            <w:proofErr w:type="spellEnd"/>
            <w:r w:rsidRPr="000B30E0">
              <w:rPr>
                <w:rFonts w:ascii="Times New Roman" w:eastAsia="Times New Roman" w:hAnsi="Times New Roman" w:cs="Times New Roman"/>
                <w:color w:val="000000"/>
                <w:sz w:val="20"/>
                <w:szCs w:val="20"/>
              </w:rPr>
              <w:t>/</w:t>
            </w:r>
          </w:p>
        </w:tc>
        <w:tc>
          <w:tcPr>
            <w:tcW w:w="880" w:type="dxa"/>
            <w:tcBorders>
              <w:top w:val="nil"/>
              <w:left w:val="nil"/>
              <w:bottom w:val="single" w:sz="4" w:space="0" w:color="auto"/>
              <w:right w:val="single" w:sz="4" w:space="0" w:color="auto"/>
            </w:tcBorders>
            <w:shd w:val="clear" w:color="auto" w:fill="auto"/>
            <w:noWrap/>
            <w:vAlign w:val="center"/>
            <w:hideMark/>
          </w:tcPr>
          <w:p w14:paraId="32C86CAD" w14:textId="77777777" w:rsidR="000B30E0" w:rsidRPr="000B30E0" w:rsidRDefault="000B30E0" w:rsidP="000B30E0">
            <w:pPr>
              <w:spacing w:after="0" w:line="240" w:lineRule="auto"/>
              <w:jc w:val="center"/>
              <w:rPr>
                <w:rFonts w:ascii="Times New Roman" w:eastAsia="Times New Roman" w:hAnsi="Times New Roman" w:cs="Times New Roman"/>
                <w:color w:val="000000"/>
                <w:sz w:val="18"/>
                <w:szCs w:val="18"/>
              </w:rPr>
            </w:pPr>
            <w:proofErr w:type="spellStart"/>
            <w:r w:rsidRPr="000B30E0">
              <w:rPr>
                <w:rFonts w:ascii="Times New Roman" w:eastAsia="Times New Roman" w:hAnsi="Times New Roman" w:cs="Times New Roman"/>
                <w:color w:val="000000"/>
                <w:sz w:val="18"/>
                <w:szCs w:val="18"/>
              </w:rPr>
              <w:t>мян.төг</w:t>
            </w:r>
            <w:proofErr w:type="spellEnd"/>
          </w:p>
        </w:tc>
        <w:tc>
          <w:tcPr>
            <w:tcW w:w="1120" w:type="dxa"/>
            <w:tcBorders>
              <w:top w:val="nil"/>
              <w:left w:val="nil"/>
              <w:bottom w:val="single" w:sz="4" w:space="0" w:color="auto"/>
              <w:right w:val="single" w:sz="4" w:space="0" w:color="auto"/>
            </w:tcBorders>
            <w:shd w:val="clear" w:color="auto" w:fill="auto"/>
            <w:vAlign w:val="center"/>
            <w:hideMark/>
          </w:tcPr>
          <w:p w14:paraId="4DFDF353" w14:textId="7F0E7977"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563</w:t>
            </w:r>
          </w:p>
        </w:tc>
        <w:tc>
          <w:tcPr>
            <w:tcW w:w="1130" w:type="dxa"/>
            <w:tcBorders>
              <w:top w:val="nil"/>
              <w:left w:val="nil"/>
              <w:bottom w:val="single" w:sz="4" w:space="0" w:color="auto"/>
              <w:right w:val="nil"/>
            </w:tcBorders>
            <w:shd w:val="clear" w:color="auto" w:fill="auto"/>
            <w:noWrap/>
            <w:vAlign w:val="center"/>
            <w:hideMark/>
          </w:tcPr>
          <w:p w14:paraId="226CA620" w14:textId="41AF355A"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2,207</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D2DCD7A" w14:textId="510078C8" w:rsidR="000B30E0" w:rsidRPr="000B30E0" w:rsidRDefault="000B30E0" w:rsidP="000B30E0">
            <w:pPr>
              <w:spacing w:after="0" w:line="240" w:lineRule="auto"/>
              <w:jc w:val="center"/>
              <w:rPr>
                <w:rFonts w:ascii="Times New Roman" w:eastAsia="Times New Roman" w:hAnsi="Times New Roman" w:cs="Times New Roman"/>
                <w:color w:val="000000"/>
                <w:sz w:val="20"/>
                <w:szCs w:val="20"/>
              </w:rPr>
            </w:pPr>
            <w:r w:rsidRPr="000B30E0">
              <w:rPr>
                <w:rFonts w:ascii="Times New Roman" w:eastAsia="Times New Roman" w:hAnsi="Times New Roman" w:cs="Times New Roman"/>
                <w:color w:val="000000"/>
                <w:sz w:val="20"/>
                <w:szCs w:val="20"/>
              </w:rPr>
              <w:t>5,000</w:t>
            </w:r>
          </w:p>
        </w:tc>
      </w:tr>
      <w:tr w:rsidR="000B30E0" w:rsidRPr="000B30E0" w14:paraId="2F4B6728" w14:textId="77777777" w:rsidTr="000B30E0">
        <w:trPr>
          <w:trHeight w:val="375"/>
          <w:jc w:val="center"/>
        </w:trPr>
        <w:tc>
          <w:tcPr>
            <w:tcW w:w="39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FCD9BD" w14:textId="77777777" w:rsidR="000B30E0" w:rsidRPr="000B30E0" w:rsidRDefault="000B30E0" w:rsidP="000B30E0">
            <w:pPr>
              <w:spacing w:after="0" w:line="240" w:lineRule="auto"/>
              <w:jc w:val="center"/>
              <w:rPr>
                <w:rFonts w:ascii="Times New Roman" w:eastAsia="Times New Roman" w:hAnsi="Times New Roman" w:cs="Times New Roman"/>
                <w:b/>
                <w:bCs/>
                <w:color w:val="000000"/>
                <w:sz w:val="20"/>
                <w:szCs w:val="20"/>
              </w:rPr>
            </w:pPr>
            <w:proofErr w:type="spellStart"/>
            <w:r w:rsidRPr="000B30E0">
              <w:rPr>
                <w:rFonts w:ascii="Times New Roman" w:eastAsia="Times New Roman" w:hAnsi="Times New Roman" w:cs="Times New Roman"/>
                <w:b/>
                <w:bCs/>
                <w:color w:val="000000"/>
                <w:sz w:val="20"/>
                <w:szCs w:val="20"/>
              </w:rPr>
              <w:t>Нийт</w:t>
            </w:r>
            <w:proofErr w:type="spellEnd"/>
            <w:r w:rsidRPr="000B30E0">
              <w:rPr>
                <w:rFonts w:ascii="Times New Roman" w:eastAsia="Times New Roman" w:hAnsi="Times New Roman" w:cs="Times New Roman"/>
                <w:b/>
                <w:bCs/>
                <w:color w:val="000000"/>
                <w:sz w:val="20"/>
                <w:szCs w:val="20"/>
              </w:rPr>
              <w:t xml:space="preserve"> </w:t>
            </w:r>
            <w:proofErr w:type="spellStart"/>
            <w:r w:rsidRPr="000B30E0">
              <w:rPr>
                <w:rFonts w:ascii="Times New Roman" w:eastAsia="Times New Roman" w:hAnsi="Times New Roman" w:cs="Times New Roman"/>
                <w:b/>
                <w:bCs/>
                <w:color w:val="000000"/>
                <w:sz w:val="20"/>
                <w:szCs w:val="20"/>
              </w:rPr>
              <w:t>зардлын</w:t>
            </w:r>
            <w:proofErr w:type="spellEnd"/>
            <w:r w:rsidRPr="000B30E0">
              <w:rPr>
                <w:rFonts w:ascii="Times New Roman" w:eastAsia="Times New Roman" w:hAnsi="Times New Roman" w:cs="Times New Roman"/>
                <w:b/>
                <w:bCs/>
                <w:color w:val="000000"/>
                <w:sz w:val="20"/>
                <w:szCs w:val="20"/>
              </w:rPr>
              <w:t xml:space="preserve"> </w:t>
            </w:r>
            <w:proofErr w:type="spellStart"/>
            <w:r w:rsidRPr="000B30E0">
              <w:rPr>
                <w:rFonts w:ascii="Times New Roman" w:eastAsia="Times New Roman" w:hAnsi="Times New Roman" w:cs="Times New Roman"/>
                <w:b/>
                <w:bCs/>
                <w:color w:val="000000"/>
                <w:sz w:val="20"/>
                <w:szCs w:val="20"/>
              </w:rPr>
              <w:t>дүн</w:t>
            </w:r>
            <w:proofErr w:type="spellEnd"/>
          </w:p>
        </w:tc>
        <w:tc>
          <w:tcPr>
            <w:tcW w:w="880" w:type="dxa"/>
            <w:tcBorders>
              <w:top w:val="nil"/>
              <w:left w:val="nil"/>
              <w:bottom w:val="single" w:sz="4" w:space="0" w:color="auto"/>
              <w:right w:val="single" w:sz="4" w:space="0" w:color="auto"/>
            </w:tcBorders>
            <w:shd w:val="clear" w:color="auto" w:fill="auto"/>
            <w:noWrap/>
            <w:vAlign w:val="center"/>
            <w:hideMark/>
          </w:tcPr>
          <w:p w14:paraId="253A1E20" w14:textId="77777777" w:rsidR="000B30E0" w:rsidRPr="000B30E0" w:rsidRDefault="000B30E0" w:rsidP="000B30E0">
            <w:pPr>
              <w:spacing w:after="0" w:line="240" w:lineRule="auto"/>
              <w:jc w:val="center"/>
              <w:rPr>
                <w:rFonts w:ascii="Times New Roman" w:eastAsia="Times New Roman" w:hAnsi="Times New Roman" w:cs="Times New Roman"/>
                <w:color w:val="000000"/>
                <w:sz w:val="18"/>
                <w:szCs w:val="18"/>
              </w:rPr>
            </w:pPr>
            <w:proofErr w:type="spellStart"/>
            <w:r w:rsidRPr="000B30E0">
              <w:rPr>
                <w:rFonts w:ascii="Times New Roman" w:eastAsia="Times New Roman" w:hAnsi="Times New Roman" w:cs="Times New Roman"/>
                <w:color w:val="000000"/>
                <w:sz w:val="18"/>
                <w:szCs w:val="18"/>
              </w:rPr>
              <w:t>мян.төг</w:t>
            </w:r>
            <w:proofErr w:type="spellEnd"/>
          </w:p>
        </w:tc>
        <w:tc>
          <w:tcPr>
            <w:tcW w:w="1120" w:type="dxa"/>
            <w:tcBorders>
              <w:top w:val="nil"/>
              <w:left w:val="nil"/>
              <w:bottom w:val="single" w:sz="4" w:space="0" w:color="auto"/>
              <w:right w:val="single" w:sz="4" w:space="0" w:color="auto"/>
            </w:tcBorders>
            <w:shd w:val="clear" w:color="auto" w:fill="auto"/>
            <w:noWrap/>
            <w:vAlign w:val="center"/>
            <w:hideMark/>
          </w:tcPr>
          <w:p w14:paraId="41A26BC5" w14:textId="4FD3102B" w:rsidR="000B30E0" w:rsidRPr="000B30E0" w:rsidRDefault="000B30E0" w:rsidP="000B30E0">
            <w:pPr>
              <w:spacing w:after="0" w:line="240" w:lineRule="auto"/>
              <w:jc w:val="center"/>
              <w:rPr>
                <w:rFonts w:ascii="Times New Roman" w:eastAsia="Times New Roman" w:hAnsi="Times New Roman" w:cs="Times New Roman"/>
                <w:b/>
                <w:bCs/>
                <w:color w:val="000000"/>
                <w:sz w:val="20"/>
                <w:szCs w:val="20"/>
              </w:rPr>
            </w:pPr>
            <w:r w:rsidRPr="000B30E0">
              <w:rPr>
                <w:rFonts w:ascii="Times New Roman" w:eastAsia="Times New Roman" w:hAnsi="Times New Roman" w:cs="Times New Roman"/>
                <w:b/>
                <w:bCs/>
                <w:color w:val="000000"/>
                <w:sz w:val="20"/>
                <w:szCs w:val="20"/>
              </w:rPr>
              <w:t>743</w:t>
            </w:r>
          </w:p>
        </w:tc>
        <w:tc>
          <w:tcPr>
            <w:tcW w:w="1130" w:type="dxa"/>
            <w:tcBorders>
              <w:top w:val="nil"/>
              <w:left w:val="nil"/>
              <w:bottom w:val="single" w:sz="4" w:space="0" w:color="auto"/>
              <w:right w:val="single" w:sz="4" w:space="0" w:color="auto"/>
            </w:tcBorders>
            <w:shd w:val="clear" w:color="auto" w:fill="auto"/>
            <w:noWrap/>
            <w:vAlign w:val="center"/>
            <w:hideMark/>
          </w:tcPr>
          <w:p w14:paraId="0F0D3C9C" w14:textId="3FA1BA54" w:rsidR="000B30E0" w:rsidRPr="000B30E0" w:rsidRDefault="000B30E0" w:rsidP="000B30E0">
            <w:pPr>
              <w:spacing w:after="0" w:line="240" w:lineRule="auto"/>
              <w:jc w:val="center"/>
              <w:rPr>
                <w:rFonts w:ascii="Times New Roman" w:eastAsia="Times New Roman" w:hAnsi="Times New Roman" w:cs="Times New Roman"/>
                <w:b/>
                <w:bCs/>
                <w:color w:val="000000"/>
                <w:sz w:val="20"/>
                <w:szCs w:val="20"/>
              </w:rPr>
            </w:pPr>
            <w:r w:rsidRPr="000B30E0">
              <w:rPr>
                <w:rFonts w:ascii="Times New Roman" w:eastAsia="Times New Roman" w:hAnsi="Times New Roman" w:cs="Times New Roman"/>
                <w:b/>
                <w:bCs/>
                <w:color w:val="000000"/>
                <w:sz w:val="20"/>
                <w:szCs w:val="20"/>
              </w:rPr>
              <w:t>2,437</w:t>
            </w:r>
          </w:p>
        </w:tc>
        <w:tc>
          <w:tcPr>
            <w:tcW w:w="1120" w:type="dxa"/>
            <w:tcBorders>
              <w:top w:val="nil"/>
              <w:left w:val="nil"/>
              <w:bottom w:val="single" w:sz="4" w:space="0" w:color="auto"/>
              <w:right w:val="single" w:sz="4" w:space="0" w:color="auto"/>
            </w:tcBorders>
            <w:shd w:val="clear" w:color="auto" w:fill="auto"/>
            <w:noWrap/>
            <w:vAlign w:val="center"/>
            <w:hideMark/>
          </w:tcPr>
          <w:p w14:paraId="09DAF08F" w14:textId="5E6D15E6" w:rsidR="000B30E0" w:rsidRPr="000B30E0" w:rsidRDefault="000B30E0" w:rsidP="000B30E0">
            <w:pPr>
              <w:spacing w:after="0" w:line="240" w:lineRule="auto"/>
              <w:jc w:val="center"/>
              <w:rPr>
                <w:rFonts w:ascii="Times New Roman" w:eastAsia="Times New Roman" w:hAnsi="Times New Roman" w:cs="Times New Roman"/>
                <w:b/>
                <w:bCs/>
                <w:color w:val="000000"/>
                <w:sz w:val="20"/>
                <w:szCs w:val="20"/>
              </w:rPr>
            </w:pPr>
            <w:r w:rsidRPr="000B30E0">
              <w:rPr>
                <w:rFonts w:ascii="Times New Roman" w:eastAsia="Times New Roman" w:hAnsi="Times New Roman" w:cs="Times New Roman"/>
                <w:b/>
                <w:bCs/>
                <w:color w:val="000000"/>
                <w:sz w:val="20"/>
                <w:szCs w:val="20"/>
              </w:rPr>
              <w:t>5,500</w:t>
            </w:r>
          </w:p>
        </w:tc>
      </w:tr>
    </w:tbl>
    <w:p w14:paraId="166B3703" w14:textId="77777777" w:rsidR="00853C49" w:rsidRPr="00E14B8F" w:rsidRDefault="00853C49" w:rsidP="00E14B8F">
      <w:pPr>
        <w:pStyle w:val="NoSpacing"/>
        <w:spacing w:line="600" w:lineRule="auto"/>
        <w:rPr>
          <w:rFonts w:ascii="Times New Roman" w:eastAsiaTheme="majorEastAsia" w:hAnsi="Times New Roman" w:cs="Times New Roman"/>
          <w:b/>
          <w:color w:val="262626" w:themeColor="text1" w:themeTint="D9"/>
          <w:lang w:val="mn-MN"/>
        </w:rPr>
      </w:pPr>
    </w:p>
    <w:p w14:paraId="2A2A259D" w14:textId="77777777" w:rsidR="00AC61D3" w:rsidRDefault="00AC61D3" w:rsidP="00AC61D3">
      <w:pPr>
        <w:pStyle w:val="NoSpacing"/>
        <w:spacing w:line="600" w:lineRule="auto"/>
        <w:rPr>
          <w:rFonts w:ascii="Times New Roman" w:hAnsi="Times New Roman" w:cs="Times New Roman"/>
          <w:sz w:val="24"/>
          <w:szCs w:val="24"/>
          <w:lang w:val="mn-MN"/>
        </w:rPr>
      </w:pPr>
    </w:p>
    <w:p w14:paraId="2DF1C25E" w14:textId="3AED6EFC" w:rsidR="00AC61D3" w:rsidRDefault="00AC61D3" w:rsidP="00AC61D3">
      <w:pPr>
        <w:pStyle w:val="NoSpacing"/>
        <w:spacing w:line="600" w:lineRule="auto"/>
        <w:rPr>
          <w:rFonts w:ascii="Times New Roman" w:hAnsi="Times New Roman" w:cs="Times New Roman"/>
          <w:sz w:val="24"/>
          <w:szCs w:val="24"/>
          <w:lang w:val="mn-MN"/>
        </w:rPr>
      </w:pPr>
    </w:p>
    <w:p w14:paraId="41C780A7" w14:textId="485863E7" w:rsidR="000B30E0" w:rsidRDefault="000B30E0" w:rsidP="00AC61D3">
      <w:pPr>
        <w:pStyle w:val="NoSpacing"/>
        <w:spacing w:line="600" w:lineRule="auto"/>
        <w:rPr>
          <w:rFonts w:ascii="Times New Roman" w:hAnsi="Times New Roman" w:cs="Times New Roman"/>
          <w:sz w:val="24"/>
          <w:szCs w:val="24"/>
          <w:lang w:val="mn-MN"/>
        </w:rPr>
      </w:pPr>
    </w:p>
    <w:p w14:paraId="01FD7415" w14:textId="4602D994" w:rsidR="008442EB" w:rsidRDefault="008442EB" w:rsidP="00AC61D3">
      <w:pPr>
        <w:pStyle w:val="NoSpacing"/>
        <w:spacing w:line="600" w:lineRule="auto"/>
        <w:rPr>
          <w:rFonts w:ascii="Times New Roman" w:hAnsi="Times New Roman" w:cs="Times New Roman"/>
          <w:sz w:val="24"/>
          <w:szCs w:val="24"/>
          <w:lang w:val="mn-MN"/>
        </w:rPr>
      </w:pPr>
    </w:p>
    <w:p w14:paraId="7661E72B" w14:textId="7A06CCFC" w:rsidR="008442EB" w:rsidRDefault="008442EB" w:rsidP="00AC61D3">
      <w:pPr>
        <w:pStyle w:val="NoSpacing"/>
        <w:spacing w:line="600" w:lineRule="auto"/>
        <w:rPr>
          <w:rFonts w:ascii="Times New Roman" w:hAnsi="Times New Roman" w:cs="Times New Roman"/>
          <w:sz w:val="24"/>
          <w:szCs w:val="24"/>
          <w:lang w:val="mn-MN"/>
        </w:rPr>
      </w:pPr>
    </w:p>
    <w:p w14:paraId="3E078EC3" w14:textId="5D873AC0" w:rsidR="008442EB" w:rsidRDefault="008442EB" w:rsidP="00AC61D3">
      <w:pPr>
        <w:pStyle w:val="NoSpacing"/>
        <w:spacing w:line="600" w:lineRule="auto"/>
        <w:rPr>
          <w:rFonts w:ascii="Times New Roman" w:hAnsi="Times New Roman" w:cs="Times New Roman"/>
          <w:sz w:val="24"/>
          <w:szCs w:val="24"/>
          <w:lang w:val="mn-MN"/>
        </w:rPr>
      </w:pPr>
    </w:p>
    <w:tbl>
      <w:tblPr>
        <w:tblW w:w="8320" w:type="dxa"/>
        <w:jc w:val="center"/>
        <w:tblLook w:val="04A0" w:firstRow="1" w:lastRow="0" w:firstColumn="1" w:lastColumn="0" w:noHBand="0" w:noVBand="1"/>
      </w:tblPr>
      <w:tblGrid>
        <w:gridCol w:w="416"/>
        <w:gridCol w:w="3708"/>
        <w:gridCol w:w="916"/>
        <w:gridCol w:w="1100"/>
        <w:gridCol w:w="1100"/>
        <w:gridCol w:w="1100"/>
      </w:tblGrid>
      <w:tr w:rsidR="00804A30" w:rsidRPr="00804A30" w14:paraId="1D7517B2" w14:textId="77777777" w:rsidTr="00804A30">
        <w:trPr>
          <w:trHeight w:val="615"/>
          <w:jc w:val="center"/>
        </w:trPr>
        <w:tc>
          <w:tcPr>
            <w:tcW w:w="8320" w:type="dxa"/>
            <w:gridSpan w:val="6"/>
            <w:tcBorders>
              <w:top w:val="nil"/>
              <w:left w:val="nil"/>
              <w:bottom w:val="single" w:sz="4" w:space="0" w:color="auto"/>
              <w:right w:val="nil"/>
            </w:tcBorders>
            <w:shd w:val="clear" w:color="auto" w:fill="auto"/>
            <w:vAlign w:val="center"/>
            <w:hideMark/>
          </w:tcPr>
          <w:p w14:paraId="45B9C04C"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bookmarkStart w:id="0" w:name="RANGE!A1:F32"/>
          </w:p>
          <w:p w14:paraId="788BE9AE"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5F0B1305"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17B4D621"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03EC6800"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357F3200"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01731A16"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4A4F2113"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0645A5C9"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095F51E3"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1DF1BE66"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61C63363"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52A76E50" w14:textId="77777777" w:rsidR="00E37E73" w:rsidRDefault="00E37E73" w:rsidP="00804A30">
            <w:pPr>
              <w:spacing w:after="0" w:line="240" w:lineRule="auto"/>
              <w:jc w:val="center"/>
              <w:rPr>
                <w:rFonts w:ascii="Times New Roman" w:eastAsia="Times New Roman" w:hAnsi="Times New Roman" w:cs="Times New Roman"/>
                <w:color w:val="000000"/>
                <w:sz w:val="20"/>
                <w:szCs w:val="20"/>
              </w:rPr>
            </w:pPr>
          </w:p>
          <w:p w14:paraId="6AA38012" w14:textId="7E926E89"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lastRenderedPageBreak/>
              <w:t xml:space="preserve">ДЭЛГЭРХААНЫ ХЭСГИЙН 2021 ОНЫ ЗАРДЛЫН ТӨСӨВ  </w:t>
            </w:r>
            <w:bookmarkEnd w:id="0"/>
          </w:p>
        </w:tc>
      </w:tr>
      <w:tr w:rsidR="00804A30" w:rsidRPr="00804A30" w14:paraId="631B36C1" w14:textId="77777777" w:rsidTr="00804A30">
        <w:trPr>
          <w:trHeight w:val="300"/>
          <w:jc w:val="center"/>
        </w:trPr>
        <w:tc>
          <w:tcPr>
            <w:tcW w:w="396" w:type="dxa"/>
            <w:vMerge w:val="restart"/>
            <w:tcBorders>
              <w:top w:val="nil"/>
              <w:left w:val="single" w:sz="4" w:space="0" w:color="auto"/>
              <w:bottom w:val="single" w:sz="4" w:space="0" w:color="000000"/>
              <w:right w:val="single" w:sz="4" w:space="0" w:color="auto"/>
            </w:tcBorders>
            <w:shd w:val="clear" w:color="auto" w:fill="auto"/>
            <w:vAlign w:val="center"/>
            <w:hideMark/>
          </w:tcPr>
          <w:p w14:paraId="301AC362"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lastRenderedPageBreak/>
              <w:t>№</w:t>
            </w:r>
          </w:p>
        </w:tc>
        <w:tc>
          <w:tcPr>
            <w:tcW w:w="3708" w:type="dxa"/>
            <w:vMerge w:val="restart"/>
            <w:tcBorders>
              <w:top w:val="nil"/>
              <w:left w:val="single" w:sz="4" w:space="0" w:color="auto"/>
              <w:bottom w:val="single" w:sz="4" w:space="0" w:color="000000"/>
              <w:right w:val="single" w:sz="4" w:space="0" w:color="auto"/>
            </w:tcBorders>
            <w:shd w:val="clear" w:color="auto" w:fill="auto"/>
            <w:vAlign w:val="center"/>
            <w:hideMark/>
          </w:tcPr>
          <w:p w14:paraId="0DC65787"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Төрөл</w:t>
            </w:r>
            <w:proofErr w:type="spellEnd"/>
          </w:p>
        </w:tc>
        <w:tc>
          <w:tcPr>
            <w:tcW w:w="916" w:type="dxa"/>
            <w:vMerge w:val="restart"/>
            <w:tcBorders>
              <w:top w:val="nil"/>
              <w:left w:val="single" w:sz="4" w:space="0" w:color="auto"/>
              <w:bottom w:val="single" w:sz="4" w:space="0" w:color="000000"/>
              <w:right w:val="single" w:sz="4" w:space="0" w:color="auto"/>
            </w:tcBorders>
            <w:shd w:val="clear" w:color="auto" w:fill="auto"/>
            <w:vAlign w:val="center"/>
            <w:hideMark/>
          </w:tcPr>
          <w:p w14:paraId="0D18901E"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Хэмжих</w:t>
            </w:r>
            <w:proofErr w:type="spellEnd"/>
            <w:r w:rsidRPr="00804A30">
              <w:rPr>
                <w:rFonts w:ascii="Times New Roman" w:eastAsia="Times New Roman" w:hAnsi="Times New Roman" w:cs="Times New Roman"/>
                <w:color w:val="000000"/>
                <w:sz w:val="18"/>
                <w:szCs w:val="18"/>
              </w:rPr>
              <w:t xml:space="preserve"> </w:t>
            </w:r>
            <w:proofErr w:type="spellStart"/>
            <w:r w:rsidRPr="00804A30">
              <w:rPr>
                <w:rFonts w:ascii="Times New Roman" w:eastAsia="Times New Roman" w:hAnsi="Times New Roman" w:cs="Times New Roman"/>
                <w:color w:val="000000"/>
                <w:sz w:val="18"/>
                <w:szCs w:val="18"/>
              </w:rPr>
              <w:t>нэгж</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025D799D"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xml:space="preserve"> 2019 </w:t>
            </w:r>
            <w:proofErr w:type="spellStart"/>
            <w:r w:rsidRPr="00804A30">
              <w:rPr>
                <w:rFonts w:ascii="Times New Roman" w:eastAsia="Times New Roman" w:hAnsi="Times New Roman" w:cs="Times New Roman"/>
                <w:color w:val="000000"/>
                <w:sz w:val="20"/>
                <w:szCs w:val="20"/>
              </w:rPr>
              <w:t>он</w:t>
            </w:r>
            <w:proofErr w:type="spellEnd"/>
            <w:r w:rsidRPr="00804A30">
              <w:rPr>
                <w:rFonts w:ascii="Times New Roman" w:eastAsia="Times New Roman" w:hAnsi="Times New Roman" w:cs="Times New Roman"/>
                <w:color w:val="000000"/>
                <w:sz w:val="20"/>
                <w:szCs w:val="20"/>
              </w:rPr>
              <w:t xml:space="preserve"> </w:t>
            </w:r>
          </w:p>
        </w:tc>
        <w:tc>
          <w:tcPr>
            <w:tcW w:w="1100" w:type="dxa"/>
            <w:tcBorders>
              <w:top w:val="nil"/>
              <w:left w:val="nil"/>
              <w:bottom w:val="single" w:sz="4" w:space="0" w:color="auto"/>
              <w:right w:val="single" w:sz="4" w:space="0" w:color="auto"/>
            </w:tcBorders>
            <w:shd w:val="clear" w:color="auto" w:fill="auto"/>
            <w:vAlign w:val="center"/>
            <w:hideMark/>
          </w:tcPr>
          <w:p w14:paraId="570F1DAD"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xml:space="preserve"> 2020 </w:t>
            </w:r>
            <w:proofErr w:type="spellStart"/>
            <w:r w:rsidRPr="00804A30">
              <w:rPr>
                <w:rFonts w:ascii="Times New Roman" w:eastAsia="Times New Roman" w:hAnsi="Times New Roman" w:cs="Times New Roman"/>
                <w:color w:val="000000"/>
                <w:sz w:val="20"/>
                <w:szCs w:val="20"/>
              </w:rPr>
              <w:t>он</w:t>
            </w:r>
            <w:proofErr w:type="spellEnd"/>
            <w:r w:rsidRPr="00804A30">
              <w:rPr>
                <w:rFonts w:ascii="Times New Roman" w:eastAsia="Times New Roman" w:hAnsi="Times New Roman" w:cs="Times New Roman"/>
                <w:color w:val="000000"/>
                <w:sz w:val="20"/>
                <w:szCs w:val="20"/>
              </w:rPr>
              <w:t xml:space="preserve"> </w:t>
            </w:r>
          </w:p>
        </w:tc>
        <w:tc>
          <w:tcPr>
            <w:tcW w:w="1100" w:type="dxa"/>
            <w:tcBorders>
              <w:top w:val="nil"/>
              <w:left w:val="nil"/>
              <w:bottom w:val="single" w:sz="4" w:space="0" w:color="auto"/>
              <w:right w:val="single" w:sz="4" w:space="0" w:color="auto"/>
            </w:tcBorders>
            <w:shd w:val="clear" w:color="auto" w:fill="auto"/>
            <w:vAlign w:val="center"/>
            <w:hideMark/>
          </w:tcPr>
          <w:p w14:paraId="79F2650A"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xml:space="preserve"> 2021 </w:t>
            </w:r>
            <w:proofErr w:type="spellStart"/>
            <w:r w:rsidRPr="00804A30">
              <w:rPr>
                <w:rFonts w:ascii="Times New Roman" w:eastAsia="Times New Roman" w:hAnsi="Times New Roman" w:cs="Times New Roman"/>
                <w:color w:val="000000"/>
                <w:sz w:val="20"/>
                <w:szCs w:val="20"/>
              </w:rPr>
              <w:t>он</w:t>
            </w:r>
            <w:proofErr w:type="spellEnd"/>
            <w:r w:rsidRPr="00804A30">
              <w:rPr>
                <w:rFonts w:ascii="Times New Roman" w:eastAsia="Times New Roman" w:hAnsi="Times New Roman" w:cs="Times New Roman"/>
                <w:color w:val="000000"/>
                <w:sz w:val="20"/>
                <w:szCs w:val="20"/>
              </w:rPr>
              <w:t xml:space="preserve"> </w:t>
            </w:r>
          </w:p>
        </w:tc>
      </w:tr>
      <w:tr w:rsidR="00804A30" w:rsidRPr="00804A30" w14:paraId="303D1632" w14:textId="77777777" w:rsidTr="00804A30">
        <w:trPr>
          <w:trHeight w:val="300"/>
          <w:jc w:val="center"/>
        </w:trPr>
        <w:tc>
          <w:tcPr>
            <w:tcW w:w="396" w:type="dxa"/>
            <w:vMerge/>
            <w:tcBorders>
              <w:top w:val="nil"/>
              <w:left w:val="single" w:sz="4" w:space="0" w:color="auto"/>
              <w:bottom w:val="single" w:sz="4" w:space="0" w:color="000000"/>
              <w:right w:val="single" w:sz="4" w:space="0" w:color="auto"/>
            </w:tcBorders>
            <w:vAlign w:val="center"/>
            <w:hideMark/>
          </w:tcPr>
          <w:p w14:paraId="26106959"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
        </w:tc>
        <w:tc>
          <w:tcPr>
            <w:tcW w:w="3708" w:type="dxa"/>
            <w:vMerge/>
            <w:tcBorders>
              <w:top w:val="nil"/>
              <w:left w:val="single" w:sz="4" w:space="0" w:color="auto"/>
              <w:bottom w:val="single" w:sz="4" w:space="0" w:color="000000"/>
              <w:right w:val="single" w:sz="4" w:space="0" w:color="auto"/>
            </w:tcBorders>
            <w:vAlign w:val="center"/>
            <w:hideMark/>
          </w:tcPr>
          <w:p w14:paraId="5EA65000"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
        </w:tc>
        <w:tc>
          <w:tcPr>
            <w:tcW w:w="916" w:type="dxa"/>
            <w:vMerge/>
            <w:tcBorders>
              <w:top w:val="nil"/>
              <w:left w:val="single" w:sz="4" w:space="0" w:color="auto"/>
              <w:bottom w:val="single" w:sz="4" w:space="0" w:color="000000"/>
              <w:right w:val="single" w:sz="4" w:space="0" w:color="auto"/>
            </w:tcBorders>
            <w:vAlign w:val="center"/>
            <w:hideMark/>
          </w:tcPr>
          <w:p w14:paraId="2D57F395" w14:textId="77777777" w:rsidR="00804A30" w:rsidRPr="00804A30" w:rsidRDefault="00804A30" w:rsidP="00804A30">
            <w:pPr>
              <w:spacing w:after="0" w:line="240" w:lineRule="auto"/>
              <w:rPr>
                <w:rFonts w:ascii="Times New Roman" w:eastAsia="Times New Roman" w:hAnsi="Times New Roman" w:cs="Times New Roman"/>
                <w:color w:val="000000"/>
                <w:sz w:val="18"/>
                <w:szCs w:val="18"/>
              </w:rPr>
            </w:pPr>
          </w:p>
        </w:tc>
        <w:tc>
          <w:tcPr>
            <w:tcW w:w="1100" w:type="dxa"/>
            <w:tcBorders>
              <w:top w:val="nil"/>
              <w:left w:val="nil"/>
              <w:bottom w:val="single" w:sz="4" w:space="0" w:color="auto"/>
              <w:right w:val="single" w:sz="4" w:space="0" w:color="auto"/>
            </w:tcBorders>
            <w:shd w:val="clear" w:color="auto" w:fill="auto"/>
            <w:vAlign w:val="center"/>
            <w:hideMark/>
          </w:tcPr>
          <w:p w14:paraId="22285DF8" w14:textId="7B8AD019"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Гүйцэтгэл</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01A9A779" w14:textId="14AD7C61"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Гүйцэтгэл</w:t>
            </w:r>
            <w:proofErr w:type="spellEnd"/>
          </w:p>
        </w:tc>
        <w:tc>
          <w:tcPr>
            <w:tcW w:w="1100" w:type="dxa"/>
            <w:tcBorders>
              <w:top w:val="nil"/>
              <w:left w:val="nil"/>
              <w:bottom w:val="single" w:sz="4" w:space="0" w:color="auto"/>
              <w:right w:val="single" w:sz="4" w:space="0" w:color="auto"/>
            </w:tcBorders>
            <w:shd w:val="clear" w:color="auto" w:fill="auto"/>
            <w:vAlign w:val="center"/>
            <w:hideMark/>
          </w:tcPr>
          <w:p w14:paraId="648A7F28"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Төсөв</w:t>
            </w:r>
            <w:proofErr w:type="spellEnd"/>
            <w:r w:rsidRPr="00804A30">
              <w:rPr>
                <w:rFonts w:ascii="Times New Roman" w:eastAsia="Times New Roman" w:hAnsi="Times New Roman" w:cs="Times New Roman"/>
                <w:color w:val="000000"/>
                <w:sz w:val="20"/>
                <w:szCs w:val="20"/>
              </w:rPr>
              <w:t xml:space="preserve"> </w:t>
            </w:r>
          </w:p>
        </w:tc>
      </w:tr>
      <w:tr w:rsidR="00804A30" w:rsidRPr="00804A30" w14:paraId="0E55C74E"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32895A5A"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w:t>
            </w:r>
          </w:p>
        </w:tc>
        <w:tc>
          <w:tcPr>
            <w:tcW w:w="3708" w:type="dxa"/>
            <w:tcBorders>
              <w:top w:val="nil"/>
              <w:left w:val="nil"/>
              <w:bottom w:val="single" w:sz="4" w:space="0" w:color="auto"/>
              <w:right w:val="single" w:sz="4" w:space="0" w:color="auto"/>
            </w:tcBorders>
            <w:shd w:val="clear" w:color="auto" w:fill="auto"/>
            <w:noWrap/>
            <w:vAlign w:val="center"/>
            <w:hideMark/>
          </w:tcPr>
          <w:p w14:paraId="5A5BEE88"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Үндсэн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ба</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нэмэгдэл</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цалин</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13DACE52"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4C29DD61"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7D1EB7EA"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1E827882"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r>
      <w:tr w:rsidR="00804A30" w:rsidRPr="00804A30" w14:paraId="740ED772"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0BCBB808"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2</w:t>
            </w:r>
          </w:p>
        </w:tc>
        <w:tc>
          <w:tcPr>
            <w:tcW w:w="3708" w:type="dxa"/>
            <w:tcBorders>
              <w:top w:val="nil"/>
              <w:left w:val="nil"/>
              <w:bottom w:val="single" w:sz="4" w:space="0" w:color="auto"/>
              <w:right w:val="single" w:sz="4" w:space="0" w:color="auto"/>
            </w:tcBorders>
            <w:shd w:val="clear" w:color="auto" w:fill="auto"/>
            <w:noWrap/>
            <w:vAlign w:val="center"/>
            <w:hideMark/>
          </w:tcPr>
          <w:p w14:paraId="215FC354"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Нийгмийн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даатгалын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шимтгэл</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71D53EBC"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1CD4AE9B"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263B30F9"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47D290EE"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r>
      <w:tr w:rsidR="00804A30" w:rsidRPr="00804A30" w14:paraId="455E90DD"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86C1A36"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3</w:t>
            </w:r>
          </w:p>
        </w:tc>
        <w:tc>
          <w:tcPr>
            <w:tcW w:w="3708" w:type="dxa"/>
            <w:tcBorders>
              <w:top w:val="nil"/>
              <w:left w:val="nil"/>
              <w:bottom w:val="single" w:sz="4" w:space="0" w:color="auto"/>
              <w:right w:val="single" w:sz="4" w:space="0" w:color="auto"/>
            </w:tcBorders>
            <w:shd w:val="clear" w:color="auto" w:fill="auto"/>
            <w:noWrap/>
            <w:vAlign w:val="center"/>
            <w:hideMark/>
          </w:tcPr>
          <w:p w14:paraId="663675BD"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Албан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томилолтын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зардал</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524FB1B2"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5660D1EE"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5B627040"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6A792A74"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r>
      <w:tr w:rsidR="00804A30" w:rsidRPr="00804A30" w14:paraId="05F02D0E"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7E83744"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4</w:t>
            </w:r>
          </w:p>
        </w:tc>
        <w:tc>
          <w:tcPr>
            <w:tcW w:w="3708" w:type="dxa"/>
            <w:tcBorders>
              <w:top w:val="nil"/>
              <w:left w:val="nil"/>
              <w:bottom w:val="single" w:sz="4" w:space="0" w:color="auto"/>
              <w:right w:val="single" w:sz="4" w:space="0" w:color="auto"/>
            </w:tcBorders>
            <w:shd w:val="clear" w:color="auto" w:fill="auto"/>
            <w:noWrap/>
            <w:vAlign w:val="center"/>
            <w:hideMark/>
          </w:tcPr>
          <w:p w14:paraId="029D0266"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Хүнсний</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зардал</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5C71BC99"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125D269C"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1A9EDDCE"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5BAFE4FA"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r>
      <w:tr w:rsidR="00804A30" w:rsidRPr="00804A30" w14:paraId="2E4EFDA8"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69FD2A94"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5</w:t>
            </w:r>
          </w:p>
        </w:tc>
        <w:tc>
          <w:tcPr>
            <w:tcW w:w="3708" w:type="dxa"/>
            <w:tcBorders>
              <w:top w:val="nil"/>
              <w:left w:val="nil"/>
              <w:bottom w:val="single" w:sz="4" w:space="0" w:color="auto"/>
              <w:right w:val="single" w:sz="4" w:space="0" w:color="auto"/>
            </w:tcBorders>
            <w:shd w:val="clear" w:color="auto" w:fill="auto"/>
            <w:noWrap/>
            <w:vAlign w:val="center"/>
            <w:hideMark/>
          </w:tcPr>
          <w:p w14:paraId="30576E52"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ХХААжиллагааны</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зардал</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2530119D"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40207500"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383546FC"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6EF0FE0C"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r>
      <w:tr w:rsidR="00804A30" w:rsidRPr="00804A30" w14:paraId="1711ADAD"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2765F411"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6</w:t>
            </w:r>
          </w:p>
        </w:tc>
        <w:tc>
          <w:tcPr>
            <w:tcW w:w="3708" w:type="dxa"/>
            <w:tcBorders>
              <w:top w:val="nil"/>
              <w:left w:val="nil"/>
              <w:bottom w:val="single" w:sz="4" w:space="0" w:color="auto"/>
              <w:right w:val="single" w:sz="4" w:space="0" w:color="auto"/>
            </w:tcBorders>
            <w:shd w:val="clear" w:color="auto" w:fill="auto"/>
            <w:noWrap/>
            <w:vAlign w:val="center"/>
            <w:hideMark/>
          </w:tcPr>
          <w:p w14:paraId="0D510872"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Шатах</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тослох</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материал</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78BDAFD6"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200FAE50"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149EF96C"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31D36D37"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r>
      <w:tr w:rsidR="00804A30" w:rsidRPr="00804A30" w14:paraId="74FABE44"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1C407F65"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7</w:t>
            </w:r>
          </w:p>
        </w:tc>
        <w:tc>
          <w:tcPr>
            <w:tcW w:w="3708" w:type="dxa"/>
            <w:tcBorders>
              <w:top w:val="nil"/>
              <w:left w:val="nil"/>
              <w:bottom w:val="single" w:sz="4" w:space="0" w:color="auto"/>
              <w:right w:val="single" w:sz="4" w:space="0" w:color="auto"/>
            </w:tcBorders>
            <w:shd w:val="clear" w:color="auto" w:fill="auto"/>
            <w:noWrap/>
            <w:vAlign w:val="center"/>
            <w:hideMark/>
          </w:tcPr>
          <w:p w14:paraId="71640C59"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Үндсэн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хөрөнгийн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элэгдэл</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263A9730"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30C6D2CC"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5691A517"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2C773A0D"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r>
      <w:tr w:rsidR="00804A30" w:rsidRPr="00804A30" w14:paraId="1E350045"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26223B9"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8</w:t>
            </w:r>
          </w:p>
        </w:tc>
        <w:tc>
          <w:tcPr>
            <w:tcW w:w="3708" w:type="dxa"/>
            <w:tcBorders>
              <w:top w:val="nil"/>
              <w:left w:val="nil"/>
              <w:bottom w:val="single" w:sz="4" w:space="0" w:color="auto"/>
              <w:right w:val="single" w:sz="4" w:space="0" w:color="auto"/>
            </w:tcBorders>
            <w:shd w:val="clear" w:color="auto" w:fill="auto"/>
            <w:noWrap/>
            <w:vAlign w:val="center"/>
            <w:hideMark/>
          </w:tcPr>
          <w:p w14:paraId="1A015523"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Сэлбэг</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материал</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402BECE4"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702BC41C"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5A0F6BD8"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1CA9191C"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r>
      <w:tr w:rsidR="00804A30" w:rsidRPr="00804A30" w14:paraId="1439A042"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2581A46"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9</w:t>
            </w:r>
          </w:p>
        </w:tc>
        <w:tc>
          <w:tcPr>
            <w:tcW w:w="3708" w:type="dxa"/>
            <w:tcBorders>
              <w:top w:val="nil"/>
              <w:left w:val="nil"/>
              <w:bottom w:val="single" w:sz="4" w:space="0" w:color="auto"/>
              <w:right w:val="single" w:sz="4" w:space="0" w:color="auto"/>
            </w:tcBorders>
            <w:shd w:val="clear" w:color="auto" w:fill="auto"/>
            <w:noWrap/>
            <w:vAlign w:val="center"/>
            <w:hideMark/>
          </w:tcPr>
          <w:p w14:paraId="38F4ED03"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Урсгал</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засвар</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2735500D"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434CD2E5"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754382AA"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39F8AE0B" w14:textId="77777777" w:rsidR="00804A30" w:rsidRPr="00804A30" w:rsidRDefault="00804A30" w:rsidP="00804A30">
            <w:pPr>
              <w:spacing w:after="0" w:line="240" w:lineRule="auto"/>
              <w:jc w:val="right"/>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 </w:t>
            </w:r>
          </w:p>
        </w:tc>
      </w:tr>
      <w:tr w:rsidR="00804A30" w:rsidRPr="00804A30" w14:paraId="091D3EBB"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01C5C9AA"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10</w:t>
            </w:r>
          </w:p>
        </w:tc>
        <w:tc>
          <w:tcPr>
            <w:tcW w:w="3708" w:type="dxa"/>
            <w:tcBorders>
              <w:top w:val="nil"/>
              <w:left w:val="nil"/>
              <w:bottom w:val="single" w:sz="4" w:space="0" w:color="auto"/>
              <w:right w:val="single" w:sz="4" w:space="0" w:color="auto"/>
            </w:tcBorders>
            <w:shd w:val="clear" w:color="auto" w:fill="auto"/>
            <w:noWrap/>
            <w:vAlign w:val="center"/>
            <w:hideMark/>
          </w:tcPr>
          <w:p w14:paraId="1BD62F64"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Цахилгаан</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02E4BE64"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1C68A925" w14:textId="714CC241"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660</w:t>
            </w:r>
          </w:p>
        </w:tc>
        <w:tc>
          <w:tcPr>
            <w:tcW w:w="1100" w:type="dxa"/>
            <w:tcBorders>
              <w:top w:val="nil"/>
              <w:left w:val="nil"/>
              <w:bottom w:val="single" w:sz="4" w:space="0" w:color="auto"/>
              <w:right w:val="single" w:sz="4" w:space="0" w:color="auto"/>
            </w:tcBorders>
            <w:shd w:val="clear" w:color="auto" w:fill="auto"/>
            <w:noWrap/>
            <w:vAlign w:val="center"/>
            <w:hideMark/>
          </w:tcPr>
          <w:p w14:paraId="762DA75D" w14:textId="28C52349"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507A9119" w14:textId="2DE7821C"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r>
      <w:tr w:rsidR="00804A30" w:rsidRPr="00804A30" w14:paraId="3E09E526"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41FC4CD2"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11</w:t>
            </w:r>
          </w:p>
        </w:tc>
        <w:tc>
          <w:tcPr>
            <w:tcW w:w="3708" w:type="dxa"/>
            <w:tcBorders>
              <w:top w:val="nil"/>
              <w:left w:val="nil"/>
              <w:bottom w:val="single" w:sz="4" w:space="0" w:color="auto"/>
              <w:right w:val="single" w:sz="4" w:space="0" w:color="auto"/>
            </w:tcBorders>
            <w:shd w:val="clear" w:color="auto" w:fill="auto"/>
            <w:noWrap/>
            <w:vAlign w:val="center"/>
            <w:hideMark/>
          </w:tcPr>
          <w:p w14:paraId="071BF9AC"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Ус</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5745E5BE"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2F8B94F3" w14:textId="257736CD"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18DDE979" w14:textId="697E2D03"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14528D78" w14:textId="2891C46D"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r>
      <w:tr w:rsidR="00804A30" w:rsidRPr="00804A30" w14:paraId="7AFD4CC0"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1CA8B142"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12</w:t>
            </w:r>
          </w:p>
        </w:tc>
        <w:tc>
          <w:tcPr>
            <w:tcW w:w="3708" w:type="dxa"/>
            <w:tcBorders>
              <w:top w:val="nil"/>
              <w:left w:val="nil"/>
              <w:bottom w:val="single" w:sz="4" w:space="0" w:color="auto"/>
              <w:right w:val="single" w:sz="4" w:space="0" w:color="auto"/>
            </w:tcBorders>
            <w:shd w:val="clear" w:color="auto" w:fill="auto"/>
            <w:noWrap/>
            <w:vAlign w:val="center"/>
            <w:hideMark/>
          </w:tcPr>
          <w:p w14:paraId="0EA4EB46"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Дулаан</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67E29C0B"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7B893400" w14:textId="7B29587E"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599CD451" w14:textId="7C34E43D"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708A0C0D" w14:textId="1424EBC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r>
      <w:tr w:rsidR="00804A30" w:rsidRPr="00804A30" w14:paraId="4BF496C6"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62764FAB"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13</w:t>
            </w:r>
          </w:p>
        </w:tc>
        <w:tc>
          <w:tcPr>
            <w:tcW w:w="3708" w:type="dxa"/>
            <w:tcBorders>
              <w:top w:val="nil"/>
              <w:left w:val="nil"/>
              <w:bottom w:val="single" w:sz="4" w:space="0" w:color="auto"/>
              <w:right w:val="single" w:sz="4" w:space="0" w:color="auto"/>
            </w:tcBorders>
            <w:shd w:val="clear" w:color="auto" w:fill="auto"/>
            <w:noWrap/>
            <w:vAlign w:val="center"/>
            <w:hideMark/>
          </w:tcPr>
          <w:p w14:paraId="6FDB3EF1"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Лицензийн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төлбөр</w:t>
            </w:r>
            <w:proofErr w:type="spellEnd"/>
            <w:r w:rsidRPr="00804A30">
              <w:rPr>
                <w:rFonts w:ascii="Times New Roman" w:eastAsia="Times New Roman" w:hAnsi="Times New Roman" w:cs="Times New Roman"/>
                <w:color w:val="000000"/>
                <w:sz w:val="20"/>
                <w:szCs w:val="20"/>
              </w:rPr>
              <w:t xml:space="preserve"> / 166А /</w:t>
            </w:r>
          </w:p>
        </w:tc>
        <w:tc>
          <w:tcPr>
            <w:tcW w:w="916" w:type="dxa"/>
            <w:tcBorders>
              <w:top w:val="nil"/>
              <w:left w:val="nil"/>
              <w:bottom w:val="single" w:sz="4" w:space="0" w:color="auto"/>
              <w:right w:val="single" w:sz="4" w:space="0" w:color="auto"/>
            </w:tcBorders>
            <w:shd w:val="clear" w:color="auto" w:fill="auto"/>
            <w:noWrap/>
            <w:vAlign w:val="center"/>
            <w:hideMark/>
          </w:tcPr>
          <w:p w14:paraId="490A8C00"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34A9BDEF" w14:textId="32689922"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1,247</w:t>
            </w:r>
          </w:p>
        </w:tc>
        <w:tc>
          <w:tcPr>
            <w:tcW w:w="1100" w:type="dxa"/>
            <w:tcBorders>
              <w:top w:val="nil"/>
              <w:left w:val="nil"/>
              <w:bottom w:val="single" w:sz="4" w:space="0" w:color="auto"/>
              <w:right w:val="single" w:sz="4" w:space="0" w:color="auto"/>
            </w:tcBorders>
            <w:shd w:val="clear" w:color="auto" w:fill="auto"/>
            <w:noWrap/>
            <w:vAlign w:val="center"/>
            <w:hideMark/>
          </w:tcPr>
          <w:p w14:paraId="6EE83CCF" w14:textId="0E4F77D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1,247</w:t>
            </w:r>
          </w:p>
        </w:tc>
        <w:tc>
          <w:tcPr>
            <w:tcW w:w="1100" w:type="dxa"/>
            <w:tcBorders>
              <w:top w:val="nil"/>
              <w:left w:val="nil"/>
              <w:bottom w:val="single" w:sz="4" w:space="0" w:color="auto"/>
              <w:right w:val="single" w:sz="4" w:space="0" w:color="auto"/>
            </w:tcBorders>
            <w:shd w:val="clear" w:color="auto" w:fill="auto"/>
            <w:noWrap/>
            <w:vAlign w:val="center"/>
            <w:hideMark/>
          </w:tcPr>
          <w:p w14:paraId="5E71B9DF" w14:textId="54540249"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1,247</w:t>
            </w:r>
          </w:p>
        </w:tc>
      </w:tr>
      <w:tr w:rsidR="00804A30" w:rsidRPr="00804A30" w14:paraId="6063F169"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0148FFF4"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14</w:t>
            </w:r>
          </w:p>
        </w:tc>
        <w:tc>
          <w:tcPr>
            <w:tcW w:w="3708" w:type="dxa"/>
            <w:tcBorders>
              <w:top w:val="nil"/>
              <w:left w:val="nil"/>
              <w:bottom w:val="single" w:sz="4" w:space="0" w:color="auto"/>
              <w:right w:val="single" w:sz="4" w:space="0" w:color="auto"/>
            </w:tcBorders>
            <w:shd w:val="clear" w:color="auto" w:fill="auto"/>
            <w:noWrap/>
            <w:vAlign w:val="center"/>
            <w:hideMark/>
          </w:tcPr>
          <w:p w14:paraId="688FD4D5"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Лицензтэй</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холбоотой</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бусад</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төлбөр</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70E4DB20"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16B74793" w14:textId="35E8851C"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10418A14" w14:textId="34474DCD"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3D5AD32B" w14:textId="2E808804"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r>
      <w:tr w:rsidR="00804A30" w:rsidRPr="00804A30" w14:paraId="184D97A1"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5312C59"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15</w:t>
            </w:r>
          </w:p>
        </w:tc>
        <w:tc>
          <w:tcPr>
            <w:tcW w:w="3708" w:type="dxa"/>
            <w:tcBorders>
              <w:top w:val="nil"/>
              <w:left w:val="nil"/>
              <w:bottom w:val="single" w:sz="4" w:space="0" w:color="auto"/>
              <w:right w:val="single" w:sz="4" w:space="0" w:color="auto"/>
            </w:tcBorders>
            <w:shd w:val="clear" w:color="auto" w:fill="auto"/>
            <w:noWrap/>
            <w:vAlign w:val="center"/>
            <w:hideMark/>
          </w:tcPr>
          <w:p w14:paraId="7A7F3F0D"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АМНАТөлбөр</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7EA2C523"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4571D3D0" w14:textId="13EED36D"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3AD7B565" w14:textId="4C31CB7F"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0056AD93" w14:textId="2D58AB3E"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r>
      <w:tr w:rsidR="00804A30" w:rsidRPr="00804A30" w14:paraId="2CC5E386"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3BEA9F1"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16</w:t>
            </w:r>
          </w:p>
        </w:tc>
        <w:tc>
          <w:tcPr>
            <w:tcW w:w="3708" w:type="dxa"/>
            <w:tcBorders>
              <w:top w:val="nil"/>
              <w:left w:val="nil"/>
              <w:bottom w:val="single" w:sz="4" w:space="0" w:color="auto"/>
              <w:right w:val="single" w:sz="4" w:space="0" w:color="auto"/>
            </w:tcBorders>
            <w:shd w:val="clear" w:color="auto" w:fill="auto"/>
            <w:noWrap/>
            <w:vAlign w:val="center"/>
            <w:hideMark/>
          </w:tcPr>
          <w:p w14:paraId="748A826F"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Газрын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төлбөр</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00BAC05C"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1772296B" w14:textId="5F782E2F"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917</w:t>
            </w:r>
          </w:p>
        </w:tc>
        <w:tc>
          <w:tcPr>
            <w:tcW w:w="1100" w:type="dxa"/>
            <w:tcBorders>
              <w:top w:val="nil"/>
              <w:left w:val="nil"/>
              <w:bottom w:val="single" w:sz="4" w:space="0" w:color="auto"/>
              <w:right w:val="single" w:sz="4" w:space="0" w:color="auto"/>
            </w:tcBorders>
            <w:shd w:val="clear" w:color="auto" w:fill="auto"/>
            <w:noWrap/>
            <w:vAlign w:val="center"/>
            <w:hideMark/>
          </w:tcPr>
          <w:p w14:paraId="11ABB6DB" w14:textId="66C7925A"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478</w:t>
            </w:r>
          </w:p>
        </w:tc>
        <w:tc>
          <w:tcPr>
            <w:tcW w:w="1100" w:type="dxa"/>
            <w:tcBorders>
              <w:top w:val="nil"/>
              <w:left w:val="nil"/>
              <w:bottom w:val="single" w:sz="4" w:space="0" w:color="auto"/>
              <w:right w:val="single" w:sz="4" w:space="0" w:color="auto"/>
            </w:tcBorders>
            <w:shd w:val="clear" w:color="auto" w:fill="auto"/>
            <w:noWrap/>
            <w:vAlign w:val="center"/>
            <w:hideMark/>
          </w:tcPr>
          <w:p w14:paraId="0392AB65" w14:textId="5442B5D2"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482</w:t>
            </w:r>
          </w:p>
        </w:tc>
      </w:tr>
      <w:tr w:rsidR="00804A30" w:rsidRPr="00804A30" w14:paraId="4BB7F014"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3EB652C0"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17</w:t>
            </w:r>
          </w:p>
        </w:tc>
        <w:tc>
          <w:tcPr>
            <w:tcW w:w="3708" w:type="dxa"/>
            <w:tcBorders>
              <w:top w:val="nil"/>
              <w:left w:val="nil"/>
              <w:bottom w:val="single" w:sz="4" w:space="0" w:color="auto"/>
              <w:right w:val="single" w:sz="4" w:space="0" w:color="auto"/>
            </w:tcBorders>
            <w:shd w:val="clear" w:color="auto" w:fill="auto"/>
            <w:noWrap/>
            <w:vAlign w:val="center"/>
            <w:hideMark/>
          </w:tcPr>
          <w:p w14:paraId="73916162"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Геологи</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хайгуул</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судалгааны</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ажлын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зардал</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2B51D5A7"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7D7E349E" w14:textId="1E461262"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6DB58024" w14:textId="72D7CBE0"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20,414</w:t>
            </w:r>
          </w:p>
        </w:tc>
        <w:tc>
          <w:tcPr>
            <w:tcW w:w="1100" w:type="dxa"/>
            <w:tcBorders>
              <w:top w:val="nil"/>
              <w:left w:val="nil"/>
              <w:bottom w:val="single" w:sz="4" w:space="0" w:color="auto"/>
              <w:right w:val="single" w:sz="4" w:space="0" w:color="auto"/>
            </w:tcBorders>
            <w:shd w:val="clear" w:color="auto" w:fill="auto"/>
            <w:noWrap/>
            <w:vAlign w:val="center"/>
            <w:hideMark/>
          </w:tcPr>
          <w:p w14:paraId="6701D0E6" w14:textId="5393D57D"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20,000</w:t>
            </w:r>
          </w:p>
        </w:tc>
      </w:tr>
      <w:tr w:rsidR="00804A30" w:rsidRPr="00804A30" w14:paraId="27CC06D6"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6A821803"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18</w:t>
            </w:r>
          </w:p>
        </w:tc>
        <w:tc>
          <w:tcPr>
            <w:tcW w:w="3708" w:type="dxa"/>
            <w:tcBorders>
              <w:top w:val="nil"/>
              <w:left w:val="nil"/>
              <w:bottom w:val="single" w:sz="4" w:space="0" w:color="auto"/>
              <w:right w:val="single" w:sz="4" w:space="0" w:color="auto"/>
            </w:tcBorders>
            <w:shd w:val="clear" w:color="auto" w:fill="auto"/>
            <w:noWrap/>
            <w:vAlign w:val="center"/>
            <w:hideMark/>
          </w:tcPr>
          <w:p w14:paraId="1BE028BF"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Байгаль</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орчны</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нөхөн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сэргээлтийн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зардал</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0187F252"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5767D97A" w14:textId="6971F593"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460F052C" w14:textId="53E6E816"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494644D9" w14:textId="5C626C1B"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r>
      <w:tr w:rsidR="00804A30" w:rsidRPr="00804A30" w14:paraId="1AA5F9D6"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592EF697"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19</w:t>
            </w:r>
          </w:p>
        </w:tc>
        <w:tc>
          <w:tcPr>
            <w:tcW w:w="3708" w:type="dxa"/>
            <w:tcBorders>
              <w:top w:val="nil"/>
              <w:left w:val="nil"/>
              <w:bottom w:val="single" w:sz="4" w:space="0" w:color="auto"/>
              <w:right w:val="single" w:sz="4" w:space="0" w:color="auto"/>
            </w:tcBorders>
            <w:shd w:val="clear" w:color="auto" w:fill="auto"/>
            <w:noWrap/>
            <w:vAlign w:val="center"/>
            <w:hideMark/>
          </w:tcPr>
          <w:p w14:paraId="79B6D731"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Харуул</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хамгаалалтын</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зардал</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766A78EB"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6DADD4F7" w14:textId="46DA3906"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40D002D7" w14:textId="3CCA86A1"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0709B65E" w14:textId="409B9419"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r>
      <w:tr w:rsidR="00804A30" w:rsidRPr="00804A30" w14:paraId="6F5A2A24"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6C6E375E"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20</w:t>
            </w:r>
          </w:p>
        </w:tc>
        <w:tc>
          <w:tcPr>
            <w:tcW w:w="3708" w:type="dxa"/>
            <w:tcBorders>
              <w:top w:val="nil"/>
              <w:left w:val="nil"/>
              <w:bottom w:val="single" w:sz="4" w:space="0" w:color="auto"/>
              <w:right w:val="single" w:sz="4" w:space="0" w:color="auto"/>
            </w:tcBorders>
            <w:shd w:val="clear" w:color="auto" w:fill="auto"/>
            <w:noWrap/>
            <w:vAlign w:val="center"/>
            <w:hideMark/>
          </w:tcPr>
          <w:p w14:paraId="5B4F0CEE"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ТЭЗҮ</w:t>
            </w:r>
          </w:p>
        </w:tc>
        <w:tc>
          <w:tcPr>
            <w:tcW w:w="916" w:type="dxa"/>
            <w:tcBorders>
              <w:top w:val="nil"/>
              <w:left w:val="nil"/>
              <w:bottom w:val="single" w:sz="4" w:space="0" w:color="auto"/>
              <w:right w:val="single" w:sz="4" w:space="0" w:color="auto"/>
            </w:tcBorders>
            <w:shd w:val="clear" w:color="auto" w:fill="auto"/>
            <w:noWrap/>
            <w:vAlign w:val="center"/>
            <w:hideMark/>
          </w:tcPr>
          <w:p w14:paraId="02AFE300"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30A436FD" w14:textId="2B8D531B"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26DE6666" w14:textId="67BA0C59"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3D0B2368" w14:textId="67788E7E"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r>
      <w:tr w:rsidR="00804A30" w:rsidRPr="00804A30" w14:paraId="2EF49350"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10F8D5A"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21</w:t>
            </w:r>
          </w:p>
        </w:tc>
        <w:tc>
          <w:tcPr>
            <w:tcW w:w="3708" w:type="dxa"/>
            <w:tcBorders>
              <w:top w:val="nil"/>
              <w:left w:val="nil"/>
              <w:bottom w:val="single" w:sz="4" w:space="0" w:color="auto"/>
              <w:right w:val="single" w:sz="4" w:space="0" w:color="auto"/>
            </w:tcBorders>
            <w:shd w:val="clear" w:color="auto" w:fill="auto"/>
            <w:noWrap/>
            <w:vAlign w:val="center"/>
            <w:hideMark/>
          </w:tcPr>
          <w:p w14:paraId="7CAEB3A5"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Бусад</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552ECE2E"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7FA8A3AF" w14:textId="16FF61A6"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039C5CC6" w14:textId="5E51EA08"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single" w:sz="4" w:space="0" w:color="auto"/>
              <w:right w:val="single" w:sz="4" w:space="0" w:color="auto"/>
            </w:tcBorders>
            <w:shd w:val="clear" w:color="auto" w:fill="auto"/>
            <w:noWrap/>
            <w:vAlign w:val="center"/>
            <w:hideMark/>
          </w:tcPr>
          <w:p w14:paraId="209FD67F" w14:textId="078C0EC0"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r>
      <w:tr w:rsidR="00804A30" w:rsidRPr="00804A30" w14:paraId="2B092AC8" w14:textId="77777777" w:rsidTr="00804A30">
        <w:trPr>
          <w:trHeight w:val="300"/>
          <w:jc w:val="center"/>
        </w:trPr>
        <w:tc>
          <w:tcPr>
            <w:tcW w:w="396" w:type="dxa"/>
            <w:tcBorders>
              <w:top w:val="nil"/>
              <w:left w:val="single" w:sz="4" w:space="0" w:color="auto"/>
              <w:bottom w:val="single" w:sz="4" w:space="0" w:color="auto"/>
              <w:right w:val="single" w:sz="4" w:space="0" w:color="auto"/>
            </w:tcBorders>
            <w:shd w:val="clear" w:color="auto" w:fill="auto"/>
            <w:noWrap/>
            <w:vAlign w:val="center"/>
            <w:hideMark/>
          </w:tcPr>
          <w:p w14:paraId="77C44158"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r w:rsidRPr="00804A30">
              <w:rPr>
                <w:rFonts w:ascii="Times New Roman" w:eastAsia="Times New Roman" w:hAnsi="Times New Roman" w:cs="Times New Roman"/>
                <w:color w:val="000000"/>
                <w:sz w:val="20"/>
                <w:szCs w:val="20"/>
              </w:rPr>
              <w:t>22</w:t>
            </w:r>
          </w:p>
        </w:tc>
        <w:tc>
          <w:tcPr>
            <w:tcW w:w="3708" w:type="dxa"/>
            <w:tcBorders>
              <w:top w:val="nil"/>
              <w:left w:val="nil"/>
              <w:bottom w:val="single" w:sz="4" w:space="0" w:color="auto"/>
              <w:right w:val="single" w:sz="4" w:space="0" w:color="auto"/>
            </w:tcBorders>
            <w:shd w:val="clear" w:color="auto" w:fill="auto"/>
            <w:noWrap/>
            <w:vAlign w:val="center"/>
            <w:hideMark/>
          </w:tcPr>
          <w:p w14:paraId="3F0BD2A4" w14:textId="77777777" w:rsidR="00804A30" w:rsidRPr="00804A30" w:rsidRDefault="00804A30" w:rsidP="00804A30">
            <w:pPr>
              <w:spacing w:after="0" w:line="240" w:lineRule="auto"/>
              <w:rPr>
                <w:rFonts w:ascii="Times New Roman" w:eastAsia="Times New Roman" w:hAnsi="Times New Roman" w:cs="Times New Roman"/>
                <w:color w:val="000000"/>
                <w:sz w:val="20"/>
                <w:szCs w:val="20"/>
              </w:rPr>
            </w:pPr>
            <w:proofErr w:type="spellStart"/>
            <w:r w:rsidRPr="00804A30">
              <w:rPr>
                <w:rFonts w:ascii="Times New Roman" w:eastAsia="Times New Roman" w:hAnsi="Times New Roman" w:cs="Times New Roman"/>
                <w:color w:val="000000"/>
                <w:sz w:val="20"/>
                <w:szCs w:val="20"/>
              </w:rPr>
              <w:t>Зар</w:t>
            </w:r>
            <w:proofErr w:type="spellEnd"/>
            <w:r w:rsidRPr="00804A30">
              <w:rPr>
                <w:rFonts w:ascii="Times New Roman" w:eastAsia="Times New Roman" w:hAnsi="Times New Roman" w:cs="Times New Roman"/>
                <w:color w:val="000000"/>
                <w:sz w:val="20"/>
                <w:szCs w:val="20"/>
              </w:rPr>
              <w:t xml:space="preserve"> </w:t>
            </w:r>
            <w:proofErr w:type="spellStart"/>
            <w:r w:rsidRPr="00804A30">
              <w:rPr>
                <w:rFonts w:ascii="Times New Roman" w:eastAsia="Times New Roman" w:hAnsi="Times New Roman" w:cs="Times New Roman"/>
                <w:color w:val="000000"/>
                <w:sz w:val="20"/>
                <w:szCs w:val="20"/>
              </w:rPr>
              <w:t>сурталчилгаа</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439CB937"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6E7A5270" w14:textId="231E8710"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nil"/>
              <w:bottom w:val="nil"/>
              <w:right w:val="nil"/>
            </w:tcBorders>
            <w:shd w:val="clear" w:color="auto" w:fill="auto"/>
            <w:noWrap/>
            <w:vAlign w:val="center"/>
            <w:hideMark/>
          </w:tcPr>
          <w:p w14:paraId="65B97C42" w14:textId="77777777"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c>
          <w:tcPr>
            <w:tcW w:w="1100" w:type="dxa"/>
            <w:tcBorders>
              <w:top w:val="nil"/>
              <w:left w:val="single" w:sz="4" w:space="0" w:color="auto"/>
              <w:bottom w:val="single" w:sz="4" w:space="0" w:color="auto"/>
              <w:right w:val="single" w:sz="4" w:space="0" w:color="auto"/>
            </w:tcBorders>
            <w:shd w:val="clear" w:color="auto" w:fill="auto"/>
            <w:noWrap/>
            <w:vAlign w:val="center"/>
            <w:hideMark/>
          </w:tcPr>
          <w:p w14:paraId="17E0EDA2" w14:textId="653023D6" w:rsidR="00804A30" w:rsidRPr="00804A30" w:rsidRDefault="00804A30" w:rsidP="00804A30">
            <w:pPr>
              <w:spacing w:after="0" w:line="240" w:lineRule="auto"/>
              <w:jc w:val="center"/>
              <w:rPr>
                <w:rFonts w:ascii="Times New Roman" w:eastAsia="Times New Roman" w:hAnsi="Times New Roman" w:cs="Times New Roman"/>
                <w:color w:val="000000"/>
                <w:sz w:val="20"/>
                <w:szCs w:val="20"/>
              </w:rPr>
            </w:pPr>
          </w:p>
        </w:tc>
      </w:tr>
      <w:tr w:rsidR="00804A30" w:rsidRPr="00804A30" w14:paraId="366D1BDF" w14:textId="77777777" w:rsidTr="00804A30">
        <w:trPr>
          <w:trHeight w:val="300"/>
          <w:jc w:val="center"/>
        </w:trPr>
        <w:tc>
          <w:tcPr>
            <w:tcW w:w="41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BB06B6" w14:textId="77777777" w:rsidR="00804A30" w:rsidRPr="00804A30" w:rsidRDefault="00804A30" w:rsidP="00804A30">
            <w:pPr>
              <w:spacing w:after="0" w:line="240" w:lineRule="auto"/>
              <w:jc w:val="center"/>
              <w:rPr>
                <w:rFonts w:ascii="Times New Roman" w:eastAsia="Times New Roman" w:hAnsi="Times New Roman" w:cs="Times New Roman"/>
                <w:b/>
                <w:bCs/>
                <w:color w:val="000000"/>
                <w:sz w:val="20"/>
                <w:szCs w:val="20"/>
              </w:rPr>
            </w:pPr>
            <w:proofErr w:type="spellStart"/>
            <w:r w:rsidRPr="00804A30">
              <w:rPr>
                <w:rFonts w:ascii="Times New Roman" w:eastAsia="Times New Roman" w:hAnsi="Times New Roman" w:cs="Times New Roman"/>
                <w:b/>
                <w:bCs/>
                <w:color w:val="000000"/>
                <w:sz w:val="20"/>
                <w:szCs w:val="20"/>
              </w:rPr>
              <w:t>Нийт</w:t>
            </w:r>
            <w:proofErr w:type="spellEnd"/>
            <w:r w:rsidRPr="00804A30">
              <w:rPr>
                <w:rFonts w:ascii="Times New Roman" w:eastAsia="Times New Roman" w:hAnsi="Times New Roman" w:cs="Times New Roman"/>
                <w:b/>
                <w:bCs/>
                <w:color w:val="000000"/>
                <w:sz w:val="20"/>
                <w:szCs w:val="20"/>
              </w:rPr>
              <w:t xml:space="preserve"> </w:t>
            </w:r>
            <w:proofErr w:type="spellStart"/>
            <w:r w:rsidRPr="00804A30">
              <w:rPr>
                <w:rFonts w:ascii="Times New Roman" w:eastAsia="Times New Roman" w:hAnsi="Times New Roman" w:cs="Times New Roman"/>
                <w:b/>
                <w:bCs/>
                <w:color w:val="000000"/>
                <w:sz w:val="20"/>
                <w:szCs w:val="20"/>
              </w:rPr>
              <w:t>зардлын</w:t>
            </w:r>
            <w:proofErr w:type="spellEnd"/>
            <w:r w:rsidRPr="00804A30">
              <w:rPr>
                <w:rFonts w:ascii="Times New Roman" w:eastAsia="Times New Roman" w:hAnsi="Times New Roman" w:cs="Times New Roman"/>
                <w:b/>
                <w:bCs/>
                <w:color w:val="000000"/>
                <w:sz w:val="20"/>
                <w:szCs w:val="20"/>
              </w:rPr>
              <w:t xml:space="preserve"> </w:t>
            </w:r>
            <w:proofErr w:type="spellStart"/>
            <w:r w:rsidRPr="00804A30">
              <w:rPr>
                <w:rFonts w:ascii="Times New Roman" w:eastAsia="Times New Roman" w:hAnsi="Times New Roman" w:cs="Times New Roman"/>
                <w:b/>
                <w:bCs/>
                <w:color w:val="000000"/>
                <w:sz w:val="20"/>
                <w:szCs w:val="20"/>
              </w:rPr>
              <w:t>дүн</w:t>
            </w:r>
            <w:proofErr w:type="spellEnd"/>
          </w:p>
        </w:tc>
        <w:tc>
          <w:tcPr>
            <w:tcW w:w="916" w:type="dxa"/>
            <w:tcBorders>
              <w:top w:val="nil"/>
              <w:left w:val="nil"/>
              <w:bottom w:val="single" w:sz="4" w:space="0" w:color="auto"/>
              <w:right w:val="single" w:sz="4" w:space="0" w:color="auto"/>
            </w:tcBorders>
            <w:shd w:val="clear" w:color="auto" w:fill="auto"/>
            <w:noWrap/>
            <w:vAlign w:val="center"/>
            <w:hideMark/>
          </w:tcPr>
          <w:p w14:paraId="36FD359B" w14:textId="77777777" w:rsidR="00804A30" w:rsidRPr="00804A30" w:rsidRDefault="00804A30" w:rsidP="00804A30">
            <w:pPr>
              <w:spacing w:after="0" w:line="240" w:lineRule="auto"/>
              <w:jc w:val="center"/>
              <w:rPr>
                <w:rFonts w:ascii="Times New Roman" w:eastAsia="Times New Roman" w:hAnsi="Times New Roman" w:cs="Times New Roman"/>
                <w:color w:val="000000"/>
                <w:sz w:val="18"/>
                <w:szCs w:val="18"/>
              </w:rPr>
            </w:pPr>
            <w:proofErr w:type="spellStart"/>
            <w:r w:rsidRPr="00804A30">
              <w:rPr>
                <w:rFonts w:ascii="Times New Roman" w:eastAsia="Times New Roman" w:hAnsi="Times New Roman" w:cs="Times New Roman"/>
                <w:color w:val="000000"/>
                <w:sz w:val="18"/>
                <w:szCs w:val="18"/>
              </w:rPr>
              <w:t>мян.төг</w:t>
            </w:r>
            <w:proofErr w:type="spellEnd"/>
          </w:p>
        </w:tc>
        <w:tc>
          <w:tcPr>
            <w:tcW w:w="1100" w:type="dxa"/>
            <w:tcBorders>
              <w:top w:val="nil"/>
              <w:left w:val="nil"/>
              <w:bottom w:val="single" w:sz="4" w:space="0" w:color="auto"/>
              <w:right w:val="single" w:sz="4" w:space="0" w:color="auto"/>
            </w:tcBorders>
            <w:shd w:val="clear" w:color="auto" w:fill="auto"/>
            <w:noWrap/>
            <w:vAlign w:val="center"/>
            <w:hideMark/>
          </w:tcPr>
          <w:p w14:paraId="2AFE4BB5" w14:textId="42FB31A2" w:rsidR="00804A30" w:rsidRPr="00804A30" w:rsidRDefault="00804A30" w:rsidP="00804A30">
            <w:pPr>
              <w:spacing w:after="0" w:line="240" w:lineRule="auto"/>
              <w:jc w:val="center"/>
              <w:rPr>
                <w:rFonts w:ascii="Times New Roman" w:eastAsia="Times New Roman" w:hAnsi="Times New Roman" w:cs="Times New Roman"/>
                <w:b/>
                <w:bCs/>
                <w:color w:val="000000"/>
                <w:sz w:val="20"/>
                <w:szCs w:val="20"/>
              </w:rPr>
            </w:pPr>
            <w:r w:rsidRPr="00804A30">
              <w:rPr>
                <w:rFonts w:ascii="Times New Roman" w:eastAsia="Times New Roman" w:hAnsi="Times New Roman" w:cs="Times New Roman"/>
                <w:b/>
                <w:bCs/>
                <w:color w:val="000000"/>
                <w:sz w:val="20"/>
                <w:szCs w:val="20"/>
              </w:rPr>
              <w:t>2,824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8AB34C5" w14:textId="11B6BFE7" w:rsidR="00804A30" w:rsidRPr="00804A30" w:rsidRDefault="00804A30" w:rsidP="00804A30">
            <w:pPr>
              <w:spacing w:after="0" w:line="240" w:lineRule="auto"/>
              <w:jc w:val="center"/>
              <w:rPr>
                <w:rFonts w:ascii="Times New Roman" w:eastAsia="Times New Roman" w:hAnsi="Times New Roman" w:cs="Times New Roman"/>
                <w:b/>
                <w:bCs/>
                <w:color w:val="000000"/>
                <w:sz w:val="20"/>
                <w:szCs w:val="20"/>
              </w:rPr>
            </w:pPr>
            <w:r w:rsidRPr="00804A30">
              <w:rPr>
                <w:rFonts w:ascii="Times New Roman" w:eastAsia="Times New Roman" w:hAnsi="Times New Roman" w:cs="Times New Roman"/>
                <w:b/>
                <w:bCs/>
                <w:color w:val="000000"/>
                <w:sz w:val="20"/>
                <w:szCs w:val="20"/>
              </w:rPr>
              <w:t>22,139</w:t>
            </w:r>
          </w:p>
        </w:tc>
        <w:tc>
          <w:tcPr>
            <w:tcW w:w="1100" w:type="dxa"/>
            <w:tcBorders>
              <w:top w:val="nil"/>
              <w:left w:val="nil"/>
              <w:bottom w:val="single" w:sz="4" w:space="0" w:color="auto"/>
              <w:right w:val="single" w:sz="4" w:space="0" w:color="auto"/>
            </w:tcBorders>
            <w:shd w:val="clear" w:color="auto" w:fill="auto"/>
            <w:noWrap/>
            <w:vAlign w:val="center"/>
            <w:hideMark/>
          </w:tcPr>
          <w:p w14:paraId="5B14577C" w14:textId="59692EFA" w:rsidR="00804A30" w:rsidRPr="00804A30" w:rsidRDefault="00804A30" w:rsidP="00804A30">
            <w:pPr>
              <w:spacing w:after="0" w:line="240" w:lineRule="auto"/>
              <w:jc w:val="center"/>
              <w:rPr>
                <w:rFonts w:ascii="Times New Roman" w:eastAsia="Times New Roman" w:hAnsi="Times New Roman" w:cs="Times New Roman"/>
                <w:b/>
                <w:bCs/>
                <w:color w:val="000000"/>
                <w:sz w:val="20"/>
                <w:szCs w:val="20"/>
              </w:rPr>
            </w:pPr>
            <w:r w:rsidRPr="00804A30">
              <w:rPr>
                <w:rFonts w:ascii="Times New Roman" w:eastAsia="Times New Roman" w:hAnsi="Times New Roman" w:cs="Times New Roman"/>
                <w:b/>
                <w:bCs/>
                <w:color w:val="000000"/>
                <w:sz w:val="20"/>
                <w:szCs w:val="20"/>
              </w:rPr>
              <w:t>21,729</w:t>
            </w:r>
          </w:p>
        </w:tc>
      </w:tr>
      <w:tr w:rsidR="00804A30" w:rsidRPr="00804A30" w14:paraId="10679177" w14:textId="77777777" w:rsidTr="00804A30">
        <w:trPr>
          <w:trHeight w:val="270"/>
          <w:jc w:val="center"/>
        </w:trPr>
        <w:tc>
          <w:tcPr>
            <w:tcW w:w="396" w:type="dxa"/>
            <w:tcBorders>
              <w:top w:val="nil"/>
              <w:left w:val="nil"/>
              <w:bottom w:val="nil"/>
              <w:right w:val="nil"/>
            </w:tcBorders>
            <w:shd w:val="clear" w:color="auto" w:fill="auto"/>
            <w:noWrap/>
            <w:vAlign w:val="bottom"/>
            <w:hideMark/>
          </w:tcPr>
          <w:p w14:paraId="12D2FC1A" w14:textId="77777777" w:rsidR="00804A30" w:rsidRPr="00804A30" w:rsidRDefault="00804A30" w:rsidP="00804A30">
            <w:pPr>
              <w:spacing w:after="0" w:line="240" w:lineRule="auto"/>
              <w:jc w:val="right"/>
              <w:rPr>
                <w:rFonts w:ascii="Times New Roman" w:eastAsia="Times New Roman" w:hAnsi="Times New Roman" w:cs="Times New Roman"/>
                <w:b/>
                <w:bCs/>
                <w:color w:val="000000"/>
                <w:sz w:val="20"/>
                <w:szCs w:val="20"/>
              </w:rPr>
            </w:pPr>
          </w:p>
        </w:tc>
        <w:tc>
          <w:tcPr>
            <w:tcW w:w="3708" w:type="dxa"/>
            <w:tcBorders>
              <w:top w:val="nil"/>
              <w:left w:val="nil"/>
              <w:bottom w:val="nil"/>
              <w:right w:val="nil"/>
            </w:tcBorders>
            <w:shd w:val="clear" w:color="auto" w:fill="auto"/>
            <w:noWrap/>
            <w:vAlign w:val="bottom"/>
            <w:hideMark/>
          </w:tcPr>
          <w:p w14:paraId="431E2CDD" w14:textId="77777777" w:rsidR="00804A30" w:rsidRPr="00804A30" w:rsidRDefault="00804A30" w:rsidP="00804A30">
            <w:pPr>
              <w:spacing w:after="0" w:line="240" w:lineRule="auto"/>
              <w:jc w:val="center"/>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77ABF5B2"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1AFD9E95" w14:textId="77777777" w:rsidR="00804A30" w:rsidRPr="00804A30" w:rsidRDefault="00804A30" w:rsidP="00804A30">
            <w:pPr>
              <w:spacing w:after="0" w:line="240" w:lineRule="auto"/>
              <w:jc w:val="center"/>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0EB989C8"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7EE7745A" w14:textId="77777777" w:rsidR="00804A30" w:rsidRPr="00804A30" w:rsidRDefault="00804A30" w:rsidP="00804A30">
            <w:pPr>
              <w:spacing w:after="0" w:line="240" w:lineRule="auto"/>
              <w:rPr>
                <w:rFonts w:ascii="Times New Roman" w:eastAsia="Times New Roman" w:hAnsi="Times New Roman" w:cs="Times New Roman"/>
                <w:sz w:val="20"/>
                <w:szCs w:val="20"/>
              </w:rPr>
            </w:pPr>
          </w:p>
        </w:tc>
      </w:tr>
      <w:tr w:rsidR="00804A30" w:rsidRPr="00804A30" w14:paraId="0A8EF446" w14:textId="77777777" w:rsidTr="00804A30">
        <w:trPr>
          <w:trHeight w:val="270"/>
          <w:jc w:val="center"/>
        </w:trPr>
        <w:tc>
          <w:tcPr>
            <w:tcW w:w="396" w:type="dxa"/>
            <w:tcBorders>
              <w:top w:val="nil"/>
              <w:left w:val="nil"/>
              <w:bottom w:val="nil"/>
              <w:right w:val="nil"/>
            </w:tcBorders>
            <w:shd w:val="clear" w:color="auto" w:fill="auto"/>
            <w:noWrap/>
            <w:vAlign w:val="bottom"/>
            <w:hideMark/>
          </w:tcPr>
          <w:p w14:paraId="704443F1"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3708" w:type="dxa"/>
            <w:tcBorders>
              <w:top w:val="nil"/>
              <w:left w:val="nil"/>
              <w:bottom w:val="nil"/>
              <w:right w:val="nil"/>
            </w:tcBorders>
            <w:shd w:val="clear" w:color="auto" w:fill="auto"/>
            <w:noWrap/>
            <w:vAlign w:val="bottom"/>
            <w:hideMark/>
          </w:tcPr>
          <w:p w14:paraId="05EF59DC" w14:textId="77777777" w:rsidR="00804A30" w:rsidRPr="00804A30" w:rsidRDefault="00804A30" w:rsidP="00804A30">
            <w:pPr>
              <w:spacing w:after="0" w:line="240" w:lineRule="auto"/>
              <w:jc w:val="center"/>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4A56F036"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044A36AA" w14:textId="77777777" w:rsidR="00804A30" w:rsidRPr="00804A30" w:rsidRDefault="00804A30" w:rsidP="00804A30">
            <w:pPr>
              <w:spacing w:after="0" w:line="240" w:lineRule="auto"/>
              <w:jc w:val="center"/>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2E1FD294"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15DE41CC" w14:textId="77777777" w:rsidR="00804A30" w:rsidRPr="00804A30" w:rsidRDefault="00804A30" w:rsidP="00804A30">
            <w:pPr>
              <w:spacing w:after="0" w:line="240" w:lineRule="auto"/>
              <w:rPr>
                <w:rFonts w:ascii="Times New Roman" w:eastAsia="Times New Roman" w:hAnsi="Times New Roman" w:cs="Times New Roman"/>
                <w:sz w:val="20"/>
                <w:szCs w:val="20"/>
              </w:rPr>
            </w:pPr>
          </w:p>
        </w:tc>
      </w:tr>
      <w:tr w:rsidR="00804A30" w:rsidRPr="00804A30" w14:paraId="414EE174" w14:textId="77777777" w:rsidTr="00804A30">
        <w:trPr>
          <w:trHeight w:val="255"/>
          <w:jc w:val="center"/>
        </w:trPr>
        <w:tc>
          <w:tcPr>
            <w:tcW w:w="396" w:type="dxa"/>
            <w:tcBorders>
              <w:top w:val="nil"/>
              <w:left w:val="nil"/>
              <w:bottom w:val="nil"/>
              <w:right w:val="nil"/>
            </w:tcBorders>
            <w:shd w:val="clear" w:color="auto" w:fill="auto"/>
            <w:noWrap/>
            <w:vAlign w:val="bottom"/>
            <w:hideMark/>
          </w:tcPr>
          <w:p w14:paraId="293DC7A5"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3708" w:type="dxa"/>
            <w:tcBorders>
              <w:top w:val="nil"/>
              <w:left w:val="nil"/>
              <w:bottom w:val="nil"/>
              <w:right w:val="nil"/>
            </w:tcBorders>
            <w:shd w:val="clear" w:color="auto" w:fill="auto"/>
            <w:noWrap/>
            <w:vAlign w:val="bottom"/>
            <w:hideMark/>
          </w:tcPr>
          <w:p w14:paraId="4220D0D8"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7FF8C861"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062C303F"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68438FDD"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02F30D38" w14:textId="77777777" w:rsidR="00804A30" w:rsidRPr="00804A30" w:rsidRDefault="00804A30" w:rsidP="00804A30">
            <w:pPr>
              <w:spacing w:after="0" w:line="240" w:lineRule="auto"/>
              <w:rPr>
                <w:rFonts w:ascii="Times New Roman" w:eastAsia="Times New Roman" w:hAnsi="Times New Roman" w:cs="Times New Roman"/>
                <w:sz w:val="20"/>
                <w:szCs w:val="20"/>
              </w:rPr>
            </w:pPr>
          </w:p>
        </w:tc>
      </w:tr>
      <w:tr w:rsidR="00804A30" w:rsidRPr="00804A30" w14:paraId="7D124DD6" w14:textId="77777777" w:rsidTr="00804A30">
        <w:trPr>
          <w:trHeight w:val="255"/>
          <w:jc w:val="center"/>
        </w:trPr>
        <w:tc>
          <w:tcPr>
            <w:tcW w:w="396" w:type="dxa"/>
            <w:tcBorders>
              <w:top w:val="nil"/>
              <w:left w:val="nil"/>
              <w:bottom w:val="nil"/>
              <w:right w:val="nil"/>
            </w:tcBorders>
            <w:shd w:val="clear" w:color="auto" w:fill="auto"/>
            <w:noWrap/>
            <w:vAlign w:val="bottom"/>
            <w:hideMark/>
          </w:tcPr>
          <w:p w14:paraId="0A2BFD42"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3708" w:type="dxa"/>
            <w:tcBorders>
              <w:top w:val="nil"/>
              <w:left w:val="nil"/>
              <w:bottom w:val="nil"/>
              <w:right w:val="nil"/>
            </w:tcBorders>
            <w:shd w:val="clear" w:color="auto" w:fill="auto"/>
            <w:noWrap/>
            <w:vAlign w:val="bottom"/>
            <w:hideMark/>
          </w:tcPr>
          <w:p w14:paraId="549F767C"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04916504"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58DD087E"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329BB2E6"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1A2AF554" w14:textId="77777777" w:rsidR="00804A30" w:rsidRPr="00804A30" w:rsidRDefault="00804A30" w:rsidP="00804A30">
            <w:pPr>
              <w:spacing w:after="0" w:line="240" w:lineRule="auto"/>
              <w:rPr>
                <w:rFonts w:ascii="Times New Roman" w:eastAsia="Times New Roman" w:hAnsi="Times New Roman" w:cs="Times New Roman"/>
                <w:sz w:val="20"/>
                <w:szCs w:val="20"/>
              </w:rPr>
            </w:pPr>
          </w:p>
        </w:tc>
      </w:tr>
      <w:tr w:rsidR="00804A30" w:rsidRPr="00804A30" w14:paraId="12E86153" w14:textId="77777777" w:rsidTr="00804A30">
        <w:trPr>
          <w:trHeight w:val="255"/>
          <w:jc w:val="center"/>
        </w:trPr>
        <w:tc>
          <w:tcPr>
            <w:tcW w:w="396" w:type="dxa"/>
            <w:tcBorders>
              <w:top w:val="nil"/>
              <w:left w:val="nil"/>
              <w:bottom w:val="nil"/>
              <w:right w:val="nil"/>
            </w:tcBorders>
            <w:shd w:val="clear" w:color="auto" w:fill="auto"/>
            <w:noWrap/>
            <w:vAlign w:val="bottom"/>
            <w:hideMark/>
          </w:tcPr>
          <w:p w14:paraId="4240FF08"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3708" w:type="dxa"/>
            <w:tcBorders>
              <w:top w:val="nil"/>
              <w:left w:val="nil"/>
              <w:bottom w:val="nil"/>
              <w:right w:val="nil"/>
            </w:tcBorders>
            <w:shd w:val="clear" w:color="auto" w:fill="auto"/>
            <w:noWrap/>
            <w:vAlign w:val="bottom"/>
            <w:hideMark/>
          </w:tcPr>
          <w:p w14:paraId="5284AC26"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46CD0A44"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430FB216"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4C2FD899"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629540EB" w14:textId="77777777" w:rsidR="00804A30" w:rsidRPr="00804A30" w:rsidRDefault="00804A30" w:rsidP="00804A30">
            <w:pPr>
              <w:spacing w:after="0" w:line="240" w:lineRule="auto"/>
              <w:rPr>
                <w:rFonts w:ascii="Times New Roman" w:eastAsia="Times New Roman" w:hAnsi="Times New Roman" w:cs="Times New Roman"/>
                <w:sz w:val="20"/>
                <w:szCs w:val="20"/>
              </w:rPr>
            </w:pPr>
          </w:p>
        </w:tc>
      </w:tr>
      <w:tr w:rsidR="00804A30" w:rsidRPr="00804A30" w14:paraId="54CE5544" w14:textId="77777777" w:rsidTr="00804A30">
        <w:trPr>
          <w:trHeight w:val="255"/>
          <w:jc w:val="center"/>
        </w:trPr>
        <w:tc>
          <w:tcPr>
            <w:tcW w:w="396" w:type="dxa"/>
            <w:tcBorders>
              <w:top w:val="nil"/>
              <w:left w:val="nil"/>
              <w:bottom w:val="nil"/>
              <w:right w:val="nil"/>
            </w:tcBorders>
            <w:shd w:val="clear" w:color="auto" w:fill="auto"/>
            <w:noWrap/>
            <w:vAlign w:val="bottom"/>
            <w:hideMark/>
          </w:tcPr>
          <w:p w14:paraId="77EA5A7B"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3708" w:type="dxa"/>
            <w:tcBorders>
              <w:top w:val="nil"/>
              <w:left w:val="nil"/>
              <w:bottom w:val="nil"/>
              <w:right w:val="nil"/>
            </w:tcBorders>
            <w:shd w:val="clear" w:color="auto" w:fill="auto"/>
            <w:noWrap/>
            <w:vAlign w:val="bottom"/>
            <w:hideMark/>
          </w:tcPr>
          <w:p w14:paraId="749E1CC3"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916" w:type="dxa"/>
            <w:tcBorders>
              <w:top w:val="nil"/>
              <w:left w:val="nil"/>
              <w:bottom w:val="nil"/>
              <w:right w:val="nil"/>
            </w:tcBorders>
            <w:shd w:val="clear" w:color="auto" w:fill="auto"/>
            <w:noWrap/>
            <w:vAlign w:val="bottom"/>
            <w:hideMark/>
          </w:tcPr>
          <w:p w14:paraId="70C25D3F"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6B803631"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30ABDCD4" w14:textId="77777777" w:rsidR="00804A30" w:rsidRPr="00804A30" w:rsidRDefault="00804A30" w:rsidP="00804A30">
            <w:pPr>
              <w:spacing w:after="0" w:line="240" w:lineRule="auto"/>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4C438190" w14:textId="77777777" w:rsidR="00804A30" w:rsidRPr="00804A30" w:rsidRDefault="00804A30" w:rsidP="00804A30">
            <w:pPr>
              <w:spacing w:after="0" w:line="240" w:lineRule="auto"/>
              <w:rPr>
                <w:rFonts w:ascii="Times New Roman" w:eastAsia="Times New Roman" w:hAnsi="Times New Roman" w:cs="Times New Roman"/>
                <w:sz w:val="20"/>
                <w:szCs w:val="20"/>
              </w:rPr>
            </w:pPr>
          </w:p>
        </w:tc>
      </w:tr>
    </w:tbl>
    <w:p w14:paraId="6BF3986E" w14:textId="1791D73B" w:rsidR="000B30E0" w:rsidRDefault="000B30E0" w:rsidP="00AC61D3">
      <w:pPr>
        <w:pStyle w:val="NoSpacing"/>
        <w:spacing w:line="600" w:lineRule="auto"/>
        <w:rPr>
          <w:rFonts w:ascii="Times New Roman" w:hAnsi="Times New Roman" w:cs="Times New Roman"/>
          <w:sz w:val="24"/>
          <w:szCs w:val="24"/>
          <w:lang w:val="mn-MN"/>
        </w:rPr>
      </w:pPr>
    </w:p>
    <w:p w14:paraId="40897179" w14:textId="77777777" w:rsidR="00AE5829" w:rsidRDefault="00AE5829" w:rsidP="00AE5829">
      <w:pPr>
        <w:pStyle w:val="NoSpacing"/>
        <w:tabs>
          <w:tab w:val="left" w:pos="3783"/>
        </w:tabs>
        <w:spacing w:line="600" w:lineRule="auto"/>
        <w:rPr>
          <w:rFonts w:ascii="Times New Roman" w:hAnsi="Times New Roman" w:cs="Times New Roman"/>
          <w:sz w:val="24"/>
          <w:szCs w:val="24"/>
          <w:lang w:val="mn-MN"/>
        </w:rPr>
      </w:pPr>
      <w:r>
        <w:rPr>
          <w:rFonts w:ascii="Times New Roman" w:hAnsi="Times New Roman" w:cs="Times New Roman"/>
          <w:sz w:val="24"/>
          <w:szCs w:val="24"/>
          <w:lang w:val="mn-MN"/>
        </w:rPr>
        <w:tab/>
      </w:r>
    </w:p>
    <w:p w14:paraId="50FAAD67" w14:textId="64A59D1E" w:rsidR="000B30E0" w:rsidRDefault="000B30E0" w:rsidP="00AE5829">
      <w:pPr>
        <w:pStyle w:val="NoSpacing"/>
        <w:tabs>
          <w:tab w:val="left" w:pos="3783"/>
        </w:tabs>
        <w:spacing w:line="600" w:lineRule="auto"/>
        <w:rPr>
          <w:rFonts w:ascii="Times New Roman" w:hAnsi="Times New Roman" w:cs="Times New Roman"/>
          <w:sz w:val="24"/>
          <w:szCs w:val="24"/>
          <w:lang w:val="mn-MN"/>
        </w:rPr>
      </w:pPr>
    </w:p>
    <w:p w14:paraId="11D3F30B" w14:textId="370AE654" w:rsidR="000B30E0" w:rsidRDefault="000B30E0" w:rsidP="00AC61D3">
      <w:pPr>
        <w:pStyle w:val="NoSpacing"/>
        <w:spacing w:line="600" w:lineRule="auto"/>
        <w:rPr>
          <w:rFonts w:ascii="Times New Roman" w:hAnsi="Times New Roman" w:cs="Times New Roman"/>
          <w:sz w:val="24"/>
          <w:szCs w:val="24"/>
          <w:lang w:val="mn-MN"/>
        </w:rPr>
      </w:pPr>
    </w:p>
    <w:tbl>
      <w:tblPr>
        <w:tblW w:w="9549" w:type="dxa"/>
        <w:jc w:val="center"/>
        <w:tblCellMar>
          <w:left w:w="0" w:type="dxa"/>
          <w:right w:w="0" w:type="dxa"/>
        </w:tblCellMar>
        <w:tblLook w:val="04A0" w:firstRow="1" w:lastRow="0" w:firstColumn="1" w:lastColumn="0" w:noHBand="0" w:noVBand="1"/>
      </w:tblPr>
      <w:tblGrid>
        <w:gridCol w:w="484"/>
        <w:gridCol w:w="4203"/>
        <w:gridCol w:w="954"/>
        <w:gridCol w:w="1302"/>
        <w:gridCol w:w="1304"/>
        <w:gridCol w:w="1302"/>
      </w:tblGrid>
      <w:tr w:rsidR="00AE5829" w14:paraId="03ADF193" w14:textId="77777777" w:rsidTr="00AC01B2">
        <w:trPr>
          <w:trHeight w:val="562"/>
          <w:jc w:val="center"/>
        </w:trPr>
        <w:tc>
          <w:tcPr>
            <w:tcW w:w="8247" w:type="dxa"/>
            <w:gridSpan w:val="5"/>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BA834F5" w14:textId="77777777" w:rsidR="00AE5829" w:rsidRPr="00AE5829" w:rsidRDefault="00AE5829">
            <w:pPr>
              <w:jc w:val="center"/>
              <w:rPr>
                <w:rFonts w:ascii="Times New Roman Mon" w:hAnsi="Times New Roman Mon"/>
                <w:color w:val="000000"/>
              </w:rPr>
            </w:pPr>
            <w:r w:rsidRPr="00AE5829">
              <w:rPr>
                <w:rFonts w:ascii="Times New Roman Mon" w:hAnsi="Times New Roman Mon"/>
                <w:color w:val="000000"/>
              </w:rPr>
              <w:lastRenderedPageBreak/>
              <w:t>ХАРУУЛЫН ХЭСГИЙН 2021 ОНЫ  ЗАРДЛЫН ТӨСӨВ</w:t>
            </w:r>
          </w:p>
        </w:tc>
        <w:tc>
          <w:tcPr>
            <w:tcW w:w="1302" w:type="dxa"/>
            <w:tcBorders>
              <w:top w:val="nil"/>
              <w:left w:val="nil"/>
              <w:bottom w:val="nil"/>
              <w:right w:val="nil"/>
            </w:tcBorders>
            <w:shd w:val="clear" w:color="auto" w:fill="auto"/>
            <w:noWrap/>
            <w:tcMar>
              <w:top w:w="15" w:type="dxa"/>
              <w:left w:w="15" w:type="dxa"/>
              <w:bottom w:w="0" w:type="dxa"/>
              <w:right w:w="15" w:type="dxa"/>
            </w:tcMar>
            <w:vAlign w:val="bottom"/>
            <w:hideMark/>
          </w:tcPr>
          <w:p w14:paraId="1F045141" w14:textId="77777777" w:rsidR="00AE5829" w:rsidRPr="00AE5829" w:rsidRDefault="00AE5829">
            <w:pPr>
              <w:jc w:val="center"/>
              <w:rPr>
                <w:rFonts w:ascii="Times New Roman Mon" w:hAnsi="Times New Roman Mon"/>
                <w:color w:val="000000"/>
              </w:rPr>
            </w:pPr>
          </w:p>
        </w:tc>
      </w:tr>
      <w:tr w:rsidR="00AE5829" w14:paraId="45281E4D" w14:textId="77777777" w:rsidTr="00AC01B2">
        <w:trPr>
          <w:trHeight w:val="266"/>
          <w:jc w:val="center"/>
        </w:trPr>
        <w:tc>
          <w:tcPr>
            <w:tcW w:w="484"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43194867" w14:textId="77777777" w:rsidR="00AE5829" w:rsidRDefault="00AE5829">
            <w:pPr>
              <w:jc w:val="center"/>
              <w:rPr>
                <w:color w:val="000000"/>
                <w:sz w:val="20"/>
                <w:szCs w:val="20"/>
              </w:rPr>
            </w:pPr>
            <w:r>
              <w:rPr>
                <w:color w:val="000000"/>
                <w:sz w:val="20"/>
                <w:szCs w:val="20"/>
              </w:rPr>
              <w:t>№</w:t>
            </w:r>
          </w:p>
        </w:tc>
        <w:tc>
          <w:tcPr>
            <w:tcW w:w="4203"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3BFB7381"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Төрөл</w:t>
            </w:r>
            <w:proofErr w:type="spellEnd"/>
          </w:p>
        </w:tc>
        <w:tc>
          <w:tcPr>
            <w:tcW w:w="954" w:type="dxa"/>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388AFEC5"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Хэмжих</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нэгж</w:t>
            </w:r>
            <w:proofErr w:type="spellEnd"/>
          </w:p>
        </w:tc>
        <w:tc>
          <w:tcPr>
            <w:tcW w:w="13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5C9C6A" w14:textId="77777777" w:rsidR="00AE5829" w:rsidRPr="00AE5829" w:rsidRDefault="00AE5829">
            <w:pPr>
              <w:jc w:val="center"/>
              <w:rPr>
                <w:rFonts w:ascii="Times New Roman Mon" w:hAnsi="Times New Roman Mon"/>
                <w:color w:val="000000"/>
              </w:rPr>
            </w:pPr>
            <w:r w:rsidRPr="00AE5829">
              <w:rPr>
                <w:rFonts w:ascii="Times New Roman Mon" w:hAnsi="Times New Roman Mon"/>
                <w:color w:val="000000"/>
              </w:rPr>
              <w:t xml:space="preserve"> 2019 </w:t>
            </w:r>
            <w:proofErr w:type="spellStart"/>
            <w:r w:rsidRPr="00AE5829">
              <w:rPr>
                <w:rFonts w:ascii="Times New Roman Mon" w:hAnsi="Times New Roman Mon"/>
                <w:color w:val="000000"/>
              </w:rPr>
              <w:t>он</w:t>
            </w:r>
            <w:proofErr w:type="spellEnd"/>
            <w:r w:rsidRPr="00AE5829">
              <w:rPr>
                <w:rFonts w:ascii="Times New Roman Mon" w:hAnsi="Times New Roman Mon"/>
                <w:color w:val="000000"/>
              </w:rPr>
              <w:t xml:space="preserve"> </w:t>
            </w:r>
          </w:p>
        </w:tc>
        <w:tc>
          <w:tcPr>
            <w:tcW w:w="130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E967F9" w14:textId="77777777" w:rsidR="00AE5829" w:rsidRPr="00AE5829" w:rsidRDefault="00AE5829">
            <w:pPr>
              <w:jc w:val="center"/>
              <w:rPr>
                <w:rFonts w:ascii="Times New Roman Mon" w:hAnsi="Times New Roman Mon"/>
                <w:color w:val="000000"/>
              </w:rPr>
            </w:pPr>
            <w:r w:rsidRPr="00AE5829">
              <w:rPr>
                <w:rFonts w:ascii="Times New Roman Mon" w:hAnsi="Times New Roman Mon"/>
                <w:color w:val="000000"/>
              </w:rPr>
              <w:t xml:space="preserve"> 2020 </w:t>
            </w:r>
            <w:proofErr w:type="spellStart"/>
            <w:r w:rsidRPr="00AE5829">
              <w:rPr>
                <w:rFonts w:ascii="Times New Roman Mon" w:hAnsi="Times New Roman Mon"/>
                <w:color w:val="000000"/>
              </w:rPr>
              <w:t>он</w:t>
            </w:r>
            <w:proofErr w:type="spellEnd"/>
            <w:r w:rsidRPr="00AE5829">
              <w:rPr>
                <w:rFonts w:ascii="Times New Roman Mon" w:hAnsi="Times New Roman Mon"/>
                <w:color w:val="000000"/>
              </w:rPr>
              <w:t xml:space="preserve"> </w:t>
            </w:r>
          </w:p>
        </w:tc>
        <w:tc>
          <w:tcPr>
            <w:tcW w:w="130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4690A8" w14:textId="77777777" w:rsidR="00AE5829" w:rsidRPr="00AE5829" w:rsidRDefault="00AE5829">
            <w:pPr>
              <w:jc w:val="center"/>
              <w:rPr>
                <w:rFonts w:ascii="Times New Roman Mon" w:hAnsi="Times New Roman Mon"/>
                <w:color w:val="000000"/>
              </w:rPr>
            </w:pPr>
            <w:r w:rsidRPr="00AE5829">
              <w:rPr>
                <w:rFonts w:ascii="Times New Roman Mon" w:hAnsi="Times New Roman Mon"/>
                <w:color w:val="000000"/>
              </w:rPr>
              <w:t xml:space="preserve"> 2021 </w:t>
            </w:r>
            <w:proofErr w:type="spellStart"/>
            <w:r w:rsidRPr="00AE5829">
              <w:rPr>
                <w:rFonts w:ascii="Times New Roman Mon" w:hAnsi="Times New Roman Mon"/>
                <w:color w:val="000000"/>
              </w:rPr>
              <w:t>он</w:t>
            </w:r>
            <w:proofErr w:type="spellEnd"/>
            <w:r w:rsidRPr="00AE5829">
              <w:rPr>
                <w:rFonts w:ascii="Times New Roman Mon" w:hAnsi="Times New Roman Mon"/>
                <w:color w:val="000000"/>
              </w:rPr>
              <w:t xml:space="preserve"> </w:t>
            </w:r>
          </w:p>
        </w:tc>
      </w:tr>
      <w:tr w:rsidR="00AE5829" w14:paraId="12F55E09" w14:textId="77777777" w:rsidTr="00AC01B2">
        <w:trPr>
          <w:trHeight w:val="31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F1F3C54" w14:textId="77777777" w:rsidR="00AE5829" w:rsidRDefault="00AE5829">
            <w:pPr>
              <w:rPr>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C5A3084" w14:textId="77777777" w:rsidR="00AE5829" w:rsidRPr="00AE5829" w:rsidRDefault="00AE5829">
            <w:pPr>
              <w:rPr>
                <w:rFonts w:ascii="Times New Roman Mon" w:hAnsi="Times New Roman Mon"/>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B04152B" w14:textId="77777777" w:rsidR="00AE5829" w:rsidRPr="00AE5829" w:rsidRDefault="00AE5829">
            <w:pPr>
              <w:rPr>
                <w:rFonts w:ascii="Times New Roman Mon" w:hAnsi="Times New Roman Mon"/>
                <w:color w:val="000000"/>
              </w:rPr>
            </w:pPr>
          </w:p>
        </w:tc>
        <w:tc>
          <w:tcPr>
            <w:tcW w:w="13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ACC499" w14:textId="77777777" w:rsidR="00AE5829" w:rsidRPr="00AE5829" w:rsidRDefault="00AE5829">
            <w:pPr>
              <w:jc w:val="center"/>
              <w:rPr>
                <w:rFonts w:ascii="Times New Roman Mon" w:hAnsi="Times New Roman Mon"/>
                <w:color w:val="000000"/>
              </w:rPr>
            </w:pPr>
            <w:r w:rsidRPr="00AE5829">
              <w:rPr>
                <w:rFonts w:ascii="Times New Roman Mon" w:hAnsi="Times New Roman Mon"/>
                <w:color w:val="000000"/>
              </w:rPr>
              <w:t xml:space="preserve"> </w:t>
            </w:r>
            <w:proofErr w:type="spellStart"/>
            <w:r w:rsidRPr="00AE5829">
              <w:rPr>
                <w:rFonts w:ascii="Times New Roman Mon" w:hAnsi="Times New Roman Mon"/>
                <w:color w:val="000000"/>
              </w:rPr>
              <w:t>Гүйцэтгэл</w:t>
            </w:r>
            <w:proofErr w:type="spellEnd"/>
            <w:r w:rsidRPr="00AE5829">
              <w:rPr>
                <w:rFonts w:ascii="Times New Roman Mon" w:hAnsi="Times New Roman Mon"/>
                <w:color w:val="000000"/>
              </w:rPr>
              <w:t xml:space="preserve"> </w:t>
            </w:r>
          </w:p>
        </w:tc>
        <w:tc>
          <w:tcPr>
            <w:tcW w:w="130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FF0158" w14:textId="77777777" w:rsidR="00AE5829" w:rsidRPr="00AE5829" w:rsidRDefault="00AE5829">
            <w:pPr>
              <w:jc w:val="center"/>
              <w:rPr>
                <w:rFonts w:ascii="Times New Roman Mon" w:hAnsi="Times New Roman Mon"/>
                <w:color w:val="000000"/>
              </w:rPr>
            </w:pPr>
            <w:r w:rsidRPr="00AE5829">
              <w:rPr>
                <w:rFonts w:ascii="Times New Roman Mon" w:hAnsi="Times New Roman Mon"/>
                <w:color w:val="000000"/>
              </w:rPr>
              <w:t xml:space="preserve"> </w:t>
            </w:r>
            <w:proofErr w:type="spellStart"/>
            <w:r w:rsidRPr="00AE5829">
              <w:rPr>
                <w:rFonts w:ascii="Times New Roman Mon" w:hAnsi="Times New Roman Mon"/>
                <w:color w:val="000000"/>
              </w:rPr>
              <w:t>Гүйцэтгэл</w:t>
            </w:r>
            <w:proofErr w:type="spellEnd"/>
            <w:r w:rsidRPr="00AE5829">
              <w:rPr>
                <w:rFonts w:ascii="Times New Roman Mon" w:hAnsi="Times New Roman Mon"/>
                <w:color w:val="000000"/>
              </w:rPr>
              <w:t xml:space="preserve"> </w:t>
            </w:r>
          </w:p>
        </w:tc>
        <w:tc>
          <w:tcPr>
            <w:tcW w:w="130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E345B0" w14:textId="77777777" w:rsidR="00AE5829" w:rsidRPr="00AE5829" w:rsidRDefault="00AE5829">
            <w:pPr>
              <w:jc w:val="center"/>
              <w:rPr>
                <w:rFonts w:ascii="Times New Roman Mon" w:hAnsi="Times New Roman Mon"/>
                <w:color w:val="000000"/>
              </w:rPr>
            </w:pPr>
            <w:r w:rsidRPr="00AE5829">
              <w:rPr>
                <w:rFonts w:ascii="Times New Roman Mon" w:hAnsi="Times New Roman Mon"/>
                <w:color w:val="000000"/>
              </w:rPr>
              <w:t xml:space="preserve"> </w:t>
            </w:r>
            <w:proofErr w:type="spellStart"/>
            <w:r w:rsidRPr="00AE5829">
              <w:rPr>
                <w:rFonts w:ascii="Times New Roman Mon" w:hAnsi="Times New Roman Mon"/>
                <w:color w:val="000000"/>
              </w:rPr>
              <w:t>Төсөв</w:t>
            </w:r>
            <w:proofErr w:type="spellEnd"/>
            <w:r w:rsidRPr="00AE5829">
              <w:rPr>
                <w:rFonts w:ascii="Times New Roman Mon" w:hAnsi="Times New Roman Mon"/>
                <w:color w:val="000000"/>
              </w:rPr>
              <w:t xml:space="preserve"> </w:t>
            </w:r>
          </w:p>
        </w:tc>
      </w:tr>
      <w:tr w:rsidR="00AE5829" w14:paraId="375F51F8" w14:textId="77777777" w:rsidTr="00AC01B2">
        <w:trPr>
          <w:trHeight w:val="363"/>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544BA" w14:textId="77777777" w:rsidR="00AE5829" w:rsidRDefault="00AE5829">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CA7C05"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Үндсэн</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ба</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нэмэгдэл</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цалин</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04AD9A"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84A1FE" w14:textId="56A03E2C" w:rsidR="00AE5829" w:rsidRPr="00AE5829" w:rsidRDefault="00AE5829" w:rsidP="00AE5829">
            <w:pPr>
              <w:jc w:val="center"/>
              <w:rPr>
                <w:rFonts w:ascii="Times New Roman Mon" w:hAnsi="Times New Roman Mon"/>
                <w:color w:val="000000"/>
              </w:rPr>
            </w:pPr>
            <w:r w:rsidRPr="00AE5829">
              <w:rPr>
                <w:rFonts w:ascii="Times New Roman Mon" w:hAnsi="Times New Roman Mon"/>
                <w:color w:val="000000"/>
              </w:rPr>
              <w:t>98,299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477E31" w14:textId="687F20FA" w:rsidR="00AE5829" w:rsidRPr="00AE5829" w:rsidRDefault="00AE5829" w:rsidP="00AE5829">
            <w:pPr>
              <w:jc w:val="center"/>
              <w:rPr>
                <w:rFonts w:ascii="Times New Roman Mon" w:hAnsi="Times New Roman Mon"/>
                <w:color w:val="000000"/>
              </w:rPr>
            </w:pPr>
            <w:r w:rsidRPr="00AE5829">
              <w:rPr>
                <w:rFonts w:ascii="Times New Roman Mon" w:hAnsi="Times New Roman Mon"/>
                <w:color w:val="000000"/>
              </w:rPr>
              <w:t>113,645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C0ED60" w14:textId="3D01FAF1" w:rsidR="00AE5829" w:rsidRPr="00AE5829" w:rsidRDefault="00AE5829" w:rsidP="00AE5829">
            <w:pPr>
              <w:jc w:val="center"/>
              <w:rPr>
                <w:rFonts w:ascii="Times New Roman Mon" w:hAnsi="Times New Roman Mon"/>
                <w:color w:val="000000"/>
              </w:rPr>
            </w:pPr>
            <w:r w:rsidRPr="00AE5829">
              <w:rPr>
                <w:rFonts w:ascii="Times New Roman Mon" w:hAnsi="Times New Roman Mon"/>
                <w:color w:val="000000"/>
              </w:rPr>
              <w:t>105,000</w:t>
            </w:r>
          </w:p>
        </w:tc>
      </w:tr>
      <w:tr w:rsidR="00AE5829" w14:paraId="3FEC5227" w14:textId="77777777" w:rsidTr="00AC01B2">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D8659E" w14:textId="77777777" w:rsidR="00AE5829" w:rsidRDefault="00AE5829">
            <w:pPr>
              <w:jc w:val="center"/>
              <w:rPr>
                <w:color w:val="000000"/>
                <w:sz w:val="20"/>
                <w:szCs w:val="20"/>
              </w:rPr>
            </w:pPr>
            <w:r>
              <w:rPr>
                <w:color w:val="000000"/>
                <w:sz w:val="20"/>
                <w:szCs w:val="20"/>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BF4607"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Нийгмийн</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даатгалын</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шимтгэл</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EE3608"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BD9A7" w14:textId="24583FDD" w:rsidR="00AE5829" w:rsidRPr="00AE5829" w:rsidRDefault="00AE5829" w:rsidP="00AE5829">
            <w:pPr>
              <w:jc w:val="center"/>
              <w:rPr>
                <w:rFonts w:ascii="Times New Roman Mon" w:hAnsi="Times New Roman Mon"/>
                <w:color w:val="000000"/>
              </w:rPr>
            </w:pPr>
            <w:r w:rsidRPr="00AE5829">
              <w:rPr>
                <w:rFonts w:ascii="Times New Roman Mon" w:hAnsi="Times New Roman Mon"/>
                <w:color w:val="000000"/>
              </w:rPr>
              <w:t>13,565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F9A22D" w14:textId="7925A88F" w:rsidR="00AE5829" w:rsidRPr="00AE5829" w:rsidRDefault="00AE5829" w:rsidP="00AE5829">
            <w:pPr>
              <w:jc w:val="center"/>
              <w:rPr>
                <w:rFonts w:ascii="Times New Roman Mon" w:hAnsi="Times New Roman Mon"/>
                <w:color w:val="000000"/>
              </w:rPr>
            </w:pPr>
            <w:r w:rsidRPr="00AE5829">
              <w:rPr>
                <w:rFonts w:ascii="Times New Roman Mon" w:hAnsi="Times New Roman Mon"/>
                <w:color w:val="000000"/>
              </w:rPr>
              <w:t>15,815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CF6F43" w14:textId="56C684CF" w:rsidR="00AE5829" w:rsidRPr="00AE5829" w:rsidRDefault="00AE5829" w:rsidP="00AE5829">
            <w:pPr>
              <w:jc w:val="center"/>
              <w:rPr>
                <w:rFonts w:ascii="Times New Roman Mon" w:hAnsi="Times New Roman Mon"/>
                <w:color w:val="000000"/>
              </w:rPr>
            </w:pPr>
            <w:r w:rsidRPr="00AE5829">
              <w:rPr>
                <w:rFonts w:ascii="Times New Roman Mon" w:hAnsi="Times New Roman Mon"/>
                <w:color w:val="000000"/>
              </w:rPr>
              <w:t>25,200</w:t>
            </w:r>
          </w:p>
        </w:tc>
      </w:tr>
      <w:tr w:rsidR="00AE5829" w14:paraId="0068D23F" w14:textId="77777777" w:rsidTr="00AC01B2">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1882D3" w14:textId="77777777" w:rsidR="00AE5829" w:rsidRDefault="00AE5829">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5FBEA2"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Албан</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томилолтын</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зардал</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21087E"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4FBA16" w14:textId="18E1E9BF"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A2E8EA" w14:textId="2DD0F11F"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CE037E" w14:textId="43BEF699" w:rsidR="00AE5829" w:rsidRPr="00AE5829" w:rsidRDefault="00AE5829" w:rsidP="00AE5829">
            <w:pPr>
              <w:jc w:val="center"/>
              <w:rPr>
                <w:rFonts w:ascii="Times New Roman Mon" w:hAnsi="Times New Roman Mon"/>
                <w:color w:val="000000"/>
              </w:rPr>
            </w:pPr>
          </w:p>
        </w:tc>
      </w:tr>
      <w:tr w:rsidR="00AE5829" w14:paraId="4A3D7D02" w14:textId="77777777" w:rsidTr="00AC01B2">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565A5B" w14:textId="77777777" w:rsidR="00AE5829" w:rsidRDefault="00AE5829">
            <w:pPr>
              <w:jc w:val="center"/>
              <w:rPr>
                <w:color w:val="000000"/>
                <w:sz w:val="20"/>
                <w:szCs w:val="20"/>
              </w:rPr>
            </w:pPr>
            <w:r>
              <w:rPr>
                <w:color w:val="000000"/>
                <w:sz w:val="20"/>
                <w:szCs w:val="20"/>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D539FE"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Хүнсний</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зардал</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1E7A79"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4D4C72" w14:textId="1007183D"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7A9F1B" w14:textId="7B3988AA"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6CC03" w14:textId="693CDDE9" w:rsidR="00AE5829" w:rsidRPr="00AE5829" w:rsidRDefault="00AE5829" w:rsidP="00AE5829">
            <w:pPr>
              <w:jc w:val="center"/>
              <w:rPr>
                <w:rFonts w:ascii="Times New Roman Mon" w:hAnsi="Times New Roman Mon"/>
                <w:color w:val="000000"/>
              </w:rPr>
            </w:pPr>
          </w:p>
        </w:tc>
      </w:tr>
      <w:tr w:rsidR="00AE5829" w14:paraId="0DC44253" w14:textId="77777777" w:rsidTr="00AC01B2">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F1A179" w14:textId="77777777" w:rsidR="00AE5829" w:rsidRDefault="00AE5829">
            <w:pPr>
              <w:jc w:val="center"/>
              <w:rPr>
                <w:color w:val="000000"/>
                <w:sz w:val="20"/>
                <w:szCs w:val="20"/>
              </w:rPr>
            </w:pPr>
            <w:r>
              <w:rPr>
                <w:color w:val="000000"/>
                <w:sz w:val="20"/>
                <w:szCs w:val="20"/>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CC8070"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ХХААжиллагааны</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зардал</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682E97"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D031E5" w14:textId="5F1A3319"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16EC44" w14:textId="0B271ECD"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72D0E2" w14:textId="76D55458" w:rsidR="00AE5829" w:rsidRPr="00AE5829" w:rsidRDefault="00AE5829" w:rsidP="00AE5829">
            <w:pPr>
              <w:jc w:val="center"/>
              <w:rPr>
                <w:rFonts w:ascii="Times New Roman Mon" w:hAnsi="Times New Roman Mon"/>
                <w:color w:val="000000"/>
              </w:rPr>
            </w:pPr>
          </w:p>
        </w:tc>
      </w:tr>
      <w:tr w:rsidR="00AE5829" w14:paraId="2128A9D1" w14:textId="77777777" w:rsidTr="00AC01B2">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3123EC" w14:textId="77777777" w:rsidR="00AE5829" w:rsidRDefault="00AE5829">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3BF04D"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Шатахуун</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тос</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7E6C1A"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05E8C6" w14:textId="4CEC8851" w:rsidR="00AE5829" w:rsidRPr="00AE5829" w:rsidRDefault="00AE5829" w:rsidP="00AE5829">
            <w:pPr>
              <w:jc w:val="center"/>
              <w:rPr>
                <w:rFonts w:ascii="Times New Roman Mon" w:hAnsi="Times New Roman Mon"/>
                <w:color w:val="000000"/>
              </w:rPr>
            </w:pPr>
            <w:r w:rsidRPr="00AE5829">
              <w:rPr>
                <w:rFonts w:ascii="Times New Roman Mon" w:hAnsi="Times New Roman Mon"/>
                <w:color w:val="000000"/>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BFF123" w14:textId="28FF9A8C" w:rsidR="00AE5829" w:rsidRPr="00AE5829" w:rsidRDefault="00AE5829" w:rsidP="00AE5829">
            <w:pPr>
              <w:jc w:val="center"/>
              <w:rPr>
                <w:rFonts w:ascii="Times New Roman Mon" w:hAnsi="Times New Roman Mon"/>
                <w:color w:val="000000"/>
              </w:rPr>
            </w:pPr>
            <w:r w:rsidRPr="00AE5829">
              <w:rPr>
                <w:rFonts w:ascii="Times New Roman Mon" w:hAnsi="Times New Roman Mon"/>
                <w:color w:val="000000"/>
              </w:rPr>
              <w:t>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929345" w14:textId="43A27CDC" w:rsidR="00AE5829" w:rsidRPr="00AE5829" w:rsidRDefault="00AE5829" w:rsidP="00AE5829">
            <w:pPr>
              <w:jc w:val="center"/>
              <w:rPr>
                <w:rFonts w:ascii="Times New Roman Mon" w:hAnsi="Times New Roman Mon"/>
                <w:color w:val="000000"/>
              </w:rPr>
            </w:pPr>
            <w:r w:rsidRPr="00AE5829">
              <w:rPr>
                <w:rFonts w:ascii="Times New Roman Mon" w:hAnsi="Times New Roman Mon"/>
                <w:color w:val="000000"/>
              </w:rPr>
              <w:t>400</w:t>
            </w:r>
          </w:p>
        </w:tc>
      </w:tr>
      <w:tr w:rsidR="00AE5829" w14:paraId="48C7AC0F" w14:textId="77777777" w:rsidTr="00AC01B2">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07720C" w14:textId="77777777" w:rsidR="00AE5829" w:rsidRDefault="00AE5829">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AEF5E6"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Сэлбэг</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материал</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1C5397"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BFBC4B" w14:textId="4B9CDE0F"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A76D6D" w14:textId="5BFFD2FE"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1DC2D2" w14:textId="004E498C" w:rsidR="00AE5829" w:rsidRPr="00AE5829" w:rsidRDefault="00AE5829" w:rsidP="00AE5829">
            <w:pPr>
              <w:jc w:val="center"/>
              <w:rPr>
                <w:rFonts w:ascii="Times New Roman Mon" w:hAnsi="Times New Roman Mon"/>
                <w:color w:val="000000"/>
              </w:rPr>
            </w:pPr>
          </w:p>
        </w:tc>
      </w:tr>
      <w:tr w:rsidR="00AE5829" w14:paraId="559D0006" w14:textId="77777777" w:rsidTr="00AC01B2">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209703" w14:textId="77777777" w:rsidR="00AE5829" w:rsidRDefault="00AE5829">
            <w:pPr>
              <w:jc w:val="center"/>
              <w:rPr>
                <w:color w:val="000000"/>
                <w:sz w:val="20"/>
                <w:szCs w:val="20"/>
              </w:rPr>
            </w:pPr>
            <w:r>
              <w:rPr>
                <w:color w:val="000000"/>
                <w:sz w:val="20"/>
                <w:szCs w:val="20"/>
              </w:rPr>
              <w:t>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4E2695"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Урсгал</w:t>
            </w:r>
            <w:proofErr w:type="spellEnd"/>
            <w:r w:rsidRPr="00AE5829">
              <w:rPr>
                <w:rFonts w:ascii="Times New Roman Mon" w:hAnsi="Times New Roman Mon"/>
                <w:color w:val="000000"/>
              </w:rPr>
              <w:t xml:space="preserve"> </w:t>
            </w:r>
            <w:proofErr w:type="spellStart"/>
            <w:r w:rsidRPr="00AE5829">
              <w:rPr>
                <w:rFonts w:ascii="Times New Roman Mon" w:hAnsi="Times New Roman Mon"/>
                <w:color w:val="000000"/>
              </w:rPr>
              <w:t>засвар</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2AE976"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4B2AB7" w14:textId="56682938"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24F9A" w14:textId="75022D5F"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A4855D" w14:textId="6F93908B" w:rsidR="00AE5829" w:rsidRPr="00AE5829" w:rsidRDefault="00AE5829" w:rsidP="00AE5829">
            <w:pPr>
              <w:jc w:val="center"/>
              <w:rPr>
                <w:rFonts w:ascii="Times New Roman Mon" w:hAnsi="Times New Roman Mon"/>
                <w:color w:val="000000"/>
              </w:rPr>
            </w:pPr>
          </w:p>
        </w:tc>
      </w:tr>
      <w:tr w:rsidR="00AE5829" w14:paraId="28D21F15" w14:textId="77777777" w:rsidTr="00AC01B2">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16CBB6" w14:textId="77777777" w:rsidR="00AE5829" w:rsidRDefault="00AE5829">
            <w:pPr>
              <w:jc w:val="center"/>
              <w:rPr>
                <w:color w:val="000000"/>
                <w:sz w:val="20"/>
                <w:szCs w:val="20"/>
              </w:rPr>
            </w:pPr>
            <w:r>
              <w:rPr>
                <w:color w:val="000000"/>
                <w:sz w:val="20"/>
                <w:szCs w:val="20"/>
              </w:rPr>
              <w:t>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91BD51"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Цахилгаан</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1888BF"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2DA55" w14:textId="0B1D083B"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BECBA4" w14:textId="73D169EA"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97277A" w14:textId="43D935D6" w:rsidR="00AE5829" w:rsidRPr="00AE5829" w:rsidRDefault="00AE5829" w:rsidP="00AE5829">
            <w:pPr>
              <w:jc w:val="center"/>
              <w:rPr>
                <w:rFonts w:ascii="Times New Roman Mon" w:hAnsi="Times New Roman Mon"/>
                <w:color w:val="000000"/>
              </w:rPr>
            </w:pPr>
          </w:p>
        </w:tc>
      </w:tr>
      <w:tr w:rsidR="00AE5829" w14:paraId="6BD7BD0F" w14:textId="77777777" w:rsidTr="00AC01B2">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FF1F1B" w14:textId="77777777" w:rsidR="00AE5829" w:rsidRDefault="00AE5829">
            <w:pPr>
              <w:jc w:val="center"/>
              <w:rPr>
                <w:color w:val="000000"/>
                <w:sz w:val="20"/>
                <w:szCs w:val="20"/>
              </w:rPr>
            </w:pPr>
            <w:r>
              <w:rPr>
                <w:color w:val="000000"/>
                <w:sz w:val="20"/>
                <w:szCs w:val="20"/>
              </w:rPr>
              <w:t>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59044F"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Ус</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0718B4"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4B683D" w14:textId="7EF32815"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EAC481" w14:textId="5155A98F"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814243" w14:textId="5E56BD92" w:rsidR="00AE5829" w:rsidRPr="00AE5829" w:rsidRDefault="00AE5829" w:rsidP="00AE5829">
            <w:pPr>
              <w:jc w:val="center"/>
              <w:rPr>
                <w:rFonts w:ascii="Times New Roman Mon" w:hAnsi="Times New Roman Mon"/>
                <w:color w:val="000000"/>
              </w:rPr>
            </w:pPr>
          </w:p>
        </w:tc>
      </w:tr>
      <w:tr w:rsidR="00AE5829" w14:paraId="2C25093E" w14:textId="77777777" w:rsidTr="00AC01B2">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7CD58B" w14:textId="77777777" w:rsidR="00AE5829" w:rsidRDefault="00AE5829">
            <w:pPr>
              <w:jc w:val="center"/>
              <w:rPr>
                <w:color w:val="000000"/>
                <w:sz w:val="20"/>
                <w:szCs w:val="20"/>
              </w:rPr>
            </w:pPr>
            <w:r>
              <w:rPr>
                <w:color w:val="000000"/>
                <w:sz w:val="20"/>
                <w:szCs w:val="20"/>
              </w:rPr>
              <w:t>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192152"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Дулаан</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2008E1"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015B28" w14:textId="40B37616"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12E8F1" w14:textId="3FC600FC"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F5678" w14:textId="2A2098F7" w:rsidR="00AE5829" w:rsidRPr="00AE5829" w:rsidRDefault="00AE5829" w:rsidP="00AE5829">
            <w:pPr>
              <w:jc w:val="center"/>
              <w:rPr>
                <w:rFonts w:ascii="Times New Roman Mon" w:hAnsi="Times New Roman Mon"/>
                <w:color w:val="000000"/>
              </w:rPr>
            </w:pPr>
          </w:p>
        </w:tc>
      </w:tr>
      <w:tr w:rsidR="00AE5829" w14:paraId="082628F9" w14:textId="77777777" w:rsidTr="00AC01B2">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E06C96" w14:textId="77777777" w:rsidR="00AE5829" w:rsidRDefault="00AE5829">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280E5" w14:textId="77777777" w:rsidR="00AE5829" w:rsidRPr="00AE5829" w:rsidRDefault="00AE5829">
            <w:pPr>
              <w:rPr>
                <w:rFonts w:ascii="Times New Roman Mon" w:hAnsi="Times New Roman Mon"/>
                <w:color w:val="000000"/>
              </w:rPr>
            </w:pPr>
            <w:proofErr w:type="spellStart"/>
            <w:r w:rsidRPr="00AE5829">
              <w:rPr>
                <w:rFonts w:ascii="Times New Roman Mon" w:hAnsi="Times New Roman Mon"/>
                <w:color w:val="000000"/>
              </w:rPr>
              <w:t>Бусад</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07B932"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86B23" w14:textId="3F991844"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2EB7D" w14:textId="6F44CF0D" w:rsidR="00AE5829" w:rsidRPr="00AE5829" w:rsidRDefault="00AE5829" w:rsidP="00AE5829">
            <w:pPr>
              <w:jc w:val="center"/>
              <w:rPr>
                <w:rFonts w:ascii="Times New Roman Mon" w:hAnsi="Times New Roman Mon"/>
                <w:color w:val="000000"/>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E10914" w14:textId="3DC82A92" w:rsidR="00AE5829" w:rsidRPr="00AE5829" w:rsidRDefault="00AE5829" w:rsidP="00AE5829">
            <w:pPr>
              <w:jc w:val="center"/>
              <w:rPr>
                <w:rFonts w:ascii="Times New Roman Mon" w:hAnsi="Times New Roman Mon"/>
                <w:color w:val="000000"/>
              </w:rPr>
            </w:pPr>
          </w:p>
        </w:tc>
      </w:tr>
      <w:tr w:rsidR="00AE5829" w14:paraId="4EC9BF47" w14:textId="77777777" w:rsidTr="00AC01B2">
        <w:trPr>
          <w:trHeight w:val="295"/>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3AFE90BB" w14:textId="77777777" w:rsidR="00AE5829" w:rsidRPr="00AE5829" w:rsidRDefault="00AE5829">
            <w:pPr>
              <w:jc w:val="center"/>
              <w:rPr>
                <w:rFonts w:ascii="Times New Roman Mon" w:hAnsi="Times New Roman Mon"/>
                <w:b/>
                <w:bCs/>
                <w:color w:val="000000"/>
              </w:rPr>
            </w:pPr>
            <w:proofErr w:type="spellStart"/>
            <w:r w:rsidRPr="00AE5829">
              <w:rPr>
                <w:rFonts w:ascii="Times New Roman Mon" w:hAnsi="Times New Roman Mon"/>
                <w:b/>
                <w:bCs/>
                <w:color w:val="000000"/>
              </w:rPr>
              <w:t>Нийт</w:t>
            </w:r>
            <w:proofErr w:type="spellEnd"/>
            <w:r w:rsidRPr="00AE5829">
              <w:rPr>
                <w:rFonts w:ascii="Times New Roman Mon" w:hAnsi="Times New Roman Mon"/>
                <w:b/>
                <w:bCs/>
                <w:color w:val="000000"/>
              </w:rPr>
              <w:t xml:space="preserve"> </w:t>
            </w:r>
            <w:proofErr w:type="spellStart"/>
            <w:r w:rsidRPr="00AE5829">
              <w:rPr>
                <w:rFonts w:ascii="Times New Roman Mon" w:hAnsi="Times New Roman Mon"/>
                <w:b/>
                <w:bCs/>
                <w:color w:val="000000"/>
              </w:rPr>
              <w:t>зардлын</w:t>
            </w:r>
            <w:proofErr w:type="spellEnd"/>
            <w:r w:rsidRPr="00AE5829">
              <w:rPr>
                <w:rFonts w:ascii="Times New Roman Mon" w:hAnsi="Times New Roman Mon"/>
                <w:b/>
                <w:bCs/>
                <w:color w:val="000000"/>
              </w:rPr>
              <w:t xml:space="preserve"> </w:t>
            </w:r>
            <w:proofErr w:type="spellStart"/>
            <w:r w:rsidRPr="00AE5829">
              <w:rPr>
                <w:rFonts w:ascii="Times New Roman Mon" w:hAnsi="Times New Roman Mon"/>
                <w:b/>
                <w:bCs/>
                <w:color w:val="000000"/>
              </w:rPr>
              <w:t>дүн</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31938" w14:textId="77777777" w:rsidR="00AE5829" w:rsidRPr="00AE5829" w:rsidRDefault="00AE5829">
            <w:pPr>
              <w:jc w:val="center"/>
              <w:rPr>
                <w:rFonts w:ascii="Times New Roman Mon" w:hAnsi="Times New Roman Mon"/>
                <w:color w:val="000000"/>
              </w:rPr>
            </w:pPr>
            <w:proofErr w:type="spellStart"/>
            <w:r w:rsidRPr="00AE5829">
              <w:rPr>
                <w:rFonts w:ascii="Times New Roman Mon" w:hAnsi="Times New Roman Mon"/>
                <w:color w:val="000000"/>
              </w:rPr>
              <w:t>мян.төг</w:t>
            </w:r>
            <w:proofErr w:type="spellEnd"/>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EB5788" w14:textId="3DDDD20C" w:rsidR="00AE5829" w:rsidRPr="00AE5829" w:rsidRDefault="00AE5829" w:rsidP="00AE5829">
            <w:pPr>
              <w:jc w:val="center"/>
              <w:rPr>
                <w:rFonts w:ascii="Times New Roman Mon" w:hAnsi="Times New Roman Mon"/>
                <w:b/>
                <w:bCs/>
                <w:color w:val="000000"/>
              </w:rPr>
            </w:pPr>
            <w:r w:rsidRPr="00AE5829">
              <w:rPr>
                <w:rFonts w:ascii="Times New Roman Mon" w:hAnsi="Times New Roman Mon"/>
                <w:b/>
                <w:bCs/>
                <w:color w:val="000000"/>
              </w:rPr>
              <w:t>112,064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89BC3F" w14:textId="225E1945" w:rsidR="00AE5829" w:rsidRPr="00AE5829" w:rsidRDefault="00AE5829" w:rsidP="00AE5829">
            <w:pPr>
              <w:jc w:val="center"/>
              <w:rPr>
                <w:rFonts w:ascii="Times New Roman Mon" w:hAnsi="Times New Roman Mon"/>
                <w:b/>
                <w:bCs/>
                <w:color w:val="000000"/>
              </w:rPr>
            </w:pPr>
            <w:r w:rsidRPr="00AE5829">
              <w:rPr>
                <w:rFonts w:ascii="Times New Roman Mon" w:hAnsi="Times New Roman Mon"/>
                <w:b/>
                <w:bCs/>
                <w:color w:val="000000"/>
              </w:rPr>
              <w:t>129,860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078D6F" w14:textId="7ABD2FDF" w:rsidR="00AE5829" w:rsidRPr="00AE5829" w:rsidRDefault="00AE5829" w:rsidP="00AE5829">
            <w:pPr>
              <w:jc w:val="center"/>
              <w:rPr>
                <w:rFonts w:ascii="Times New Roman Mon" w:hAnsi="Times New Roman Mon"/>
                <w:b/>
                <w:bCs/>
                <w:color w:val="000000"/>
              </w:rPr>
            </w:pPr>
            <w:r w:rsidRPr="00AE5829">
              <w:rPr>
                <w:rFonts w:ascii="Times New Roman Mon" w:hAnsi="Times New Roman Mon"/>
                <w:b/>
                <w:bCs/>
                <w:color w:val="000000"/>
              </w:rPr>
              <w:t>130,600</w:t>
            </w:r>
          </w:p>
        </w:tc>
      </w:tr>
    </w:tbl>
    <w:p w14:paraId="3832F7B0" w14:textId="77777777" w:rsidR="000B30E0" w:rsidRDefault="000B30E0" w:rsidP="00AE5829">
      <w:pPr>
        <w:pStyle w:val="NoSpacing"/>
        <w:spacing w:line="600" w:lineRule="auto"/>
        <w:rPr>
          <w:rFonts w:ascii="Times New Roman" w:hAnsi="Times New Roman" w:cs="Times New Roman"/>
          <w:sz w:val="24"/>
          <w:szCs w:val="24"/>
          <w:lang w:val="mn-MN"/>
        </w:rPr>
      </w:pPr>
    </w:p>
    <w:p w14:paraId="2EBA4AD2" w14:textId="1045D9ED" w:rsidR="00AC61D3" w:rsidRDefault="00AC61D3" w:rsidP="00AC61D3">
      <w:pPr>
        <w:pStyle w:val="NoSpacing"/>
        <w:spacing w:line="600" w:lineRule="auto"/>
        <w:rPr>
          <w:rFonts w:ascii="Times New Roman" w:hAnsi="Times New Roman" w:cs="Times New Roman"/>
          <w:sz w:val="24"/>
          <w:szCs w:val="24"/>
          <w:lang w:val="mn-MN"/>
        </w:rPr>
      </w:pPr>
    </w:p>
    <w:p w14:paraId="62C60F1F" w14:textId="6077F2BB" w:rsidR="00AC01B2" w:rsidRDefault="00AC01B2" w:rsidP="00AC61D3">
      <w:pPr>
        <w:pStyle w:val="NoSpacing"/>
        <w:spacing w:line="600" w:lineRule="auto"/>
        <w:rPr>
          <w:rFonts w:ascii="Times New Roman" w:hAnsi="Times New Roman" w:cs="Times New Roman"/>
          <w:sz w:val="24"/>
          <w:szCs w:val="24"/>
          <w:lang w:val="mn-MN"/>
        </w:rPr>
      </w:pPr>
    </w:p>
    <w:p w14:paraId="74A7EB0A" w14:textId="324305FD" w:rsidR="00AC01B2" w:rsidRDefault="00AC01B2" w:rsidP="00AC61D3">
      <w:pPr>
        <w:pStyle w:val="NoSpacing"/>
        <w:spacing w:line="600" w:lineRule="auto"/>
        <w:rPr>
          <w:rFonts w:ascii="Times New Roman" w:hAnsi="Times New Roman" w:cs="Times New Roman"/>
          <w:sz w:val="24"/>
          <w:szCs w:val="24"/>
          <w:lang w:val="mn-MN"/>
        </w:rPr>
      </w:pPr>
    </w:p>
    <w:p w14:paraId="50498696" w14:textId="50995011" w:rsidR="00E37E73" w:rsidRDefault="00E37E73" w:rsidP="00AC61D3">
      <w:pPr>
        <w:pStyle w:val="NoSpacing"/>
        <w:spacing w:line="600" w:lineRule="auto"/>
        <w:rPr>
          <w:rFonts w:ascii="Times New Roman" w:hAnsi="Times New Roman" w:cs="Times New Roman"/>
          <w:sz w:val="24"/>
          <w:szCs w:val="24"/>
          <w:lang w:val="mn-MN"/>
        </w:rPr>
      </w:pPr>
    </w:p>
    <w:p w14:paraId="24A17950" w14:textId="2784ECFA" w:rsidR="00E37E73" w:rsidRDefault="00E37E73" w:rsidP="00AC61D3">
      <w:pPr>
        <w:pStyle w:val="NoSpacing"/>
        <w:spacing w:line="600" w:lineRule="auto"/>
        <w:rPr>
          <w:rFonts w:ascii="Times New Roman" w:hAnsi="Times New Roman" w:cs="Times New Roman"/>
          <w:sz w:val="24"/>
          <w:szCs w:val="24"/>
          <w:lang w:val="mn-MN"/>
        </w:rPr>
      </w:pPr>
    </w:p>
    <w:p w14:paraId="31840D69" w14:textId="31D3980B" w:rsidR="00E37E73" w:rsidRDefault="00E37E73" w:rsidP="00AC61D3">
      <w:pPr>
        <w:pStyle w:val="NoSpacing"/>
        <w:spacing w:line="600" w:lineRule="auto"/>
        <w:rPr>
          <w:rFonts w:ascii="Times New Roman" w:hAnsi="Times New Roman" w:cs="Times New Roman"/>
          <w:sz w:val="24"/>
          <w:szCs w:val="24"/>
          <w:lang w:val="mn-MN"/>
        </w:rPr>
      </w:pPr>
    </w:p>
    <w:p w14:paraId="1D7C9D63" w14:textId="77777777" w:rsidR="00E37E73" w:rsidRDefault="00E37E73" w:rsidP="00AC61D3">
      <w:pPr>
        <w:pStyle w:val="NoSpacing"/>
        <w:spacing w:line="600" w:lineRule="auto"/>
        <w:rPr>
          <w:rFonts w:ascii="Times New Roman" w:hAnsi="Times New Roman" w:cs="Times New Roman"/>
          <w:sz w:val="24"/>
          <w:szCs w:val="24"/>
          <w:lang w:val="mn-MN"/>
        </w:rPr>
      </w:pPr>
    </w:p>
    <w:tbl>
      <w:tblPr>
        <w:tblW w:w="8340" w:type="dxa"/>
        <w:tblLook w:val="04A0" w:firstRow="1" w:lastRow="0" w:firstColumn="1" w:lastColumn="0" w:noHBand="0" w:noVBand="1"/>
      </w:tblPr>
      <w:tblGrid>
        <w:gridCol w:w="416"/>
        <w:gridCol w:w="3708"/>
        <w:gridCol w:w="874"/>
        <w:gridCol w:w="1180"/>
        <w:gridCol w:w="1180"/>
        <w:gridCol w:w="1180"/>
      </w:tblGrid>
      <w:tr w:rsidR="00E37E73" w:rsidRPr="00E37E73" w14:paraId="3A49FB81" w14:textId="77777777" w:rsidTr="00E37E73">
        <w:trPr>
          <w:trHeight w:val="525"/>
        </w:trPr>
        <w:tc>
          <w:tcPr>
            <w:tcW w:w="8340" w:type="dxa"/>
            <w:gridSpan w:val="6"/>
            <w:tcBorders>
              <w:top w:val="nil"/>
              <w:left w:val="nil"/>
              <w:bottom w:val="single" w:sz="4" w:space="0" w:color="auto"/>
              <w:right w:val="nil"/>
            </w:tcBorders>
            <w:shd w:val="clear" w:color="auto" w:fill="auto"/>
            <w:noWrap/>
            <w:vAlign w:val="center"/>
            <w:hideMark/>
          </w:tcPr>
          <w:p w14:paraId="3FB5BE15"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ЧАНДГАНЫ ХЭСГИЙН 2021 ОНЫ ОРЛОГО ЗАРДЛЫН ТӨСӨВ</w:t>
            </w:r>
          </w:p>
        </w:tc>
      </w:tr>
      <w:tr w:rsidR="00E37E73" w:rsidRPr="00E37E73" w14:paraId="6E8DD179" w14:textId="77777777" w:rsidTr="00E37E73">
        <w:trPr>
          <w:trHeight w:val="300"/>
        </w:trPr>
        <w:tc>
          <w:tcPr>
            <w:tcW w:w="302" w:type="dxa"/>
            <w:vMerge w:val="restart"/>
            <w:tcBorders>
              <w:top w:val="nil"/>
              <w:left w:val="single" w:sz="4" w:space="0" w:color="auto"/>
              <w:bottom w:val="single" w:sz="4" w:space="0" w:color="000000"/>
              <w:right w:val="single" w:sz="4" w:space="0" w:color="auto"/>
            </w:tcBorders>
            <w:shd w:val="clear" w:color="auto" w:fill="auto"/>
            <w:vAlign w:val="center"/>
            <w:hideMark/>
          </w:tcPr>
          <w:p w14:paraId="43424F77"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w:t>
            </w:r>
          </w:p>
        </w:tc>
        <w:tc>
          <w:tcPr>
            <w:tcW w:w="3708" w:type="dxa"/>
            <w:vMerge w:val="restart"/>
            <w:tcBorders>
              <w:top w:val="nil"/>
              <w:left w:val="single" w:sz="4" w:space="0" w:color="auto"/>
              <w:bottom w:val="single" w:sz="4" w:space="0" w:color="000000"/>
              <w:right w:val="single" w:sz="4" w:space="0" w:color="auto"/>
            </w:tcBorders>
            <w:shd w:val="clear" w:color="auto" w:fill="auto"/>
            <w:vAlign w:val="center"/>
            <w:hideMark/>
          </w:tcPr>
          <w:p w14:paraId="61EF6CA2"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Төрөл</w:t>
            </w:r>
            <w:proofErr w:type="spellEnd"/>
          </w:p>
        </w:tc>
        <w:tc>
          <w:tcPr>
            <w:tcW w:w="790" w:type="dxa"/>
            <w:vMerge w:val="restart"/>
            <w:tcBorders>
              <w:top w:val="nil"/>
              <w:left w:val="single" w:sz="4" w:space="0" w:color="auto"/>
              <w:bottom w:val="single" w:sz="4" w:space="0" w:color="000000"/>
              <w:right w:val="single" w:sz="4" w:space="0" w:color="auto"/>
            </w:tcBorders>
            <w:shd w:val="clear" w:color="auto" w:fill="auto"/>
            <w:vAlign w:val="center"/>
            <w:hideMark/>
          </w:tcPr>
          <w:p w14:paraId="39276BFA"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Хэмжих</w:t>
            </w:r>
            <w:proofErr w:type="spellEnd"/>
            <w:r w:rsidRPr="00E37E73">
              <w:rPr>
                <w:rFonts w:ascii="Times New Roman" w:eastAsia="Times New Roman" w:hAnsi="Times New Roman" w:cs="Times New Roman"/>
                <w:color w:val="000000"/>
                <w:sz w:val="18"/>
                <w:szCs w:val="18"/>
              </w:rPr>
              <w:t xml:space="preserve"> </w:t>
            </w:r>
            <w:proofErr w:type="spellStart"/>
            <w:r w:rsidRPr="00E37E73">
              <w:rPr>
                <w:rFonts w:ascii="Times New Roman" w:eastAsia="Times New Roman" w:hAnsi="Times New Roman" w:cs="Times New Roman"/>
                <w:color w:val="000000"/>
                <w:sz w:val="18"/>
                <w:szCs w:val="18"/>
              </w:rPr>
              <w:t>нэгж</w:t>
            </w:r>
            <w:proofErr w:type="spellEnd"/>
          </w:p>
        </w:tc>
        <w:tc>
          <w:tcPr>
            <w:tcW w:w="1180" w:type="dxa"/>
            <w:tcBorders>
              <w:top w:val="nil"/>
              <w:left w:val="nil"/>
              <w:bottom w:val="single" w:sz="4" w:space="0" w:color="auto"/>
              <w:right w:val="single" w:sz="4" w:space="0" w:color="auto"/>
            </w:tcBorders>
            <w:shd w:val="clear" w:color="auto" w:fill="auto"/>
            <w:vAlign w:val="center"/>
            <w:hideMark/>
          </w:tcPr>
          <w:p w14:paraId="38662997"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xml:space="preserve"> 2019 </w:t>
            </w:r>
            <w:proofErr w:type="spellStart"/>
            <w:r w:rsidRPr="00E37E73">
              <w:rPr>
                <w:rFonts w:ascii="Times New Roman" w:eastAsia="Times New Roman" w:hAnsi="Times New Roman" w:cs="Times New Roman"/>
                <w:color w:val="000000"/>
                <w:sz w:val="20"/>
                <w:szCs w:val="20"/>
              </w:rPr>
              <w:t>он</w:t>
            </w:r>
            <w:proofErr w:type="spellEnd"/>
            <w:r w:rsidRPr="00E37E73">
              <w:rPr>
                <w:rFonts w:ascii="Times New Roman" w:eastAsia="Times New Roman" w:hAnsi="Times New Roman" w:cs="Times New Roman"/>
                <w:color w:val="000000"/>
                <w:sz w:val="20"/>
                <w:szCs w:val="20"/>
              </w:rPr>
              <w:t xml:space="preserve"> </w:t>
            </w:r>
          </w:p>
        </w:tc>
        <w:tc>
          <w:tcPr>
            <w:tcW w:w="1180" w:type="dxa"/>
            <w:tcBorders>
              <w:top w:val="nil"/>
              <w:left w:val="nil"/>
              <w:bottom w:val="single" w:sz="4" w:space="0" w:color="auto"/>
              <w:right w:val="single" w:sz="4" w:space="0" w:color="auto"/>
            </w:tcBorders>
            <w:shd w:val="clear" w:color="auto" w:fill="auto"/>
            <w:vAlign w:val="center"/>
            <w:hideMark/>
          </w:tcPr>
          <w:p w14:paraId="4256628B"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xml:space="preserve"> 2020 </w:t>
            </w:r>
            <w:proofErr w:type="spellStart"/>
            <w:r w:rsidRPr="00E37E73">
              <w:rPr>
                <w:rFonts w:ascii="Times New Roman" w:eastAsia="Times New Roman" w:hAnsi="Times New Roman" w:cs="Times New Roman"/>
                <w:color w:val="000000"/>
                <w:sz w:val="20"/>
                <w:szCs w:val="20"/>
              </w:rPr>
              <w:t>он</w:t>
            </w:r>
            <w:proofErr w:type="spellEnd"/>
            <w:r w:rsidRPr="00E37E73">
              <w:rPr>
                <w:rFonts w:ascii="Times New Roman" w:eastAsia="Times New Roman" w:hAnsi="Times New Roman" w:cs="Times New Roman"/>
                <w:color w:val="000000"/>
                <w:sz w:val="20"/>
                <w:szCs w:val="20"/>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070F3C6D"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xml:space="preserve">2021 </w:t>
            </w:r>
            <w:proofErr w:type="spellStart"/>
            <w:r w:rsidRPr="00E37E73">
              <w:rPr>
                <w:rFonts w:ascii="Times New Roman" w:eastAsia="Times New Roman" w:hAnsi="Times New Roman" w:cs="Times New Roman"/>
                <w:color w:val="000000"/>
                <w:sz w:val="20"/>
                <w:szCs w:val="20"/>
              </w:rPr>
              <w:t>төсөв</w:t>
            </w:r>
            <w:proofErr w:type="spellEnd"/>
          </w:p>
        </w:tc>
      </w:tr>
      <w:tr w:rsidR="00E37E73" w:rsidRPr="00E37E73" w14:paraId="42AF9E8B" w14:textId="77777777" w:rsidTr="00E37E73">
        <w:trPr>
          <w:trHeight w:val="300"/>
        </w:trPr>
        <w:tc>
          <w:tcPr>
            <w:tcW w:w="302" w:type="dxa"/>
            <w:vMerge/>
            <w:tcBorders>
              <w:top w:val="nil"/>
              <w:left w:val="single" w:sz="4" w:space="0" w:color="auto"/>
              <w:bottom w:val="single" w:sz="4" w:space="0" w:color="000000"/>
              <w:right w:val="single" w:sz="4" w:space="0" w:color="auto"/>
            </w:tcBorders>
            <w:vAlign w:val="center"/>
            <w:hideMark/>
          </w:tcPr>
          <w:p w14:paraId="51AA11C8"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
        </w:tc>
        <w:tc>
          <w:tcPr>
            <w:tcW w:w="3708" w:type="dxa"/>
            <w:vMerge/>
            <w:tcBorders>
              <w:top w:val="nil"/>
              <w:left w:val="single" w:sz="4" w:space="0" w:color="auto"/>
              <w:bottom w:val="single" w:sz="4" w:space="0" w:color="000000"/>
              <w:right w:val="single" w:sz="4" w:space="0" w:color="auto"/>
            </w:tcBorders>
            <w:vAlign w:val="center"/>
            <w:hideMark/>
          </w:tcPr>
          <w:p w14:paraId="04790532"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
        </w:tc>
        <w:tc>
          <w:tcPr>
            <w:tcW w:w="790" w:type="dxa"/>
            <w:vMerge/>
            <w:tcBorders>
              <w:top w:val="nil"/>
              <w:left w:val="single" w:sz="4" w:space="0" w:color="auto"/>
              <w:bottom w:val="single" w:sz="4" w:space="0" w:color="000000"/>
              <w:right w:val="single" w:sz="4" w:space="0" w:color="auto"/>
            </w:tcBorders>
            <w:vAlign w:val="center"/>
            <w:hideMark/>
          </w:tcPr>
          <w:p w14:paraId="31C8F2FB" w14:textId="77777777" w:rsidR="00E37E73" w:rsidRPr="00E37E73" w:rsidRDefault="00E37E73" w:rsidP="00E37E73">
            <w:pPr>
              <w:spacing w:after="0" w:line="240" w:lineRule="auto"/>
              <w:rPr>
                <w:rFonts w:ascii="Times New Roman" w:eastAsia="Times New Roman" w:hAnsi="Times New Roman" w:cs="Times New Roman"/>
                <w:color w:val="000000"/>
                <w:sz w:val="18"/>
                <w:szCs w:val="18"/>
              </w:rPr>
            </w:pPr>
          </w:p>
        </w:tc>
        <w:tc>
          <w:tcPr>
            <w:tcW w:w="1180" w:type="dxa"/>
            <w:tcBorders>
              <w:top w:val="nil"/>
              <w:left w:val="nil"/>
              <w:bottom w:val="single" w:sz="4" w:space="0" w:color="auto"/>
              <w:right w:val="single" w:sz="4" w:space="0" w:color="auto"/>
            </w:tcBorders>
            <w:shd w:val="clear" w:color="auto" w:fill="auto"/>
            <w:vAlign w:val="center"/>
            <w:hideMark/>
          </w:tcPr>
          <w:p w14:paraId="051E5A48"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Гүйцэтгэл</w:t>
            </w:r>
            <w:proofErr w:type="spellEnd"/>
            <w:r w:rsidRPr="00E37E73">
              <w:rPr>
                <w:rFonts w:ascii="Times New Roman" w:eastAsia="Times New Roman" w:hAnsi="Times New Roman" w:cs="Times New Roman"/>
                <w:color w:val="000000"/>
                <w:sz w:val="20"/>
                <w:szCs w:val="20"/>
              </w:rPr>
              <w:t xml:space="preserve"> </w:t>
            </w:r>
          </w:p>
        </w:tc>
        <w:tc>
          <w:tcPr>
            <w:tcW w:w="1180" w:type="dxa"/>
            <w:tcBorders>
              <w:top w:val="nil"/>
              <w:left w:val="nil"/>
              <w:bottom w:val="single" w:sz="4" w:space="0" w:color="auto"/>
              <w:right w:val="single" w:sz="4" w:space="0" w:color="auto"/>
            </w:tcBorders>
            <w:shd w:val="clear" w:color="auto" w:fill="auto"/>
            <w:vAlign w:val="center"/>
            <w:hideMark/>
          </w:tcPr>
          <w:p w14:paraId="787A407D"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Гүйцэтгэл</w:t>
            </w:r>
            <w:proofErr w:type="spellEnd"/>
            <w:r w:rsidRPr="00E37E73">
              <w:rPr>
                <w:rFonts w:ascii="Times New Roman" w:eastAsia="Times New Roman" w:hAnsi="Times New Roman" w:cs="Times New Roman"/>
                <w:color w:val="000000"/>
                <w:sz w:val="20"/>
                <w:szCs w:val="20"/>
              </w:rPr>
              <w:t xml:space="preserve"> </w:t>
            </w:r>
          </w:p>
        </w:tc>
        <w:tc>
          <w:tcPr>
            <w:tcW w:w="1180" w:type="dxa"/>
            <w:tcBorders>
              <w:top w:val="nil"/>
              <w:left w:val="nil"/>
              <w:bottom w:val="single" w:sz="4" w:space="0" w:color="auto"/>
              <w:right w:val="single" w:sz="4" w:space="0" w:color="auto"/>
            </w:tcBorders>
            <w:shd w:val="clear" w:color="auto" w:fill="auto"/>
            <w:vAlign w:val="center"/>
            <w:hideMark/>
          </w:tcPr>
          <w:p w14:paraId="0508EE6E"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Төсөв</w:t>
            </w:r>
            <w:proofErr w:type="spellEnd"/>
            <w:r w:rsidRPr="00E37E73">
              <w:rPr>
                <w:rFonts w:ascii="Times New Roman" w:eastAsia="Times New Roman" w:hAnsi="Times New Roman" w:cs="Times New Roman"/>
                <w:color w:val="000000"/>
                <w:sz w:val="20"/>
                <w:szCs w:val="20"/>
              </w:rPr>
              <w:t xml:space="preserve"> </w:t>
            </w:r>
          </w:p>
        </w:tc>
      </w:tr>
      <w:tr w:rsidR="00E37E73" w:rsidRPr="00E37E73" w14:paraId="34C42ABE"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66621741" w14:textId="77777777" w:rsidR="00E37E73" w:rsidRPr="00E37E73" w:rsidRDefault="00E37E73" w:rsidP="00E37E73">
            <w:pPr>
              <w:spacing w:after="0" w:line="240" w:lineRule="auto"/>
              <w:jc w:val="center"/>
              <w:rPr>
                <w:rFonts w:ascii="Times New Roman" w:eastAsia="Times New Roman" w:hAnsi="Times New Roman" w:cs="Times New Roman"/>
                <w:b/>
                <w:bCs/>
                <w:color w:val="000000"/>
                <w:sz w:val="20"/>
                <w:szCs w:val="20"/>
              </w:rPr>
            </w:pPr>
            <w:r w:rsidRPr="00E37E73">
              <w:rPr>
                <w:rFonts w:ascii="Times New Roman" w:eastAsia="Times New Roman" w:hAnsi="Times New Roman" w:cs="Times New Roman"/>
                <w:b/>
                <w:bCs/>
                <w:color w:val="000000"/>
                <w:sz w:val="20"/>
                <w:szCs w:val="20"/>
              </w:rPr>
              <w:t>1</w:t>
            </w:r>
          </w:p>
        </w:tc>
        <w:tc>
          <w:tcPr>
            <w:tcW w:w="3708" w:type="dxa"/>
            <w:tcBorders>
              <w:top w:val="nil"/>
              <w:left w:val="nil"/>
              <w:bottom w:val="single" w:sz="4" w:space="0" w:color="auto"/>
              <w:right w:val="single" w:sz="4" w:space="0" w:color="auto"/>
            </w:tcBorders>
            <w:shd w:val="clear" w:color="auto" w:fill="auto"/>
            <w:noWrap/>
            <w:vAlign w:val="center"/>
            <w:hideMark/>
          </w:tcPr>
          <w:p w14:paraId="5C2313DE" w14:textId="77777777" w:rsidR="00E37E73" w:rsidRPr="00E37E73" w:rsidRDefault="00E37E73" w:rsidP="00E37E73">
            <w:pPr>
              <w:spacing w:after="0" w:line="240" w:lineRule="auto"/>
              <w:rPr>
                <w:rFonts w:ascii="Times New Roman" w:eastAsia="Times New Roman" w:hAnsi="Times New Roman" w:cs="Times New Roman"/>
                <w:b/>
                <w:bCs/>
                <w:color w:val="000000"/>
                <w:sz w:val="20"/>
                <w:szCs w:val="20"/>
              </w:rPr>
            </w:pPr>
            <w:proofErr w:type="spellStart"/>
            <w:r w:rsidRPr="00E37E73">
              <w:rPr>
                <w:rFonts w:ascii="Times New Roman" w:eastAsia="Times New Roman" w:hAnsi="Times New Roman" w:cs="Times New Roman"/>
                <w:b/>
                <w:bCs/>
                <w:color w:val="000000"/>
                <w:sz w:val="20"/>
                <w:szCs w:val="20"/>
              </w:rPr>
              <w:t>Бүтээгдэхүүн</w:t>
            </w:r>
            <w:proofErr w:type="spellEnd"/>
            <w:r w:rsidRPr="00E37E73">
              <w:rPr>
                <w:rFonts w:ascii="Times New Roman" w:eastAsia="Times New Roman" w:hAnsi="Times New Roman" w:cs="Times New Roman"/>
                <w:b/>
                <w:bCs/>
                <w:color w:val="000000"/>
                <w:sz w:val="20"/>
                <w:szCs w:val="20"/>
              </w:rPr>
              <w:t xml:space="preserve"> </w:t>
            </w:r>
            <w:proofErr w:type="spellStart"/>
            <w:r w:rsidRPr="00E37E73">
              <w:rPr>
                <w:rFonts w:ascii="Times New Roman" w:eastAsia="Times New Roman" w:hAnsi="Times New Roman" w:cs="Times New Roman"/>
                <w:b/>
                <w:bCs/>
                <w:color w:val="000000"/>
                <w:sz w:val="20"/>
                <w:szCs w:val="20"/>
              </w:rPr>
              <w:t>олборлолт</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48BE2422"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14:paraId="417D0930"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14:paraId="74D6524C"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D2021F9"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w:t>
            </w:r>
          </w:p>
        </w:tc>
      </w:tr>
      <w:tr w:rsidR="00E37E73" w:rsidRPr="00E37E73" w14:paraId="04F8F892"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64A89A55"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w:t>
            </w:r>
          </w:p>
        </w:tc>
        <w:tc>
          <w:tcPr>
            <w:tcW w:w="3708" w:type="dxa"/>
            <w:tcBorders>
              <w:top w:val="nil"/>
              <w:left w:val="nil"/>
              <w:bottom w:val="single" w:sz="4" w:space="0" w:color="auto"/>
              <w:right w:val="single" w:sz="4" w:space="0" w:color="auto"/>
            </w:tcBorders>
            <w:shd w:val="clear" w:color="auto" w:fill="auto"/>
            <w:noWrap/>
            <w:vAlign w:val="center"/>
            <w:hideMark/>
          </w:tcPr>
          <w:p w14:paraId="33358A84"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Нүүрс</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280FC96A"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тн</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00AEAAB9" w14:textId="28EB1AC5"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58,157.09</w:t>
            </w:r>
          </w:p>
        </w:tc>
        <w:tc>
          <w:tcPr>
            <w:tcW w:w="1180" w:type="dxa"/>
            <w:tcBorders>
              <w:top w:val="nil"/>
              <w:left w:val="nil"/>
              <w:bottom w:val="single" w:sz="4" w:space="0" w:color="auto"/>
              <w:right w:val="single" w:sz="4" w:space="0" w:color="auto"/>
            </w:tcBorders>
            <w:shd w:val="clear" w:color="auto" w:fill="auto"/>
            <w:noWrap/>
            <w:vAlign w:val="center"/>
            <w:hideMark/>
          </w:tcPr>
          <w:p w14:paraId="47D82C0F" w14:textId="58FD5BA3"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56,805.8</w:t>
            </w:r>
          </w:p>
        </w:tc>
        <w:tc>
          <w:tcPr>
            <w:tcW w:w="1180" w:type="dxa"/>
            <w:tcBorders>
              <w:top w:val="nil"/>
              <w:left w:val="nil"/>
              <w:bottom w:val="single" w:sz="4" w:space="0" w:color="auto"/>
              <w:right w:val="single" w:sz="4" w:space="0" w:color="auto"/>
            </w:tcBorders>
            <w:shd w:val="clear" w:color="auto" w:fill="auto"/>
            <w:noWrap/>
            <w:vAlign w:val="center"/>
            <w:hideMark/>
          </w:tcPr>
          <w:p w14:paraId="4B1F25C6" w14:textId="5355A531"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55,000</w:t>
            </w:r>
          </w:p>
        </w:tc>
      </w:tr>
      <w:tr w:rsidR="00E37E73" w:rsidRPr="00E37E73" w14:paraId="0F7B6CB9"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5E64B222" w14:textId="77777777" w:rsidR="00E37E73" w:rsidRPr="00E37E73" w:rsidRDefault="00E37E73" w:rsidP="00E37E73">
            <w:pPr>
              <w:spacing w:after="0" w:line="240" w:lineRule="auto"/>
              <w:jc w:val="center"/>
              <w:rPr>
                <w:rFonts w:ascii="Times New Roman" w:eastAsia="Times New Roman" w:hAnsi="Times New Roman" w:cs="Times New Roman"/>
                <w:b/>
                <w:bCs/>
                <w:color w:val="000000"/>
                <w:sz w:val="20"/>
                <w:szCs w:val="20"/>
              </w:rPr>
            </w:pPr>
            <w:r w:rsidRPr="00E37E73">
              <w:rPr>
                <w:rFonts w:ascii="Times New Roman" w:eastAsia="Times New Roman" w:hAnsi="Times New Roman" w:cs="Times New Roman"/>
                <w:b/>
                <w:bCs/>
                <w:color w:val="000000"/>
                <w:sz w:val="20"/>
                <w:szCs w:val="20"/>
              </w:rPr>
              <w:t>2</w:t>
            </w:r>
          </w:p>
        </w:tc>
        <w:tc>
          <w:tcPr>
            <w:tcW w:w="3708" w:type="dxa"/>
            <w:tcBorders>
              <w:top w:val="nil"/>
              <w:left w:val="nil"/>
              <w:bottom w:val="single" w:sz="4" w:space="0" w:color="auto"/>
              <w:right w:val="single" w:sz="4" w:space="0" w:color="auto"/>
            </w:tcBorders>
            <w:shd w:val="clear" w:color="auto" w:fill="auto"/>
            <w:noWrap/>
            <w:vAlign w:val="center"/>
            <w:hideMark/>
          </w:tcPr>
          <w:p w14:paraId="5812ABED" w14:textId="77777777" w:rsidR="00E37E73" w:rsidRPr="00E37E73" w:rsidRDefault="00E37E73" w:rsidP="00E37E73">
            <w:pPr>
              <w:spacing w:after="0" w:line="240" w:lineRule="auto"/>
              <w:rPr>
                <w:rFonts w:ascii="Times New Roman" w:eastAsia="Times New Roman" w:hAnsi="Times New Roman" w:cs="Times New Roman"/>
                <w:b/>
                <w:bCs/>
                <w:color w:val="000000"/>
                <w:sz w:val="20"/>
                <w:szCs w:val="20"/>
              </w:rPr>
            </w:pPr>
            <w:proofErr w:type="spellStart"/>
            <w:r w:rsidRPr="00E37E73">
              <w:rPr>
                <w:rFonts w:ascii="Times New Roman" w:eastAsia="Times New Roman" w:hAnsi="Times New Roman" w:cs="Times New Roman"/>
                <w:b/>
                <w:bCs/>
                <w:color w:val="000000"/>
                <w:sz w:val="20"/>
                <w:szCs w:val="20"/>
              </w:rPr>
              <w:t>Борлуулалтын</w:t>
            </w:r>
            <w:proofErr w:type="spellEnd"/>
            <w:r w:rsidRPr="00E37E73">
              <w:rPr>
                <w:rFonts w:ascii="Times New Roman" w:eastAsia="Times New Roman" w:hAnsi="Times New Roman" w:cs="Times New Roman"/>
                <w:b/>
                <w:bCs/>
                <w:color w:val="000000"/>
                <w:sz w:val="20"/>
                <w:szCs w:val="20"/>
              </w:rPr>
              <w:t xml:space="preserve"> </w:t>
            </w:r>
            <w:proofErr w:type="spellStart"/>
            <w:r w:rsidRPr="00E37E73">
              <w:rPr>
                <w:rFonts w:ascii="Times New Roman" w:eastAsia="Times New Roman" w:hAnsi="Times New Roman" w:cs="Times New Roman"/>
                <w:b/>
                <w:bCs/>
                <w:color w:val="000000"/>
                <w:sz w:val="20"/>
                <w:szCs w:val="20"/>
              </w:rPr>
              <w:t>орлого</w:t>
            </w:r>
            <w:proofErr w:type="spellEnd"/>
            <w:r w:rsidRPr="00E37E73">
              <w:rPr>
                <w:rFonts w:ascii="Times New Roman" w:eastAsia="Times New Roman" w:hAnsi="Times New Roman" w:cs="Times New Roman"/>
                <w:b/>
                <w:bCs/>
                <w:color w:val="000000"/>
                <w:sz w:val="20"/>
                <w:szCs w:val="20"/>
              </w:rPr>
              <w:t xml:space="preserve"> - </w:t>
            </w:r>
            <w:proofErr w:type="spellStart"/>
            <w:r w:rsidRPr="00E37E73">
              <w:rPr>
                <w:rFonts w:ascii="Times New Roman" w:eastAsia="Times New Roman" w:hAnsi="Times New Roman" w:cs="Times New Roman"/>
                <w:b/>
                <w:bCs/>
                <w:color w:val="000000"/>
                <w:sz w:val="20"/>
                <w:szCs w:val="20"/>
              </w:rPr>
              <w:t>нийт</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5F5A7A50"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2D133963" w14:textId="376301A3" w:rsidR="00E37E73" w:rsidRPr="00E37E73" w:rsidRDefault="00E37E73" w:rsidP="00E37E73">
            <w:pPr>
              <w:spacing w:after="0" w:line="240" w:lineRule="auto"/>
              <w:jc w:val="center"/>
              <w:rPr>
                <w:rFonts w:ascii="Times New Roman" w:eastAsia="Times New Roman" w:hAnsi="Times New Roman" w:cs="Times New Roman"/>
                <w:b/>
                <w:bCs/>
                <w:color w:val="000000"/>
                <w:sz w:val="20"/>
                <w:szCs w:val="20"/>
              </w:rPr>
            </w:pPr>
            <w:r w:rsidRPr="00E37E73">
              <w:rPr>
                <w:rFonts w:ascii="Times New Roman" w:eastAsia="Times New Roman" w:hAnsi="Times New Roman" w:cs="Times New Roman"/>
                <w:b/>
                <w:bCs/>
                <w:color w:val="000000"/>
                <w:sz w:val="20"/>
                <w:szCs w:val="20"/>
              </w:rPr>
              <w:t>1,360,014</w:t>
            </w:r>
          </w:p>
        </w:tc>
        <w:tc>
          <w:tcPr>
            <w:tcW w:w="1180" w:type="dxa"/>
            <w:tcBorders>
              <w:top w:val="nil"/>
              <w:left w:val="nil"/>
              <w:bottom w:val="single" w:sz="4" w:space="0" w:color="auto"/>
              <w:right w:val="single" w:sz="4" w:space="0" w:color="auto"/>
            </w:tcBorders>
            <w:shd w:val="clear" w:color="auto" w:fill="auto"/>
            <w:noWrap/>
            <w:vAlign w:val="center"/>
            <w:hideMark/>
          </w:tcPr>
          <w:p w14:paraId="558D5B23" w14:textId="5018C73C" w:rsidR="00E37E73" w:rsidRPr="00E37E73" w:rsidRDefault="00E37E73" w:rsidP="00E37E73">
            <w:pPr>
              <w:spacing w:after="0" w:line="240" w:lineRule="auto"/>
              <w:jc w:val="center"/>
              <w:rPr>
                <w:rFonts w:ascii="Times New Roman" w:eastAsia="Times New Roman" w:hAnsi="Times New Roman" w:cs="Times New Roman"/>
                <w:b/>
                <w:bCs/>
                <w:color w:val="000000"/>
                <w:sz w:val="20"/>
                <w:szCs w:val="20"/>
              </w:rPr>
            </w:pPr>
            <w:r w:rsidRPr="00E37E73">
              <w:rPr>
                <w:rFonts w:ascii="Times New Roman" w:eastAsia="Times New Roman" w:hAnsi="Times New Roman" w:cs="Times New Roman"/>
                <w:b/>
                <w:bCs/>
                <w:color w:val="000000"/>
                <w:sz w:val="20"/>
                <w:szCs w:val="20"/>
              </w:rPr>
              <w:t>1,375,179</w:t>
            </w:r>
          </w:p>
        </w:tc>
        <w:tc>
          <w:tcPr>
            <w:tcW w:w="1180" w:type="dxa"/>
            <w:tcBorders>
              <w:top w:val="nil"/>
              <w:left w:val="nil"/>
              <w:bottom w:val="single" w:sz="4" w:space="0" w:color="auto"/>
              <w:right w:val="single" w:sz="4" w:space="0" w:color="auto"/>
            </w:tcBorders>
            <w:shd w:val="clear" w:color="auto" w:fill="auto"/>
            <w:noWrap/>
            <w:vAlign w:val="center"/>
            <w:hideMark/>
          </w:tcPr>
          <w:p w14:paraId="2AEE3531" w14:textId="5AE43047" w:rsidR="00E37E73" w:rsidRPr="00E37E73" w:rsidRDefault="00E37E73" w:rsidP="00E37E73">
            <w:pPr>
              <w:spacing w:after="0" w:line="240" w:lineRule="auto"/>
              <w:jc w:val="center"/>
              <w:rPr>
                <w:rFonts w:ascii="Times New Roman" w:eastAsia="Times New Roman" w:hAnsi="Times New Roman" w:cs="Times New Roman"/>
                <w:b/>
                <w:bCs/>
                <w:color w:val="000000"/>
                <w:sz w:val="20"/>
                <w:szCs w:val="20"/>
              </w:rPr>
            </w:pPr>
            <w:r w:rsidRPr="00E37E73">
              <w:rPr>
                <w:rFonts w:ascii="Times New Roman" w:eastAsia="Times New Roman" w:hAnsi="Times New Roman" w:cs="Times New Roman"/>
                <w:b/>
                <w:bCs/>
                <w:color w:val="000000"/>
                <w:sz w:val="20"/>
                <w:szCs w:val="20"/>
              </w:rPr>
              <w:t>1,534,072</w:t>
            </w:r>
          </w:p>
        </w:tc>
      </w:tr>
      <w:tr w:rsidR="00E37E73" w:rsidRPr="00E37E73" w14:paraId="239AD3F0"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0D06B978"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w:t>
            </w:r>
          </w:p>
        </w:tc>
        <w:tc>
          <w:tcPr>
            <w:tcW w:w="3708" w:type="dxa"/>
            <w:tcBorders>
              <w:top w:val="nil"/>
              <w:left w:val="nil"/>
              <w:bottom w:val="single" w:sz="4" w:space="0" w:color="auto"/>
              <w:right w:val="single" w:sz="4" w:space="0" w:color="auto"/>
            </w:tcBorders>
            <w:shd w:val="clear" w:color="auto" w:fill="auto"/>
            <w:noWrap/>
            <w:vAlign w:val="center"/>
            <w:hideMark/>
          </w:tcPr>
          <w:p w14:paraId="5605F647"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Нүүрс</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3DC5D8C9"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6A1A6C6F" w14:textId="1550A075"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1,355,177</w:t>
            </w:r>
          </w:p>
        </w:tc>
        <w:tc>
          <w:tcPr>
            <w:tcW w:w="1180" w:type="dxa"/>
            <w:tcBorders>
              <w:top w:val="nil"/>
              <w:left w:val="nil"/>
              <w:bottom w:val="single" w:sz="4" w:space="0" w:color="auto"/>
              <w:right w:val="single" w:sz="4" w:space="0" w:color="auto"/>
            </w:tcBorders>
            <w:shd w:val="clear" w:color="auto" w:fill="auto"/>
            <w:noWrap/>
            <w:vAlign w:val="center"/>
            <w:hideMark/>
          </w:tcPr>
          <w:p w14:paraId="12BEE13A" w14:textId="13498A46"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1,370,068</w:t>
            </w:r>
          </w:p>
        </w:tc>
        <w:tc>
          <w:tcPr>
            <w:tcW w:w="1180" w:type="dxa"/>
            <w:tcBorders>
              <w:top w:val="nil"/>
              <w:left w:val="nil"/>
              <w:bottom w:val="single" w:sz="4" w:space="0" w:color="auto"/>
              <w:right w:val="single" w:sz="4" w:space="0" w:color="auto"/>
            </w:tcBorders>
            <w:shd w:val="clear" w:color="auto" w:fill="auto"/>
            <w:noWrap/>
            <w:vAlign w:val="center"/>
            <w:hideMark/>
          </w:tcPr>
          <w:p w14:paraId="3FD32E0F" w14:textId="4B160C09"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1,529,272</w:t>
            </w:r>
          </w:p>
        </w:tc>
      </w:tr>
      <w:tr w:rsidR="00E37E73" w:rsidRPr="00E37E73" w14:paraId="3866E5B6"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05C1538A"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w:t>
            </w:r>
          </w:p>
        </w:tc>
        <w:tc>
          <w:tcPr>
            <w:tcW w:w="3708" w:type="dxa"/>
            <w:tcBorders>
              <w:top w:val="nil"/>
              <w:left w:val="nil"/>
              <w:bottom w:val="single" w:sz="4" w:space="0" w:color="auto"/>
              <w:right w:val="single" w:sz="4" w:space="0" w:color="auto"/>
            </w:tcBorders>
            <w:shd w:val="clear" w:color="auto" w:fill="auto"/>
            <w:noWrap/>
            <w:vAlign w:val="center"/>
            <w:hideMark/>
          </w:tcPr>
          <w:p w14:paraId="64AE9532"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Нүүрс</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тээврийн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орлого</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189E849F"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145278FE" w14:textId="3C86595C"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4,837</w:t>
            </w:r>
          </w:p>
        </w:tc>
        <w:tc>
          <w:tcPr>
            <w:tcW w:w="1180" w:type="dxa"/>
            <w:tcBorders>
              <w:top w:val="nil"/>
              <w:left w:val="nil"/>
              <w:bottom w:val="single" w:sz="4" w:space="0" w:color="auto"/>
              <w:right w:val="single" w:sz="4" w:space="0" w:color="auto"/>
            </w:tcBorders>
            <w:shd w:val="clear" w:color="auto" w:fill="auto"/>
            <w:noWrap/>
            <w:vAlign w:val="center"/>
            <w:hideMark/>
          </w:tcPr>
          <w:p w14:paraId="3AF868B6" w14:textId="01415562"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5,111</w:t>
            </w:r>
          </w:p>
        </w:tc>
        <w:tc>
          <w:tcPr>
            <w:tcW w:w="1180" w:type="dxa"/>
            <w:tcBorders>
              <w:top w:val="nil"/>
              <w:left w:val="nil"/>
              <w:bottom w:val="single" w:sz="4" w:space="0" w:color="auto"/>
              <w:right w:val="single" w:sz="4" w:space="0" w:color="auto"/>
            </w:tcBorders>
            <w:shd w:val="clear" w:color="auto" w:fill="auto"/>
            <w:noWrap/>
            <w:vAlign w:val="center"/>
            <w:hideMark/>
          </w:tcPr>
          <w:p w14:paraId="66D5F00C" w14:textId="260C9899"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4,800</w:t>
            </w:r>
          </w:p>
        </w:tc>
      </w:tr>
      <w:tr w:rsidR="00E37E73" w:rsidRPr="00E37E73" w14:paraId="2CA64FAC"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5E87396D" w14:textId="77777777" w:rsidR="00E37E73" w:rsidRPr="00E37E73" w:rsidRDefault="00E37E73" w:rsidP="00E37E73">
            <w:pPr>
              <w:spacing w:after="0" w:line="240" w:lineRule="auto"/>
              <w:jc w:val="center"/>
              <w:rPr>
                <w:rFonts w:ascii="Times New Roman" w:eastAsia="Times New Roman" w:hAnsi="Times New Roman" w:cs="Times New Roman"/>
                <w:b/>
                <w:bCs/>
                <w:color w:val="000000"/>
                <w:sz w:val="20"/>
                <w:szCs w:val="20"/>
              </w:rPr>
            </w:pPr>
            <w:r w:rsidRPr="00E37E73">
              <w:rPr>
                <w:rFonts w:ascii="Times New Roman" w:eastAsia="Times New Roman" w:hAnsi="Times New Roman" w:cs="Times New Roman"/>
                <w:b/>
                <w:bCs/>
                <w:color w:val="000000"/>
                <w:sz w:val="20"/>
                <w:szCs w:val="20"/>
              </w:rPr>
              <w:t>3</w:t>
            </w:r>
          </w:p>
        </w:tc>
        <w:tc>
          <w:tcPr>
            <w:tcW w:w="3708" w:type="dxa"/>
            <w:tcBorders>
              <w:top w:val="nil"/>
              <w:left w:val="nil"/>
              <w:bottom w:val="single" w:sz="4" w:space="0" w:color="auto"/>
              <w:right w:val="single" w:sz="4" w:space="0" w:color="auto"/>
            </w:tcBorders>
            <w:shd w:val="clear" w:color="auto" w:fill="auto"/>
            <w:noWrap/>
            <w:vAlign w:val="center"/>
            <w:hideMark/>
          </w:tcPr>
          <w:p w14:paraId="04B3014A" w14:textId="77777777" w:rsidR="00E37E73" w:rsidRPr="00E37E73" w:rsidRDefault="00E37E73" w:rsidP="00E37E73">
            <w:pPr>
              <w:spacing w:after="0" w:line="240" w:lineRule="auto"/>
              <w:rPr>
                <w:rFonts w:ascii="Times New Roman" w:eastAsia="Times New Roman" w:hAnsi="Times New Roman" w:cs="Times New Roman"/>
                <w:b/>
                <w:bCs/>
                <w:color w:val="000000"/>
                <w:sz w:val="20"/>
                <w:szCs w:val="20"/>
              </w:rPr>
            </w:pPr>
            <w:proofErr w:type="spellStart"/>
            <w:r w:rsidRPr="00E37E73">
              <w:rPr>
                <w:rFonts w:ascii="Times New Roman" w:eastAsia="Times New Roman" w:hAnsi="Times New Roman" w:cs="Times New Roman"/>
                <w:b/>
                <w:bCs/>
                <w:color w:val="000000"/>
                <w:sz w:val="20"/>
                <w:szCs w:val="20"/>
              </w:rPr>
              <w:t>Борлуулсан</w:t>
            </w:r>
            <w:proofErr w:type="spellEnd"/>
            <w:r w:rsidRPr="00E37E73">
              <w:rPr>
                <w:rFonts w:ascii="Times New Roman" w:eastAsia="Times New Roman" w:hAnsi="Times New Roman" w:cs="Times New Roman"/>
                <w:b/>
                <w:bCs/>
                <w:color w:val="000000"/>
                <w:sz w:val="20"/>
                <w:szCs w:val="20"/>
              </w:rPr>
              <w:t xml:space="preserve"> </w:t>
            </w:r>
            <w:proofErr w:type="spellStart"/>
            <w:r w:rsidRPr="00E37E73">
              <w:rPr>
                <w:rFonts w:ascii="Times New Roman" w:eastAsia="Times New Roman" w:hAnsi="Times New Roman" w:cs="Times New Roman"/>
                <w:b/>
                <w:bCs/>
                <w:color w:val="000000"/>
                <w:sz w:val="20"/>
                <w:szCs w:val="20"/>
              </w:rPr>
              <w:t>бүтээгдэхүүний</w:t>
            </w:r>
            <w:proofErr w:type="spellEnd"/>
            <w:r w:rsidRPr="00E37E73">
              <w:rPr>
                <w:rFonts w:ascii="Times New Roman" w:eastAsia="Times New Roman" w:hAnsi="Times New Roman" w:cs="Times New Roman"/>
                <w:b/>
                <w:bCs/>
                <w:color w:val="000000"/>
                <w:sz w:val="20"/>
                <w:szCs w:val="20"/>
              </w:rPr>
              <w:t xml:space="preserve"> </w:t>
            </w:r>
            <w:proofErr w:type="spellStart"/>
            <w:r w:rsidRPr="00E37E73">
              <w:rPr>
                <w:rFonts w:ascii="Times New Roman" w:eastAsia="Times New Roman" w:hAnsi="Times New Roman" w:cs="Times New Roman"/>
                <w:b/>
                <w:bCs/>
                <w:color w:val="000000"/>
                <w:sz w:val="20"/>
                <w:szCs w:val="20"/>
              </w:rPr>
              <w:t>өртөг</w:t>
            </w:r>
            <w:proofErr w:type="spellEnd"/>
            <w:r w:rsidRPr="00E37E73">
              <w:rPr>
                <w:rFonts w:ascii="Times New Roman" w:eastAsia="Times New Roman" w:hAnsi="Times New Roman" w:cs="Times New Roman"/>
                <w:b/>
                <w:bCs/>
                <w:color w:val="000000"/>
                <w:sz w:val="20"/>
                <w:szCs w:val="20"/>
              </w:rPr>
              <w:t xml:space="preserve"> - </w:t>
            </w:r>
            <w:proofErr w:type="spellStart"/>
            <w:r w:rsidRPr="00E37E73">
              <w:rPr>
                <w:rFonts w:ascii="Times New Roman" w:eastAsia="Times New Roman" w:hAnsi="Times New Roman" w:cs="Times New Roman"/>
                <w:b/>
                <w:bCs/>
                <w:color w:val="000000"/>
                <w:sz w:val="20"/>
                <w:szCs w:val="20"/>
              </w:rPr>
              <w:t>нийт</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62451C91"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1065D8B8" w14:textId="588B5D62" w:rsidR="00E37E73" w:rsidRPr="00E37E73" w:rsidRDefault="00E37E73" w:rsidP="00E37E73">
            <w:pPr>
              <w:spacing w:after="0" w:line="240" w:lineRule="auto"/>
              <w:jc w:val="center"/>
              <w:rPr>
                <w:rFonts w:ascii="Times New Roman" w:eastAsia="Times New Roman" w:hAnsi="Times New Roman" w:cs="Times New Roman"/>
                <w:b/>
                <w:bCs/>
                <w:color w:val="000000"/>
                <w:sz w:val="20"/>
                <w:szCs w:val="20"/>
              </w:rPr>
            </w:pPr>
            <w:r w:rsidRPr="00E37E73">
              <w:rPr>
                <w:rFonts w:ascii="Times New Roman" w:eastAsia="Times New Roman" w:hAnsi="Times New Roman" w:cs="Times New Roman"/>
                <w:b/>
                <w:bCs/>
                <w:color w:val="000000"/>
                <w:sz w:val="20"/>
                <w:szCs w:val="20"/>
              </w:rPr>
              <w:t>889,819</w:t>
            </w:r>
          </w:p>
        </w:tc>
        <w:tc>
          <w:tcPr>
            <w:tcW w:w="1180" w:type="dxa"/>
            <w:tcBorders>
              <w:top w:val="nil"/>
              <w:left w:val="nil"/>
              <w:bottom w:val="single" w:sz="4" w:space="0" w:color="auto"/>
              <w:right w:val="single" w:sz="4" w:space="0" w:color="auto"/>
            </w:tcBorders>
            <w:shd w:val="clear" w:color="auto" w:fill="auto"/>
            <w:noWrap/>
            <w:vAlign w:val="center"/>
            <w:hideMark/>
          </w:tcPr>
          <w:p w14:paraId="2E37CFDB" w14:textId="5766E0C3" w:rsidR="00E37E73" w:rsidRPr="00E37E73" w:rsidRDefault="00E37E73" w:rsidP="00E37E73">
            <w:pPr>
              <w:spacing w:after="0" w:line="240" w:lineRule="auto"/>
              <w:jc w:val="center"/>
              <w:rPr>
                <w:rFonts w:ascii="Times New Roman" w:eastAsia="Times New Roman" w:hAnsi="Times New Roman" w:cs="Times New Roman"/>
                <w:b/>
                <w:bCs/>
                <w:color w:val="000000"/>
                <w:sz w:val="20"/>
                <w:szCs w:val="20"/>
              </w:rPr>
            </w:pPr>
            <w:r w:rsidRPr="00E37E73">
              <w:rPr>
                <w:rFonts w:ascii="Times New Roman" w:eastAsia="Times New Roman" w:hAnsi="Times New Roman" w:cs="Times New Roman"/>
                <w:b/>
                <w:bCs/>
                <w:color w:val="000000"/>
                <w:sz w:val="20"/>
                <w:szCs w:val="20"/>
              </w:rPr>
              <w:t>816,678</w:t>
            </w:r>
          </w:p>
        </w:tc>
        <w:tc>
          <w:tcPr>
            <w:tcW w:w="1180" w:type="dxa"/>
            <w:tcBorders>
              <w:top w:val="nil"/>
              <w:left w:val="nil"/>
              <w:bottom w:val="single" w:sz="4" w:space="0" w:color="auto"/>
              <w:right w:val="single" w:sz="4" w:space="0" w:color="auto"/>
            </w:tcBorders>
            <w:shd w:val="clear" w:color="auto" w:fill="auto"/>
            <w:noWrap/>
            <w:vAlign w:val="center"/>
            <w:hideMark/>
          </w:tcPr>
          <w:p w14:paraId="2E2DC333" w14:textId="6F631F4A" w:rsidR="00E37E73" w:rsidRPr="00E37E73" w:rsidRDefault="00E37E73" w:rsidP="00E37E73">
            <w:pPr>
              <w:spacing w:after="0" w:line="240" w:lineRule="auto"/>
              <w:jc w:val="center"/>
              <w:rPr>
                <w:rFonts w:ascii="Times New Roman" w:eastAsia="Times New Roman" w:hAnsi="Times New Roman" w:cs="Times New Roman"/>
                <w:b/>
                <w:bCs/>
                <w:color w:val="000000"/>
                <w:sz w:val="20"/>
                <w:szCs w:val="20"/>
              </w:rPr>
            </w:pPr>
            <w:r w:rsidRPr="00E37E73">
              <w:rPr>
                <w:rFonts w:ascii="Times New Roman" w:eastAsia="Times New Roman" w:hAnsi="Times New Roman" w:cs="Times New Roman"/>
                <w:b/>
                <w:bCs/>
                <w:color w:val="000000"/>
                <w:sz w:val="20"/>
                <w:szCs w:val="20"/>
              </w:rPr>
              <w:t>867,563</w:t>
            </w:r>
          </w:p>
        </w:tc>
      </w:tr>
      <w:tr w:rsidR="00E37E73" w:rsidRPr="00E37E73" w14:paraId="325CC24E"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034B52A7"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w:t>
            </w:r>
          </w:p>
        </w:tc>
        <w:tc>
          <w:tcPr>
            <w:tcW w:w="3708" w:type="dxa"/>
            <w:tcBorders>
              <w:top w:val="nil"/>
              <w:left w:val="nil"/>
              <w:bottom w:val="single" w:sz="4" w:space="0" w:color="auto"/>
              <w:right w:val="single" w:sz="4" w:space="0" w:color="auto"/>
            </w:tcBorders>
            <w:shd w:val="clear" w:color="auto" w:fill="auto"/>
            <w:noWrap/>
            <w:vAlign w:val="center"/>
            <w:hideMark/>
          </w:tcPr>
          <w:p w14:paraId="7BAE89FC"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Үндсэн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ба</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нэмэгдэл</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цалин</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71F08707"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3378F97A" w14:textId="46D1B3B1"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156,712</w:t>
            </w:r>
          </w:p>
        </w:tc>
        <w:tc>
          <w:tcPr>
            <w:tcW w:w="1180" w:type="dxa"/>
            <w:tcBorders>
              <w:top w:val="nil"/>
              <w:left w:val="nil"/>
              <w:bottom w:val="single" w:sz="4" w:space="0" w:color="auto"/>
              <w:right w:val="single" w:sz="4" w:space="0" w:color="auto"/>
            </w:tcBorders>
            <w:shd w:val="clear" w:color="000000" w:fill="FFFFFF"/>
            <w:noWrap/>
            <w:vAlign w:val="center"/>
            <w:hideMark/>
          </w:tcPr>
          <w:p w14:paraId="43078062" w14:textId="499D7F8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251,759</w:t>
            </w:r>
          </w:p>
        </w:tc>
        <w:tc>
          <w:tcPr>
            <w:tcW w:w="1180" w:type="dxa"/>
            <w:tcBorders>
              <w:top w:val="nil"/>
              <w:left w:val="nil"/>
              <w:bottom w:val="single" w:sz="4" w:space="0" w:color="auto"/>
              <w:right w:val="single" w:sz="4" w:space="0" w:color="auto"/>
            </w:tcBorders>
            <w:shd w:val="clear" w:color="auto" w:fill="auto"/>
            <w:noWrap/>
            <w:vAlign w:val="center"/>
            <w:hideMark/>
          </w:tcPr>
          <w:p w14:paraId="11D4F8E2" w14:textId="5706929F"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255,000</w:t>
            </w:r>
          </w:p>
        </w:tc>
      </w:tr>
      <w:tr w:rsidR="00E37E73" w:rsidRPr="00E37E73" w14:paraId="5413AB2B"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2B96F9C3"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w:t>
            </w:r>
          </w:p>
        </w:tc>
        <w:tc>
          <w:tcPr>
            <w:tcW w:w="3708" w:type="dxa"/>
            <w:tcBorders>
              <w:top w:val="nil"/>
              <w:left w:val="nil"/>
              <w:bottom w:val="single" w:sz="4" w:space="0" w:color="auto"/>
              <w:right w:val="single" w:sz="4" w:space="0" w:color="auto"/>
            </w:tcBorders>
            <w:shd w:val="clear" w:color="auto" w:fill="auto"/>
            <w:noWrap/>
            <w:vAlign w:val="center"/>
            <w:hideMark/>
          </w:tcPr>
          <w:p w14:paraId="59F875FF"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Нийгмийн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даатгалын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шимтгэл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2BD38E68"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6E0AEC4B" w14:textId="04E3A2F3"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21,767</w:t>
            </w:r>
          </w:p>
        </w:tc>
        <w:tc>
          <w:tcPr>
            <w:tcW w:w="1180" w:type="dxa"/>
            <w:tcBorders>
              <w:top w:val="nil"/>
              <w:left w:val="nil"/>
              <w:bottom w:val="single" w:sz="4" w:space="0" w:color="auto"/>
              <w:right w:val="single" w:sz="4" w:space="0" w:color="auto"/>
            </w:tcBorders>
            <w:shd w:val="clear" w:color="auto" w:fill="auto"/>
            <w:noWrap/>
            <w:vAlign w:val="center"/>
            <w:hideMark/>
          </w:tcPr>
          <w:p w14:paraId="3417E226" w14:textId="09307DF6"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35,654</w:t>
            </w:r>
          </w:p>
        </w:tc>
        <w:tc>
          <w:tcPr>
            <w:tcW w:w="1180" w:type="dxa"/>
            <w:tcBorders>
              <w:top w:val="nil"/>
              <w:left w:val="nil"/>
              <w:bottom w:val="single" w:sz="4" w:space="0" w:color="auto"/>
              <w:right w:val="single" w:sz="4" w:space="0" w:color="auto"/>
            </w:tcBorders>
            <w:shd w:val="clear" w:color="auto" w:fill="auto"/>
            <w:noWrap/>
            <w:vAlign w:val="center"/>
            <w:hideMark/>
          </w:tcPr>
          <w:p w14:paraId="134B8AAC" w14:textId="1F8D5243"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61,200</w:t>
            </w:r>
          </w:p>
        </w:tc>
      </w:tr>
      <w:tr w:rsidR="00E37E73" w:rsidRPr="00E37E73" w14:paraId="24B09C04"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119A83CA"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w:t>
            </w:r>
          </w:p>
        </w:tc>
        <w:tc>
          <w:tcPr>
            <w:tcW w:w="3708" w:type="dxa"/>
            <w:tcBorders>
              <w:top w:val="nil"/>
              <w:left w:val="nil"/>
              <w:bottom w:val="single" w:sz="4" w:space="0" w:color="auto"/>
              <w:right w:val="single" w:sz="4" w:space="0" w:color="auto"/>
            </w:tcBorders>
            <w:shd w:val="clear" w:color="auto" w:fill="auto"/>
            <w:noWrap/>
            <w:vAlign w:val="center"/>
            <w:hideMark/>
          </w:tcPr>
          <w:p w14:paraId="6FBE96D3"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Албан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томилолтын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7DAD1090"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73616483" w14:textId="1DBC9A6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85</w:t>
            </w:r>
          </w:p>
        </w:tc>
        <w:tc>
          <w:tcPr>
            <w:tcW w:w="1180" w:type="dxa"/>
            <w:tcBorders>
              <w:top w:val="nil"/>
              <w:left w:val="nil"/>
              <w:bottom w:val="single" w:sz="4" w:space="0" w:color="auto"/>
              <w:right w:val="single" w:sz="4" w:space="0" w:color="auto"/>
            </w:tcBorders>
            <w:shd w:val="clear" w:color="auto" w:fill="auto"/>
            <w:noWrap/>
            <w:vAlign w:val="center"/>
            <w:hideMark/>
          </w:tcPr>
          <w:p w14:paraId="7A59EDB2" w14:textId="677D03EA"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
        </w:tc>
        <w:tc>
          <w:tcPr>
            <w:tcW w:w="1180" w:type="dxa"/>
            <w:tcBorders>
              <w:top w:val="nil"/>
              <w:left w:val="nil"/>
              <w:bottom w:val="single" w:sz="4" w:space="0" w:color="auto"/>
              <w:right w:val="single" w:sz="4" w:space="0" w:color="auto"/>
            </w:tcBorders>
            <w:shd w:val="clear" w:color="auto" w:fill="auto"/>
            <w:noWrap/>
            <w:vAlign w:val="center"/>
            <w:hideMark/>
          </w:tcPr>
          <w:p w14:paraId="6700CC75" w14:textId="420C0A50"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
        </w:tc>
      </w:tr>
      <w:tr w:rsidR="00E37E73" w:rsidRPr="00E37E73" w14:paraId="72182C9B"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265E146E"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4</w:t>
            </w:r>
          </w:p>
        </w:tc>
        <w:tc>
          <w:tcPr>
            <w:tcW w:w="3708" w:type="dxa"/>
            <w:tcBorders>
              <w:top w:val="nil"/>
              <w:left w:val="nil"/>
              <w:bottom w:val="single" w:sz="4" w:space="0" w:color="auto"/>
              <w:right w:val="single" w:sz="4" w:space="0" w:color="auto"/>
            </w:tcBorders>
            <w:shd w:val="clear" w:color="auto" w:fill="auto"/>
            <w:noWrap/>
            <w:vAlign w:val="center"/>
            <w:hideMark/>
          </w:tcPr>
          <w:p w14:paraId="024284AD"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Хүнсний</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4CE8839D"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0F0E02AB" w14:textId="599AF2E5"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26,823</w:t>
            </w:r>
          </w:p>
        </w:tc>
        <w:tc>
          <w:tcPr>
            <w:tcW w:w="1180" w:type="dxa"/>
            <w:tcBorders>
              <w:top w:val="nil"/>
              <w:left w:val="nil"/>
              <w:bottom w:val="single" w:sz="4" w:space="0" w:color="auto"/>
              <w:right w:val="single" w:sz="4" w:space="0" w:color="auto"/>
            </w:tcBorders>
            <w:shd w:val="clear" w:color="auto" w:fill="auto"/>
            <w:noWrap/>
            <w:vAlign w:val="center"/>
            <w:hideMark/>
          </w:tcPr>
          <w:p w14:paraId="2789226E" w14:textId="4D7F308E"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36,487</w:t>
            </w:r>
          </w:p>
        </w:tc>
        <w:tc>
          <w:tcPr>
            <w:tcW w:w="1180" w:type="dxa"/>
            <w:tcBorders>
              <w:top w:val="nil"/>
              <w:left w:val="nil"/>
              <w:bottom w:val="single" w:sz="4" w:space="0" w:color="auto"/>
              <w:right w:val="single" w:sz="4" w:space="0" w:color="auto"/>
            </w:tcBorders>
            <w:shd w:val="clear" w:color="auto" w:fill="auto"/>
            <w:noWrap/>
            <w:vAlign w:val="center"/>
            <w:hideMark/>
          </w:tcPr>
          <w:p w14:paraId="52FA944D" w14:textId="166557E5"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34,000</w:t>
            </w:r>
          </w:p>
        </w:tc>
      </w:tr>
      <w:tr w:rsidR="00E37E73" w:rsidRPr="00E37E73" w14:paraId="36EC625C"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24741FF6"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5</w:t>
            </w:r>
          </w:p>
        </w:tc>
        <w:tc>
          <w:tcPr>
            <w:tcW w:w="3708" w:type="dxa"/>
            <w:tcBorders>
              <w:top w:val="nil"/>
              <w:left w:val="nil"/>
              <w:bottom w:val="single" w:sz="4" w:space="0" w:color="auto"/>
              <w:right w:val="single" w:sz="4" w:space="0" w:color="auto"/>
            </w:tcBorders>
            <w:shd w:val="clear" w:color="auto" w:fill="auto"/>
            <w:noWrap/>
            <w:vAlign w:val="center"/>
            <w:hideMark/>
          </w:tcPr>
          <w:p w14:paraId="15FAD857"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ХХААжиллагааны</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534A4F61"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64D42AE8" w14:textId="4599750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5,898</w:t>
            </w:r>
          </w:p>
        </w:tc>
        <w:tc>
          <w:tcPr>
            <w:tcW w:w="1180" w:type="dxa"/>
            <w:tcBorders>
              <w:top w:val="nil"/>
              <w:left w:val="nil"/>
              <w:bottom w:val="single" w:sz="4" w:space="0" w:color="auto"/>
              <w:right w:val="single" w:sz="4" w:space="0" w:color="auto"/>
            </w:tcBorders>
            <w:shd w:val="clear" w:color="auto" w:fill="auto"/>
            <w:noWrap/>
            <w:vAlign w:val="center"/>
            <w:hideMark/>
          </w:tcPr>
          <w:p w14:paraId="3A7EEAFC" w14:textId="5ED35188"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4,612</w:t>
            </w:r>
          </w:p>
        </w:tc>
        <w:tc>
          <w:tcPr>
            <w:tcW w:w="1180" w:type="dxa"/>
            <w:tcBorders>
              <w:top w:val="nil"/>
              <w:left w:val="nil"/>
              <w:bottom w:val="single" w:sz="4" w:space="0" w:color="auto"/>
              <w:right w:val="single" w:sz="4" w:space="0" w:color="auto"/>
            </w:tcBorders>
            <w:shd w:val="clear" w:color="auto" w:fill="auto"/>
            <w:noWrap/>
            <w:vAlign w:val="center"/>
            <w:hideMark/>
          </w:tcPr>
          <w:p w14:paraId="3209A42F" w14:textId="4F53D480"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6,000</w:t>
            </w:r>
          </w:p>
        </w:tc>
      </w:tr>
      <w:tr w:rsidR="00E37E73" w:rsidRPr="00E37E73" w14:paraId="0237FCC0"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2586419C"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6</w:t>
            </w:r>
          </w:p>
        </w:tc>
        <w:tc>
          <w:tcPr>
            <w:tcW w:w="3708" w:type="dxa"/>
            <w:tcBorders>
              <w:top w:val="nil"/>
              <w:left w:val="nil"/>
              <w:bottom w:val="single" w:sz="4" w:space="0" w:color="auto"/>
              <w:right w:val="single" w:sz="4" w:space="0" w:color="auto"/>
            </w:tcBorders>
            <w:shd w:val="clear" w:color="auto" w:fill="auto"/>
            <w:noWrap/>
            <w:vAlign w:val="center"/>
            <w:hideMark/>
          </w:tcPr>
          <w:p w14:paraId="2A8FBD83"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Шатахуун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тосны</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67661B23"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532BF1AB" w14:textId="0FC0B19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265,447</w:t>
            </w:r>
          </w:p>
        </w:tc>
        <w:tc>
          <w:tcPr>
            <w:tcW w:w="1180" w:type="dxa"/>
            <w:tcBorders>
              <w:top w:val="nil"/>
              <w:left w:val="nil"/>
              <w:bottom w:val="single" w:sz="4" w:space="0" w:color="auto"/>
              <w:right w:val="single" w:sz="4" w:space="0" w:color="auto"/>
            </w:tcBorders>
            <w:shd w:val="clear" w:color="auto" w:fill="auto"/>
            <w:noWrap/>
            <w:vAlign w:val="center"/>
            <w:hideMark/>
          </w:tcPr>
          <w:p w14:paraId="57E312CC" w14:textId="66E03A38"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185,810</w:t>
            </w:r>
          </w:p>
        </w:tc>
        <w:tc>
          <w:tcPr>
            <w:tcW w:w="1180" w:type="dxa"/>
            <w:tcBorders>
              <w:top w:val="nil"/>
              <w:left w:val="nil"/>
              <w:bottom w:val="single" w:sz="4" w:space="0" w:color="auto"/>
              <w:right w:val="single" w:sz="4" w:space="0" w:color="auto"/>
            </w:tcBorders>
            <w:shd w:val="clear" w:color="auto" w:fill="auto"/>
            <w:noWrap/>
            <w:vAlign w:val="center"/>
            <w:hideMark/>
          </w:tcPr>
          <w:p w14:paraId="3D55089B" w14:textId="3348C56F"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220,000</w:t>
            </w:r>
          </w:p>
        </w:tc>
      </w:tr>
      <w:tr w:rsidR="00E37E73" w:rsidRPr="00E37E73" w14:paraId="43B74431"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38E80E71"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7</w:t>
            </w:r>
          </w:p>
        </w:tc>
        <w:tc>
          <w:tcPr>
            <w:tcW w:w="3708" w:type="dxa"/>
            <w:tcBorders>
              <w:top w:val="nil"/>
              <w:left w:val="nil"/>
              <w:bottom w:val="single" w:sz="4" w:space="0" w:color="auto"/>
              <w:right w:val="single" w:sz="4" w:space="0" w:color="auto"/>
            </w:tcBorders>
            <w:shd w:val="clear" w:color="auto" w:fill="auto"/>
            <w:noWrap/>
            <w:vAlign w:val="center"/>
            <w:hideMark/>
          </w:tcPr>
          <w:p w14:paraId="397EE3D7"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Техникийн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түрээсийн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53F770F7"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56B5A6F8" w14:textId="49EDC229"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208,309</w:t>
            </w:r>
          </w:p>
        </w:tc>
        <w:tc>
          <w:tcPr>
            <w:tcW w:w="1180" w:type="dxa"/>
            <w:tcBorders>
              <w:top w:val="nil"/>
              <w:left w:val="nil"/>
              <w:bottom w:val="single" w:sz="4" w:space="0" w:color="auto"/>
              <w:right w:val="single" w:sz="4" w:space="0" w:color="auto"/>
            </w:tcBorders>
            <w:shd w:val="clear" w:color="auto" w:fill="auto"/>
            <w:noWrap/>
            <w:vAlign w:val="center"/>
            <w:hideMark/>
          </w:tcPr>
          <w:p w14:paraId="11D35FDF" w14:textId="13182814"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28,680</w:t>
            </w:r>
          </w:p>
        </w:tc>
        <w:tc>
          <w:tcPr>
            <w:tcW w:w="1180" w:type="dxa"/>
            <w:tcBorders>
              <w:top w:val="nil"/>
              <w:left w:val="nil"/>
              <w:bottom w:val="single" w:sz="4" w:space="0" w:color="auto"/>
              <w:right w:val="single" w:sz="4" w:space="0" w:color="auto"/>
            </w:tcBorders>
            <w:shd w:val="clear" w:color="auto" w:fill="auto"/>
            <w:noWrap/>
            <w:vAlign w:val="center"/>
            <w:hideMark/>
          </w:tcPr>
          <w:p w14:paraId="7511B770" w14:textId="6FF09AE2"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30,000</w:t>
            </w:r>
          </w:p>
        </w:tc>
      </w:tr>
      <w:tr w:rsidR="00E37E73" w:rsidRPr="00E37E73" w14:paraId="133F8EF5"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68BFD30E"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8</w:t>
            </w:r>
          </w:p>
        </w:tc>
        <w:tc>
          <w:tcPr>
            <w:tcW w:w="3708" w:type="dxa"/>
            <w:tcBorders>
              <w:top w:val="nil"/>
              <w:left w:val="nil"/>
              <w:bottom w:val="single" w:sz="4" w:space="0" w:color="auto"/>
              <w:right w:val="single" w:sz="4" w:space="0" w:color="auto"/>
            </w:tcBorders>
            <w:shd w:val="clear" w:color="auto" w:fill="auto"/>
            <w:noWrap/>
            <w:vAlign w:val="center"/>
            <w:hideMark/>
          </w:tcPr>
          <w:p w14:paraId="2210B653"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Үндсэн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хөрөнгийн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элэгдэл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762F59C1"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11932585" w14:textId="58B73439"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9,868</w:t>
            </w:r>
          </w:p>
        </w:tc>
        <w:tc>
          <w:tcPr>
            <w:tcW w:w="1180" w:type="dxa"/>
            <w:tcBorders>
              <w:top w:val="nil"/>
              <w:left w:val="nil"/>
              <w:bottom w:val="single" w:sz="4" w:space="0" w:color="auto"/>
              <w:right w:val="single" w:sz="4" w:space="0" w:color="auto"/>
            </w:tcBorders>
            <w:shd w:val="clear" w:color="auto" w:fill="auto"/>
            <w:noWrap/>
            <w:vAlign w:val="center"/>
            <w:hideMark/>
          </w:tcPr>
          <w:p w14:paraId="55132214" w14:textId="5708D15A"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26,090</w:t>
            </w:r>
          </w:p>
        </w:tc>
        <w:tc>
          <w:tcPr>
            <w:tcW w:w="1180" w:type="dxa"/>
            <w:tcBorders>
              <w:top w:val="nil"/>
              <w:left w:val="nil"/>
              <w:bottom w:val="single" w:sz="4" w:space="0" w:color="auto"/>
              <w:right w:val="single" w:sz="4" w:space="0" w:color="auto"/>
            </w:tcBorders>
            <w:shd w:val="clear" w:color="auto" w:fill="auto"/>
            <w:noWrap/>
            <w:vAlign w:val="center"/>
            <w:hideMark/>
          </w:tcPr>
          <w:p w14:paraId="5A0F2D09" w14:textId="281C3D7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25,000</w:t>
            </w:r>
          </w:p>
        </w:tc>
      </w:tr>
      <w:tr w:rsidR="00E37E73" w:rsidRPr="00E37E73" w14:paraId="38B6FADB"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085C1AEF"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9</w:t>
            </w:r>
          </w:p>
        </w:tc>
        <w:tc>
          <w:tcPr>
            <w:tcW w:w="3708" w:type="dxa"/>
            <w:tcBorders>
              <w:top w:val="nil"/>
              <w:left w:val="nil"/>
              <w:bottom w:val="single" w:sz="4" w:space="0" w:color="auto"/>
              <w:right w:val="single" w:sz="4" w:space="0" w:color="auto"/>
            </w:tcBorders>
            <w:shd w:val="clear" w:color="auto" w:fill="auto"/>
            <w:noWrap/>
            <w:vAlign w:val="center"/>
            <w:hideMark/>
          </w:tcPr>
          <w:p w14:paraId="5081F2B4"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Сэлбэг</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материал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2448BFDB"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15F4ED95" w14:textId="7DF4052A"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87,125</w:t>
            </w:r>
          </w:p>
        </w:tc>
        <w:tc>
          <w:tcPr>
            <w:tcW w:w="1180" w:type="dxa"/>
            <w:tcBorders>
              <w:top w:val="nil"/>
              <w:left w:val="nil"/>
              <w:bottom w:val="single" w:sz="4" w:space="0" w:color="auto"/>
              <w:right w:val="single" w:sz="4" w:space="0" w:color="auto"/>
            </w:tcBorders>
            <w:shd w:val="clear" w:color="auto" w:fill="auto"/>
            <w:noWrap/>
            <w:vAlign w:val="center"/>
            <w:hideMark/>
          </w:tcPr>
          <w:p w14:paraId="704B295E" w14:textId="1278100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75,184</w:t>
            </w:r>
          </w:p>
        </w:tc>
        <w:tc>
          <w:tcPr>
            <w:tcW w:w="1180" w:type="dxa"/>
            <w:tcBorders>
              <w:top w:val="nil"/>
              <w:left w:val="nil"/>
              <w:bottom w:val="single" w:sz="4" w:space="0" w:color="auto"/>
              <w:right w:val="single" w:sz="4" w:space="0" w:color="auto"/>
            </w:tcBorders>
            <w:shd w:val="clear" w:color="auto" w:fill="auto"/>
            <w:noWrap/>
            <w:vAlign w:val="center"/>
            <w:hideMark/>
          </w:tcPr>
          <w:p w14:paraId="0E7EFCDA" w14:textId="33978C3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70,000</w:t>
            </w:r>
          </w:p>
        </w:tc>
      </w:tr>
      <w:tr w:rsidR="00E37E73" w:rsidRPr="00E37E73" w14:paraId="2A9668FB"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5EC27E38"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10</w:t>
            </w:r>
          </w:p>
        </w:tc>
        <w:tc>
          <w:tcPr>
            <w:tcW w:w="3708" w:type="dxa"/>
            <w:tcBorders>
              <w:top w:val="nil"/>
              <w:left w:val="nil"/>
              <w:bottom w:val="single" w:sz="4" w:space="0" w:color="auto"/>
              <w:right w:val="single" w:sz="4" w:space="0" w:color="auto"/>
            </w:tcBorders>
            <w:shd w:val="clear" w:color="auto" w:fill="auto"/>
            <w:noWrap/>
            <w:vAlign w:val="center"/>
            <w:hideMark/>
          </w:tcPr>
          <w:p w14:paraId="6671224D"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Байрны</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урсгал</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засвар</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1D3DDCC2"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694AD0D2" w14:textId="0CE93141"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5,823</w:t>
            </w:r>
          </w:p>
        </w:tc>
        <w:tc>
          <w:tcPr>
            <w:tcW w:w="1180" w:type="dxa"/>
            <w:tcBorders>
              <w:top w:val="nil"/>
              <w:left w:val="nil"/>
              <w:bottom w:val="single" w:sz="4" w:space="0" w:color="auto"/>
              <w:right w:val="single" w:sz="4" w:space="0" w:color="auto"/>
            </w:tcBorders>
            <w:shd w:val="clear" w:color="auto" w:fill="auto"/>
            <w:noWrap/>
            <w:vAlign w:val="center"/>
            <w:hideMark/>
          </w:tcPr>
          <w:p w14:paraId="7639FA07" w14:textId="23CB9850"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4,242</w:t>
            </w:r>
          </w:p>
        </w:tc>
        <w:tc>
          <w:tcPr>
            <w:tcW w:w="1180" w:type="dxa"/>
            <w:tcBorders>
              <w:top w:val="nil"/>
              <w:left w:val="nil"/>
              <w:bottom w:val="single" w:sz="4" w:space="0" w:color="auto"/>
              <w:right w:val="single" w:sz="4" w:space="0" w:color="auto"/>
            </w:tcBorders>
            <w:shd w:val="clear" w:color="auto" w:fill="auto"/>
            <w:noWrap/>
            <w:vAlign w:val="center"/>
            <w:hideMark/>
          </w:tcPr>
          <w:p w14:paraId="2939D468" w14:textId="70DB55D3"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6,000</w:t>
            </w:r>
          </w:p>
        </w:tc>
      </w:tr>
      <w:tr w:rsidR="00E37E73" w:rsidRPr="00E37E73" w14:paraId="69C3CF5E"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67463ECC"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11</w:t>
            </w:r>
          </w:p>
        </w:tc>
        <w:tc>
          <w:tcPr>
            <w:tcW w:w="3708" w:type="dxa"/>
            <w:tcBorders>
              <w:top w:val="nil"/>
              <w:left w:val="nil"/>
              <w:bottom w:val="single" w:sz="4" w:space="0" w:color="auto"/>
              <w:right w:val="single" w:sz="4" w:space="0" w:color="auto"/>
            </w:tcBorders>
            <w:shd w:val="clear" w:color="auto" w:fill="auto"/>
            <w:noWrap/>
            <w:vAlign w:val="center"/>
            <w:hideMark/>
          </w:tcPr>
          <w:p w14:paraId="0CE3FB3E"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Цахилгаан</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212A38EA"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6BD6361B" w14:textId="0F21227C"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8,122</w:t>
            </w:r>
          </w:p>
        </w:tc>
        <w:tc>
          <w:tcPr>
            <w:tcW w:w="1180" w:type="dxa"/>
            <w:tcBorders>
              <w:top w:val="nil"/>
              <w:left w:val="nil"/>
              <w:bottom w:val="single" w:sz="4" w:space="0" w:color="auto"/>
              <w:right w:val="single" w:sz="4" w:space="0" w:color="auto"/>
            </w:tcBorders>
            <w:shd w:val="clear" w:color="auto" w:fill="auto"/>
            <w:noWrap/>
            <w:vAlign w:val="center"/>
            <w:hideMark/>
          </w:tcPr>
          <w:p w14:paraId="13E6A67E" w14:textId="4E90E8C2"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12,451</w:t>
            </w:r>
          </w:p>
        </w:tc>
        <w:tc>
          <w:tcPr>
            <w:tcW w:w="1180" w:type="dxa"/>
            <w:tcBorders>
              <w:top w:val="nil"/>
              <w:left w:val="nil"/>
              <w:bottom w:val="single" w:sz="4" w:space="0" w:color="auto"/>
              <w:right w:val="single" w:sz="4" w:space="0" w:color="auto"/>
            </w:tcBorders>
            <w:shd w:val="clear" w:color="auto" w:fill="auto"/>
            <w:noWrap/>
            <w:vAlign w:val="center"/>
            <w:hideMark/>
          </w:tcPr>
          <w:p w14:paraId="128DECD8" w14:textId="753EBB09"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10,000</w:t>
            </w:r>
          </w:p>
        </w:tc>
      </w:tr>
      <w:tr w:rsidR="00E37E73" w:rsidRPr="00E37E73" w14:paraId="758700CD"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17F72C22"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12</w:t>
            </w:r>
          </w:p>
        </w:tc>
        <w:tc>
          <w:tcPr>
            <w:tcW w:w="3708" w:type="dxa"/>
            <w:tcBorders>
              <w:top w:val="nil"/>
              <w:left w:val="nil"/>
              <w:bottom w:val="single" w:sz="4" w:space="0" w:color="auto"/>
              <w:right w:val="single" w:sz="4" w:space="0" w:color="auto"/>
            </w:tcBorders>
            <w:shd w:val="clear" w:color="auto" w:fill="auto"/>
            <w:noWrap/>
            <w:vAlign w:val="center"/>
            <w:hideMark/>
          </w:tcPr>
          <w:p w14:paraId="0064C5CF"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Лицензийн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төлбөр</w:t>
            </w:r>
            <w:proofErr w:type="spellEnd"/>
            <w:r w:rsidRPr="00E37E73">
              <w:rPr>
                <w:rFonts w:ascii="Times New Roman" w:eastAsia="Times New Roman" w:hAnsi="Times New Roman" w:cs="Times New Roman"/>
                <w:color w:val="000000"/>
                <w:sz w:val="20"/>
                <w:szCs w:val="20"/>
              </w:rPr>
              <w:t xml:space="preserve"> /4590 А /</w:t>
            </w:r>
          </w:p>
        </w:tc>
        <w:tc>
          <w:tcPr>
            <w:tcW w:w="790" w:type="dxa"/>
            <w:tcBorders>
              <w:top w:val="nil"/>
              <w:left w:val="nil"/>
              <w:bottom w:val="single" w:sz="4" w:space="0" w:color="auto"/>
              <w:right w:val="single" w:sz="4" w:space="0" w:color="auto"/>
            </w:tcBorders>
            <w:shd w:val="clear" w:color="auto" w:fill="auto"/>
            <w:noWrap/>
            <w:vAlign w:val="center"/>
            <w:hideMark/>
          </w:tcPr>
          <w:p w14:paraId="3505452E"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263BCB48" w14:textId="718DD64A"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318</w:t>
            </w:r>
          </w:p>
        </w:tc>
        <w:tc>
          <w:tcPr>
            <w:tcW w:w="1180" w:type="dxa"/>
            <w:tcBorders>
              <w:top w:val="nil"/>
              <w:left w:val="nil"/>
              <w:bottom w:val="single" w:sz="4" w:space="0" w:color="auto"/>
              <w:right w:val="single" w:sz="4" w:space="0" w:color="auto"/>
            </w:tcBorders>
            <w:shd w:val="clear" w:color="auto" w:fill="auto"/>
            <w:noWrap/>
            <w:vAlign w:val="center"/>
            <w:hideMark/>
          </w:tcPr>
          <w:p w14:paraId="5EF25BA7" w14:textId="0BFADF42"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320</w:t>
            </w:r>
          </w:p>
        </w:tc>
        <w:tc>
          <w:tcPr>
            <w:tcW w:w="1180" w:type="dxa"/>
            <w:tcBorders>
              <w:top w:val="nil"/>
              <w:left w:val="nil"/>
              <w:bottom w:val="single" w:sz="4" w:space="0" w:color="auto"/>
              <w:right w:val="single" w:sz="4" w:space="0" w:color="auto"/>
            </w:tcBorders>
            <w:shd w:val="clear" w:color="auto" w:fill="auto"/>
            <w:noWrap/>
            <w:vAlign w:val="center"/>
            <w:hideMark/>
          </w:tcPr>
          <w:p w14:paraId="12B2EEFC" w14:textId="4EBD6A44"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320</w:t>
            </w:r>
          </w:p>
        </w:tc>
      </w:tr>
      <w:tr w:rsidR="00E37E73" w:rsidRPr="00E37E73" w14:paraId="131D526A"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5736AEB5"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13</w:t>
            </w:r>
          </w:p>
        </w:tc>
        <w:tc>
          <w:tcPr>
            <w:tcW w:w="3708" w:type="dxa"/>
            <w:tcBorders>
              <w:top w:val="nil"/>
              <w:left w:val="nil"/>
              <w:bottom w:val="single" w:sz="4" w:space="0" w:color="auto"/>
              <w:right w:val="single" w:sz="4" w:space="0" w:color="auto"/>
            </w:tcBorders>
            <w:shd w:val="clear" w:color="auto" w:fill="auto"/>
            <w:noWrap/>
            <w:vAlign w:val="bottom"/>
            <w:hideMark/>
          </w:tcPr>
          <w:p w14:paraId="67D947DE"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АМНАТөлбөр</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15A701FE"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430427CB" w14:textId="1E949B0F"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33,879</w:t>
            </w:r>
          </w:p>
        </w:tc>
        <w:tc>
          <w:tcPr>
            <w:tcW w:w="1180" w:type="dxa"/>
            <w:tcBorders>
              <w:top w:val="nil"/>
              <w:left w:val="nil"/>
              <w:bottom w:val="single" w:sz="4" w:space="0" w:color="auto"/>
              <w:right w:val="single" w:sz="4" w:space="0" w:color="auto"/>
            </w:tcBorders>
            <w:shd w:val="clear" w:color="auto" w:fill="auto"/>
            <w:noWrap/>
            <w:vAlign w:val="center"/>
            <w:hideMark/>
          </w:tcPr>
          <w:p w14:paraId="11776B45" w14:textId="061CCD79"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34,251</w:t>
            </w:r>
          </w:p>
        </w:tc>
        <w:tc>
          <w:tcPr>
            <w:tcW w:w="1180" w:type="dxa"/>
            <w:tcBorders>
              <w:top w:val="nil"/>
              <w:left w:val="nil"/>
              <w:bottom w:val="single" w:sz="4" w:space="0" w:color="auto"/>
              <w:right w:val="single" w:sz="4" w:space="0" w:color="auto"/>
            </w:tcBorders>
            <w:shd w:val="clear" w:color="auto" w:fill="auto"/>
            <w:noWrap/>
            <w:vAlign w:val="center"/>
            <w:hideMark/>
          </w:tcPr>
          <w:p w14:paraId="2D5AE559" w14:textId="0980858C"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38,232</w:t>
            </w:r>
          </w:p>
        </w:tc>
      </w:tr>
      <w:tr w:rsidR="00E37E73" w:rsidRPr="00E37E73" w14:paraId="5B45A82A"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66EF6022"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14</w:t>
            </w:r>
          </w:p>
        </w:tc>
        <w:tc>
          <w:tcPr>
            <w:tcW w:w="3708" w:type="dxa"/>
            <w:tcBorders>
              <w:top w:val="nil"/>
              <w:left w:val="nil"/>
              <w:bottom w:val="single" w:sz="4" w:space="0" w:color="auto"/>
              <w:right w:val="single" w:sz="4" w:space="0" w:color="auto"/>
            </w:tcBorders>
            <w:shd w:val="clear" w:color="auto" w:fill="auto"/>
            <w:noWrap/>
            <w:vAlign w:val="center"/>
            <w:hideMark/>
          </w:tcPr>
          <w:p w14:paraId="0847D7F7"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Зээлийн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хүүгийн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4734C984"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r w:rsidRPr="00E37E73">
              <w:rPr>
                <w:rFonts w:ascii="Times New Roman" w:eastAsia="Times New Roman" w:hAnsi="Times New Roman" w:cs="Times New Roman"/>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4F239BED" w14:textId="228FFA51"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
        </w:tc>
        <w:tc>
          <w:tcPr>
            <w:tcW w:w="1180" w:type="dxa"/>
            <w:tcBorders>
              <w:top w:val="nil"/>
              <w:left w:val="nil"/>
              <w:bottom w:val="single" w:sz="4" w:space="0" w:color="auto"/>
              <w:right w:val="single" w:sz="4" w:space="0" w:color="auto"/>
            </w:tcBorders>
            <w:shd w:val="clear" w:color="auto" w:fill="auto"/>
            <w:noWrap/>
            <w:vAlign w:val="center"/>
            <w:hideMark/>
          </w:tcPr>
          <w:p w14:paraId="2421BE2C" w14:textId="1B22CEBA"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62,653</w:t>
            </w:r>
          </w:p>
        </w:tc>
        <w:tc>
          <w:tcPr>
            <w:tcW w:w="1180" w:type="dxa"/>
            <w:tcBorders>
              <w:top w:val="nil"/>
              <w:left w:val="nil"/>
              <w:bottom w:val="single" w:sz="4" w:space="0" w:color="auto"/>
              <w:right w:val="single" w:sz="4" w:space="0" w:color="auto"/>
            </w:tcBorders>
            <w:shd w:val="clear" w:color="auto" w:fill="auto"/>
            <w:noWrap/>
            <w:vAlign w:val="center"/>
            <w:hideMark/>
          </w:tcPr>
          <w:p w14:paraId="3D89671D" w14:textId="31470030"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45,000</w:t>
            </w:r>
          </w:p>
        </w:tc>
      </w:tr>
      <w:tr w:rsidR="00E37E73" w:rsidRPr="00E37E73" w14:paraId="1B07FB36"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1A512AED"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15</w:t>
            </w:r>
          </w:p>
        </w:tc>
        <w:tc>
          <w:tcPr>
            <w:tcW w:w="3708" w:type="dxa"/>
            <w:tcBorders>
              <w:top w:val="nil"/>
              <w:left w:val="nil"/>
              <w:bottom w:val="single" w:sz="4" w:space="0" w:color="auto"/>
              <w:right w:val="single" w:sz="4" w:space="0" w:color="auto"/>
            </w:tcBorders>
            <w:shd w:val="clear" w:color="auto" w:fill="auto"/>
            <w:noWrap/>
            <w:vAlign w:val="bottom"/>
            <w:hideMark/>
          </w:tcPr>
          <w:p w14:paraId="36E88D81"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Газрын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төлбөр</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12896BAD"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3CF48F35" w14:textId="04988D4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2,329</w:t>
            </w:r>
          </w:p>
        </w:tc>
        <w:tc>
          <w:tcPr>
            <w:tcW w:w="1180" w:type="dxa"/>
            <w:tcBorders>
              <w:top w:val="nil"/>
              <w:left w:val="nil"/>
              <w:bottom w:val="single" w:sz="4" w:space="0" w:color="auto"/>
              <w:right w:val="single" w:sz="4" w:space="0" w:color="auto"/>
            </w:tcBorders>
            <w:shd w:val="clear" w:color="auto" w:fill="auto"/>
            <w:noWrap/>
            <w:vAlign w:val="center"/>
            <w:hideMark/>
          </w:tcPr>
          <w:p w14:paraId="0D26C969" w14:textId="78A0C50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2,099</w:t>
            </w:r>
          </w:p>
        </w:tc>
        <w:tc>
          <w:tcPr>
            <w:tcW w:w="1180" w:type="dxa"/>
            <w:tcBorders>
              <w:top w:val="nil"/>
              <w:left w:val="nil"/>
              <w:bottom w:val="single" w:sz="4" w:space="0" w:color="auto"/>
              <w:right w:val="single" w:sz="4" w:space="0" w:color="auto"/>
            </w:tcBorders>
            <w:shd w:val="clear" w:color="auto" w:fill="auto"/>
            <w:noWrap/>
            <w:vAlign w:val="center"/>
            <w:hideMark/>
          </w:tcPr>
          <w:p w14:paraId="24097CDD" w14:textId="0BB15BC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2,100</w:t>
            </w:r>
          </w:p>
        </w:tc>
      </w:tr>
      <w:tr w:rsidR="00E37E73" w:rsidRPr="00E37E73" w14:paraId="482A9C25"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1C3D00B0"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16</w:t>
            </w:r>
          </w:p>
        </w:tc>
        <w:tc>
          <w:tcPr>
            <w:tcW w:w="3708" w:type="dxa"/>
            <w:tcBorders>
              <w:top w:val="nil"/>
              <w:left w:val="nil"/>
              <w:bottom w:val="single" w:sz="4" w:space="0" w:color="auto"/>
              <w:right w:val="single" w:sz="4" w:space="0" w:color="auto"/>
            </w:tcBorders>
            <w:shd w:val="clear" w:color="auto" w:fill="auto"/>
            <w:noWrap/>
            <w:vAlign w:val="center"/>
            <w:hideMark/>
          </w:tcPr>
          <w:p w14:paraId="6B503102"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Агаарын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бохирдлын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төлбөр</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нүүрс</w:t>
            </w:r>
            <w:proofErr w:type="spellEnd"/>
            <w:r w:rsidRPr="00E37E73">
              <w:rPr>
                <w:rFonts w:ascii="Times New Roman" w:eastAsia="Times New Roman" w:hAnsi="Times New Roman" w:cs="Times New Roman"/>
                <w:color w:val="000000"/>
                <w:sz w:val="20"/>
                <w:szCs w:val="20"/>
              </w:rPr>
              <w:t>/</w:t>
            </w:r>
          </w:p>
        </w:tc>
        <w:tc>
          <w:tcPr>
            <w:tcW w:w="790" w:type="dxa"/>
            <w:tcBorders>
              <w:top w:val="nil"/>
              <w:left w:val="nil"/>
              <w:bottom w:val="single" w:sz="4" w:space="0" w:color="auto"/>
              <w:right w:val="single" w:sz="4" w:space="0" w:color="auto"/>
            </w:tcBorders>
            <w:shd w:val="clear" w:color="auto" w:fill="auto"/>
            <w:noWrap/>
            <w:vAlign w:val="center"/>
            <w:hideMark/>
          </w:tcPr>
          <w:p w14:paraId="7E750818"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6AC46FFC" w14:textId="4CBBBBE2"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29,078</w:t>
            </w:r>
          </w:p>
        </w:tc>
        <w:tc>
          <w:tcPr>
            <w:tcW w:w="1180" w:type="dxa"/>
            <w:tcBorders>
              <w:top w:val="nil"/>
              <w:left w:val="nil"/>
              <w:bottom w:val="single" w:sz="4" w:space="0" w:color="auto"/>
              <w:right w:val="single" w:sz="4" w:space="0" w:color="auto"/>
            </w:tcBorders>
            <w:shd w:val="clear" w:color="auto" w:fill="auto"/>
            <w:noWrap/>
            <w:vAlign w:val="center"/>
            <w:hideMark/>
          </w:tcPr>
          <w:p w14:paraId="0D090CB6" w14:textId="4ACD7A6F"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28,402</w:t>
            </w:r>
          </w:p>
        </w:tc>
        <w:tc>
          <w:tcPr>
            <w:tcW w:w="1180" w:type="dxa"/>
            <w:tcBorders>
              <w:top w:val="nil"/>
              <w:left w:val="nil"/>
              <w:bottom w:val="single" w:sz="4" w:space="0" w:color="auto"/>
              <w:right w:val="single" w:sz="4" w:space="0" w:color="auto"/>
            </w:tcBorders>
            <w:shd w:val="clear" w:color="auto" w:fill="auto"/>
            <w:noWrap/>
            <w:vAlign w:val="center"/>
            <w:hideMark/>
          </w:tcPr>
          <w:p w14:paraId="2F3966D4" w14:textId="4A1F0CDA"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27,500</w:t>
            </w:r>
          </w:p>
        </w:tc>
      </w:tr>
      <w:tr w:rsidR="00E37E73" w:rsidRPr="00E37E73" w14:paraId="0EA05A06"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25B51C12"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17</w:t>
            </w:r>
          </w:p>
        </w:tc>
        <w:tc>
          <w:tcPr>
            <w:tcW w:w="3708" w:type="dxa"/>
            <w:tcBorders>
              <w:top w:val="nil"/>
              <w:left w:val="nil"/>
              <w:bottom w:val="single" w:sz="4" w:space="0" w:color="auto"/>
              <w:right w:val="single" w:sz="4" w:space="0" w:color="auto"/>
            </w:tcBorders>
            <w:shd w:val="clear" w:color="auto" w:fill="auto"/>
            <w:noWrap/>
            <w:vAlign w:val="center"/>
            <w:hideMark/>
          </w:tcPr>
          <w:p w14:paraId="3002B635"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Геологи,судалгааны</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ажлын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7314D6A8"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017BEF35" w14:textId="4E38CBF3"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20,000</w:t>
            </w:r>
          </w:p>
        </w:tc>
        <w:tc>
          <w:tcPr>
            <w:tcW w:w="1180" w:type="dxa"/>
            <w:tcBorders>
              <w:top w:val="nil"/>
              <w:left w:val="nil"/>
              <w:bottom w:val="single" w:sz="4" w:space="0" w:color="auto"/>
              <w:right w:val="single" w:sz="4" w:space="0" w:color="auto"/>
            </w:tcBorders>
            <w:shd w:val="clear" w:color="auto" w:fill="auto"/>
            <w:noWrap/>
            <w:vAlign w:val="center"/>
            <w:hideMark/>
          </w:tcPr>
          <w:p w14:paraId="0A94879E" w14:textId="1B59F27E"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6,707</w:t>
            </w:r>
          </w:p>
        </w:tc>
        <w:tc>
          <w:tcPr>
            <w:tcW w:w="1180" w:type="dxa"/>
            <w:tcBorders>
              <w:top w:val="nil"/>
              <w:left w:val="nil"/>
              <w:bottom w:val="single" w:sz="4" w:space="0" w:color="auto"/>
              <w:right w:val="single" w:sz="4" w:space="0" w:color="auto"/>
            </w:tcBorders>
            <w:shd w:val="clear" w:color="auto" w:fill="auto"/>
            <w:noWrap/>
            <w:vAlign w:val="center"/>
            <w:hideMark/>
          </w:tcPr>
          <w:p w14:paraId="7F237730" w14:textId="17B9AC1C"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20,000</w:t>
            </w:r>
          </w:p>
        </w:tc>
      </w:tr>
      <w:tr w:rsidR="00E37E73" w:rsidRPr="00E37E73" w14:paraId="43D3C7FA"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38AA5180"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18</w:t>
            </w:r>
          </w:p>
        </w:tc>
        <w:tc>
          <w:tcPr>
            <w:tcW w:w="3708" w:type="dxa"/>
            <w:tcBorders>
              <w:top w:val="nil"/>
              <w:left w:val="nil"/>
              <w:bottom w:val="single" w:sz="4" w:space="0" w:color="auto"/>
              <w:right w:val="single" w:sz="4" w:space="0" w:color="auto"/>
            </w:tcBorders>
            <w:shd w:val="clear" w:color="auto" w:fill="auto"/>
            <w:noWrap/>
            <w:vAlign w:val="center"/>
            <w:hideMark/>
          </w:tcPr>
          <w:p w14:paraId="7905739D"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Нөхөн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сэргээлийн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61313F40"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r w:rsidRPr="00E37E73">
              <w:rPr>
                <w:rFonts w:ascii="Times New Roman" w:eastAsia="Times New Roman" w:hAnsi="Times New Roman" w:cs="Times New Roman"/>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395465C6" w14:textId="490C773A"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
        </w:tc>
        <w:tc>
          <w:tcPr>
            <w:tcW w:w="1180" w:type="dxa"/>
            <w:tcBorders>
              <w:top w:val="nil"/>
              <w:left w:val="nil"/>
              <w:bottom w:val="single" w:sz="4" w:space="0" w:color="auto"/>
              <w:right w:val="single" w:sz="4" w:space="0" w:color="auto"/>
            </w:tcBorders>
            <w:shd w:val="clear" w:color="auto" w:fill="auto"/>
            <w:noWrap/>
            <w:vAlign w:val="center"/>
            <w:hideMark/>
          </w:tcPr>
          <w:p w14:paraId="75D12981" w14:textId="7E46C9BA"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
        </w:tc>
        <w:tc>
          <w:tcPr>
            <w:tcW w:w="1180" w:type="dxa"/>
            <w:tcBorders>
              <w:top w:val="nil"/>
              <w:left w:val="nil"/>
              <w:bottom w:val="single" w:sz="4" w:space="0" w:color="auto"/>
              <w:right w:val="single" w:sz="4" w:space="0" w:color="auto"/>
            </w:tcBorders>
            <w:shd w:val="clear" w:color="auto" w:fill="auto"/>
            <w:noWrap/>
            <w:vAlign w:val="center"/>
            <w:hideMark/>
          </w:tcPr>
          <w:p w14:paraId="74322C20" w14:textId="7CB5E6B8"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
        </w:tc>
      </w:tr>
      <w:tr w:rsidR="00E37E73" w:rsidRPr="00E37E73" w14:paraId="342E17CC"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2EABA181"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19</w:t>
            </w:r>
          </w:p>
        </w:tc>
        <w:tc>
          <w:tcPr>
            <w:tcW w:w="3708" w:type="dxa"/>
            <w:tcBorders>
              <w:top w:val="nil"/>
              <w:left w:val="nil"/>
              <w:bottom w:val="single" w:sz="4" w:space="0" w:color="auto"/>
              <w:right w:val="single" w:sz="4" w:space="0" w:color="auto"/>
            </w:tcBorders>
            <w:shd w:val="clear" w:color="auto" w:fill="auto"/>
            <w:noWrap/>
            <w:vAlign w:val="center"/>
            <w:hideMark/>
          </w:tcPr>
          <w:p w14:paraId="095FA9FC"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Тээврийн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3608CD0A"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r w:rsidRPr="00E37E73">
              <w:rPr>
                <w:rFonts w:ascii="Times New Roman" w:eastAsia="Times New Roman" w:hAnsi="Times New Roman" w:cs="Times New Roman"/>
                <w:color w:val="000000"/>
                <w:sz w:val="18"/>
                <w:szCs w:val="18"/>
              </w:rPr>
              <w:t> </w:t>
            </w:r>
          </w:p>
        </w:tc>
        <w:tc>
          <w:tcPr>
            <w:tcW w:w="1180" w:type="dxa"/>
            <w:tcBorders>
              <w:top w:val="nil"/>
              <w:left w:val="nil"/>
              <w:bottom w:val="single" w:sz="4" w:space="0" w:color="auto"/>
              <w:right w:val="single" w:sz="4" w:space="0" w:color="auto"/>
            </w:tcBorders>
            <w:shd w:val="clear" w:color="auto" w:fill="auto"/>
            <w:noWrap/>
            <w:vAlign w:val="center"/>
            <w:hideMark/>
          </w:tcPr>
          <w:p w14:paraId="0AAEBDB8" w14:textId="4B6EFB70"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153</w:t>
            </w:r>
          </w:p>
        </w:tc>
        <w:tc>
          <w:tcPr>
            <w:tcW w:w="1180" w:type="dxa"/>
            <w:tcBorders>
              <w:top w:val="nil"/>
              <w:left w:val="nil"/>
              <w:bottom w:val="single" w:sz="4" w:space="0" w:color="auto"/>
              <w:right w:val="single" w:sz="4" w:space="0" w:color="auto"/>
            </w:tcBorders>
            <w:shd w:val="clear" w:color="auto" w:fill="auto"/>
            <w:noWrap/>
            <w:vAlign w:val="center"/>
            <w:hideMark/>
          </w:tcPr>
          <w:p w14:paraId="6CB10173" w14:textId="49885809"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4,014</w:t>
            </w:r>
          </w:p>
        </w:tc>
        <w:tc>
          <w:tcPr>
            <w:tcW w:w="1180" w:type="dxa"/>
            <w:tcBorders>
              <w:top w:val="nil"/>
              <w:left w:val="nil"/>
              <w:bottom w:val="single" w:sz="4" w:space="0" w:color="auto"/>
              <w:right w:val="single" w:sz="4" w:space="0" w:color="auto"/>
            </w:tcBorders>
            <w:shd w:val="clear" w:color="auto" w:fill="auto"/>
            <w:noWrap/>
            <w:vAlign w:val="center"/>
            <w:hideMark/>
          </w:tcPr>
          <w:p w14:paraId="5D918F2A" w14:textId="0EA61B8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
        </w:tc>
      </w:tr>
      <w:tr w:rsidR="00E37E73" w:rsidRPr="00E37E73" w14:paraId="3C692AC4"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6753C945"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20</w:t>
            </w:r>
          </w:p>
        </w:tc>
        <w:tc>
          <w:tcPr>
            <w:tcW w:w="3708" w:type="dxa"/>
            <w:tcBorders>
              <w:top w:val="nil"/>
              <w:left w:val="nil"/>
              <w:bottom w:val="single" w:sz="4" w:space="0" w:color="auto"/>
              <w:right w:val="single" w:sz="4" w:space="0" w:color="auto"/>
            </w:tcBorders>
            <w:shd w:val="clear" w:color="auto" w:fill="auto"/>
            <w:noWrap/>
            <w:vAlign w:val="center"/>
            <w:hideMark/>
          </w:tcPr>
          <w:p w14:paraId="145D45F1"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Бичиг</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хэргийн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5950FB47"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12C4ACA3" w14:textId="20CE089A"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130</w:t>
            </w:r>
          </w:p>
        </w:tc>
        <w:tc>
          <w:tcPr>
            <w:tcW w:w="1180" w:type="dxa"/>
            <w:tcBorders>
              <w:top w:val="nil"/>
              <w:left w:val="nil"/>
              <w:bottom w:val="single" w:sz="4" w:space="0" w:color="auto"/>
              <w:right w:val="single" w:sz="4" w:space="0" w:color="auto"/>
            </w:tcBorders>
            <w:shd w:val="clear" w:color="auto" w:fill="auto"/>
            <w:noWrap/>
            <w:vAlign w:val="center"/>
            <w:hideMark/>
          </w:tcPr>
          <w:p w14:paraId="1E1F9487" w14:textId="2026C7CF"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512</w:t>
            </w:r>
          </w:p>
        </w:tc>
        <w:tc>
          <w:tcPr>
            <w:tcW w:w="1180" w:type="dxa"/>
            <w:tcBorders>
              <w:top w:val="nil"/>
              <w:left w:val="nil"/>
              <w:bottom w:val="single" w:sz="4" w:space="0" w:color="auto"/>
              <w:right w:val="single" w:sz="4" w:space="0" w:color="auto"/>
            </w:tcBorders>
            <w:shd w:val="clear" w:color="auto" w:fill="auto"/>
            <w:noWrap/>
            <w:vAlign w:val="center"/>
            <w:hideMark/>
          </w:tcPr>
          <w:p w14:paraId="3C91B212" w14:textId="51C3DDDA"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350</w:t>
            </w:r>
          </w:p>
        </w:tc>
      </w:tr>
      <w:tr w:rsidR="00E37E73" w:rsidRPr="00E37E73" w14:paraId="0D5BDF49"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299A6CF5"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21</w:t>
            </w:r>
          </w:p>
        </w:tc>
        <w:tc>
          <w:tcPr>
            <w:tcW w:w="3708" w:type="dxa"/>
            <w:tcBorders>
              <w:top w:val="nil"/>
              <w:left w:val="nil"/>
              <w:bottom w:val="single" w:sz="4" w:space="0" w:color="auto"/>
              <w:right w:val="single" w:sz="4" w:space="0" w:color="auto"/>
            </w:tcBorders>
            <w:shd w:val="clear" w:color="auto" w:fill="auto"/>
            <w:noWrap/>
            <w:vAlign w:val="center"/>
            <w:hideMark/>
          </w:tcPr>
          <w:p w14:paraId="2452BEFC"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Шуудан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холбооны</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15758412"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585854B2" w14:textId="6E2CCB15"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151</w:t>
            </w:r>
          </w:p>
        </w:tc>
        <w:tc>
          <w:tcPr>
            <w:tcW w:w="1180" w:type="dxa"/>
            <w:tcBorders>
              <w:top w:val="nil"/>
              <w:left w:val="nil"/>
              <w:bottom w:val="single" w:sz="4" w:space="0" w:color="auto"/>
              <w:right w:val="single" w:sz="4" w:space="0" w:color="auto"/>
            </w:tcBorders>
            <w:shd w:val="clear" w:color="auto" w:fill="auto"/>
            <w:noWrap/>
            <w:vAlign w:val="center"/>
            <w:hideMark/>
          </w:tcPr>
          <w:p w14:paraId="4FB6064E" w14:textId="5C9E3C31"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262</w:t>
            </w:r>
          </w:p>
        </w:tc>
        <w:tc>
          <w:tcPr>
            <w:tcW w:w="1180" w:type="dxa"/>
            <w:tcBorders>
              <w:top w:val="nil"/>
              <w:left w:val="nil"/>
              <w:bottom w:val="single" w:sz="4" w:space="0" w:color="auto"/>
              <w:right w:val="single" w:sz="4" w:space="0" w:color="auto"/>
            </w:tcBorders>
            <w:shd w:val="clear" w:color="auto" w:fill="auto"/>
            <w:noWrap/>
            <w:vAlign w:val="center"/>
            <w:hideMark/>
          </w:tcPr>
          <w:p w14:paraId="151CCFC8" w14:textId="42104E4F"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300</w:t>
            </w:r>
          </w:p>
        </w:tc>
      </w:tr>
      <w:tr w:rsidR="00E37E73" w:rsidRPr="00E37E73" w14:paraId="6574530A"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1891ACC4"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22</w:t>
            </w:r>
          </w:p>
        </w:tc>
        <w:tc>
          <w:tcPr>
            <w:tcW w:w="3708" w:type="dxa"/>
            <w:tcBorders>
              <w:top w:val="nil"/>
              <w:left w:val="nil"/>
              <w:bottom w:val="single" w:sz="4" w:space="0" w:color="auto"/>
              <w:right w:val="single" w:sz="4" w:space="0" w:color="auto"/>
            </w:tcBorders>
            <w:shd w:val="clear" w:color="auto" w:fill="auto"/>
            <w:noWrap/>
            <w:vAlign w:val="center"/>
            <w:hideMark/>
          </w:tcPr>
          <w:p w14:paraId="279DAC5A"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Хангамжийн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материалын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66E9C7AB"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319DD632" w14:textId="347AB1E3"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718</w:t>
            </w:r>
          </w:p>
        </w:tc>
        <w:tc>
          <w:tcPr>
            <w:tcW w:w="1180" w:type="dxa"/>
            <w:tcBorders>
              <w:top w:val="nil"/>
              <w:left w:val="nil"/>
              <w:bottom w:val="single" w:sz="4" w:space="0" w:color="auto"/>
              <w:right w:val="single" w:sz="4" w:space="0" w:color="auto"/>
            </w:tcBorders>
            <w:shd w:val="clear" w:color="auto" w:fill="auto"/>
            <w:noWrap/>
            <w:vAlign w:val="center"/>
            <w:hideMark/>
          </w:tcPr>
          <w:p w14:paraId="0F2F054C" w14:textId="47D8C3B9"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3,056</w:t>
            </w:r>
          </w:p>
        </w:tc>
        <w:tc>
          <w:tcPr>
            <w:tcW w:w="1180" w:type="dxa"/>
            <w:tcBorders>
              <w:top w:val="nil"/>
              <w:left w:val="nil"/>
              <w:bottom w:val="single" w:sz="4" w:space="0" w:color="auto"/>
              <w:right w:val="single" w:sz="4" w:space="0" w:color="auto"/>
            </w:tcBorders>
            <w:shd w:val="clear" w:color="auto" w:fill="auto"/>
            <w:noWrap/>
            <w:vAlign w:val="center"/>
            <w:hideMark/>
          </w:tcPr>
          <w:p w14:paraId="19EAF2E1" w14:textId="6E2D6FD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2,000</w:t>
            </w:r>
          </w:p>
        </w:tc>
      </w:tr>
      <w:tr w:rsidR="00E37E73" w:rsidRPr="00E37E73" w14:paraId="7C836D04"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3AA29467"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23</w:t>
            </w:r>
          </w:p>
        </w:tc>
        <w:tc>
          <w:tcPr>
            <w:tcW w:w="3708" w:type="dxa"/>
            <w:tcBorders>
              <w:top w:val="nil"/>
              <w:left w:val="nil"/>
              <w:bottom w:val="single" w:sz="4" w:space="0" w:color="auto"/>
              <w:right w:val="single" w:sz="4" w:space="0" w:color="auto"/>
            </w:tcBorders>
            <w:shd w:val="clear" w:color="auto" w:fill="auto"/>
            <w:noWrap/>
            <w:vAlign w:val="center"/>
            <w:hideMark/>
          </w:tcPr>
          <w:p w14:paraId="0A24113B"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Хог</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хаягдлын</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төлбөр</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24B5C7CC"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6CBE9BE6" w14:textId="2E6CD755"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1,561</w:t>
            </w:r>
          </w:p>
        </w:tc>
        <w:tc>
          <w:tcPr>
            <w:tcW w:w="1180" w:type="dxa"/>
            <w:tcBorders>
              <w:top w:val="nil"/>
              <w:left w:val="nil"/>
              <w:bottom w:val="single" w:sz="4" w:space="0" w:color="auto"/>
              <w:right w:val="single" w:sz="4" w:space="0" w:color="auto"/>
            </w:tcBorders>
            <w:shd w:val="clear" w:color="auto" w:fill="auto"/>
            <w:noWrap/>
            <w:vAlign w:val="center"/>
            <w:hideMark/>
          </w:tcPr>
          <w:p w14:paraId="676FA8A2" w14:textId="74277133"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1,582</w:t>
            </w:r>
          </w:p>
        </w:tc>
        <w:tc>
          <w:tcPr>
            <w:tcW w:w="1180" w:type="dxa"/>
            <w:tcBorders>
              <w:top w:val="nil"/>
              <w:left w:val="nil"/>
              <w:bottom w:val="single" w:sz="4" w:space="0" w:color="auto"/>
              <w:right w:val="single" w:sz="4" w:space="0" w:color="auto"/>
            </w:tcBorders>
            <w:shd w:val="clear" w:color="auto" w:fill="auto"/>
            <w:noWrap/>
            <w:vAlign w:val="center"/>
            <w:hideMark/>
          </w:tcPr>
          <w:p w14:paraId="41A54636" w14:textId="1E68B285"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1,561</w:t>
            </w:r>
          </w:p>
        </w:tc>
      </w:tr>
      <w:tr w:rsidR="00E37E73" w:rsidRPr="00E37E73" w14:paraId="6D27A2FD"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58FA25C4"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24</w:t>
            </w:r>
          </w:p>
        </w:tc>
        <w:tc>
          <w:tcPr>
            <w:tcW w:w="3708" w:type="dxa"/>
            <w:tcBorders>
              <w:top w:val="nil"/>
              <w:left w:val="nil"/>
              <w:bottom w:val="single" w:sz="4" w:space="0" w:color="auto"/>
              <w:right w:val="single" w:sz="4" w:space="0" w:color="auto"/>
            </w:tcBorders>
            <w:shd w:val="clear" w:color="auto" w:fill="auto"/>
            <w:noWrap/>
            <w:vAlign w:val="center"/>
            <w:hideMark/>
          </w:tcPr>
          <w:p w14:paraId="0F87BF06"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Ногоо</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тэжээл</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тарих</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65B81574"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621BFFE5" w14:textId="31955084"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
        </w:tc>
        <w:tc>
          <w:tcPr>
            <w:tcW w:w="1180" w:type="dxa"/>
            <w:tcBorders>
              <w:top w:val="nil"/>
              <w:left w:val="nil"/>
              <w:bottom w:val="single" w:sz="4" w:space="0" w:color="auto"/>
              <w:right w:val="single" w:sz="4" w:space="0" w:color="auto"/>
            </w:tcBorders>
            <w:shd w:val="clear" w:color="auto" w:fill="auto"/>
            <w:noWrap/>
            <w:vAlign w:val="center"/>
            <w:hideMark/>
          </w:tcPr>
          <w:p w14:paraId="6734DE96" w14:textId="23CAFD60"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7,250</w:t>
            </w:r>
          </w:p>
        </w:tc>
        <w:tc>
          <w:tcPr>
            <w:tcW w:w="1180" w:type="dxa"/>
            <w:tcBorders>
              <w:top w:val="nil"/>
              <w:left w:val="nil"/>
              <w:bottom w:val="single" w:sz="4" w:space="0" w:color="auto"/>
              <w:right w:val="single" w:sz="4" w:space="0" w:color="auto"/>
            </w:tcBorders>
            <w:shd w:val="clear" w:color="auto" w:fill="auto"/>
            <w:noWrap/>
            <w:vAlign w:val="center"/>
            <w:hideMark/>
          </w:tcPr>
          <w:p w14:paraId="724C1DFF" w14:textId="352ADCA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8,000</w:t>
            </w:r>
          </w:p>
        </w:tc>
      </w:tr>
      <w:tr w:rsidR="00E37E73" w:rsidRPr="00E37E73" w14:paraId="48E2F6DD"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24A4BEB8"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25</w:t>
            </w:r>
          </w:p>
        </w:tc>
        <w:tc>
          <w:tcPr>
            <w:tcW w:w="3708" w:type="dxa"/>
            <w:tcBorders>
              <w:top w:val="nil"/>
              <w:left w:val="nil"/>
              <w:bottom w:val="single" w:sz="4" w:space="0" w:color="auto"/>
              <w:right w:val="single" w:sz="4" w:space="0" w:color="auto"/>
            </w:tcBorders>
            <w:shd w:val="clear" w:color="auto" w:fill="auto"/>
            <w:noWrap/>
            <w:vAlign w:val="center"/>
            <w:hideMark/>
          </w:tcPr>
          <w:p w14:paraId="5F356798"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Бусад</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зардал</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1ED40863"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47529375" w14:textId="3F8EA8C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5,523</w:t>
            </w:r>
          </w:p>
        </w:tc>
        <w:tc>
          <w:tcPr>
            <w:tcW w:w="1180" w:type="dxa"/>
            <w:tcBorders>
              <w:top w:val="nil"/>
              <w:left w:val="nil"/>
              <w:bottom w:val="single" w:sz="4" w:space="0" w:color="auto"/>
              <w:right w:val="single" w:sz="4" w:space="0" w:color="auto"/>
            </w:tcBorders>
            <w:shd w:val="clear" w:color="auto" w:fill="auto"/>
            <w:noWrap/>
            <w:vAlign w:val="center"/>
            <w:hideMark/>
          </w:tcPr>
          <w:p w14:paraId="45EFD302" w14:textId="0252445C"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4,601</w:t>
            </w:r>
          </w:p>
        </w:tc>
        <w:tc>
          <w:tcPr>
            <w:tcW w:w="1180" w:type="dxa"/>
            <w:tcBorders>
              <w:top w:val="nil"/>
              <w:left w:val="nil"/>
              <w:bottom w:val="single" w:sz="4" w:space="0" w:color="auto"/>
              <w:right w:val="single" w:sz="4" w:space="0" w:color="auto"/>
            </w:tcBorders>
            <w:shd w:val="clear" w:color="auto" w:fill="auto"/>
            <w:noWrap/>
            <w:vAlign w:val="center"/>
            <w:hideMark/>
          </w:tcPr>
          <w:p w14:paraId="1C7ED5F6" w14:textId="2CFBF97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5,000</w:t>
            </w:r>
          </w:p>
        </w:tc>
      </w:tr>
      <w:tr w:rsidR="00E37E73" w:rsidRPr="00E37E73" w14:paraId="0649EDFA" w14:textId="77777777" w:rsidTr="00E37E73">
        <w:trPr>
          <w:trHeight w:val="300"/>
        </w:trPr>
        <w:tc>
          <w:tcPr>
            <w:tcW w:w="302" w:type="dxa"/>
            <w:tcBorders>
              <w:top w:val="nil"/>
              <w:left w:val="nil"/>
              <w:bottom w:val="nil"/>
              <w:right w:val="nil"/>
            </w:tcBorders>
            <w:shd w:val="clear" w:color="auto" w:fill="auto"/>
            <w:noWrap/>
            <w:vAlign w:val="bottom"/>
            <w:hideMark/>
          </w:tcPr>
          <w:p w14:paraId="4625547A"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
        </w:tc>
        <w:tc>
          <w:tcPr>
            <w:tcW w:w="3708" w:type="dxa"/>
            <w:tcBorders>
              <w:top w:val="nil"/>
              <w:left w:val="nil"/>
              <w:bottom w:val="nil"/>
              <w:right w:val="nil"/>
            </w:tcBorders>
            <w:shd w:val="clear" w:color="auto" w:fill="auto"/>
            <w:noWrap/>
            <w:vAlign w:val="bottom"/>
            <w:hideMark/>
          </w:tcPr>
          <w:p w14:paraId="21269E25" w14:textId="77777777" w:rsidR="00E37E73" w:rsidRPr="00E37E73" w:rsidRDefault="00E37E73" w:rsidP="00E37E73">
            <w:pPr>
              <w:spacing w:after="0" w:line="240" w:lineRule="auto"/>
              <w:jc w:val="center"/>
              <w:rPr>
                <w:rFonts w:ascii="Times New Roman" w:eastAsia="Times New Roman" w:hAnsi="Times New Roman" w:cs="Times New Roman"/>
                <w:sz w:val="20"/>
                <w:szCs w:val="20"/>
              </w:rPr>
            </w:pPr>
          </w:p>
        </w:tc>
        <w:tc>
          <w:tcPr>
            <w:tcW w:w="790" w:type="dxa"/>
            <w:tcBorders>
              <w:top w:val="nil"/>
              <w:left w:val="nil"/>
              <w:bottom w:val="nil"/>
              <w:right w:val="nil"/>
            </w:tcBorders>
            <w:shd w:val="clear" w:color="auto" w:fill="auto"/>
            <w:noWrap/>
            <w:vAlign w:val="bottom"/>
            <w:hideMark/>
          </w:tcPr>
          <w:p w14:paraId="618DB267" w14:textId="77777777" w:rsidR="00E37E73" w:rsidRPr="00E37E73" w:rsidRDefault="00E37E73" w:rsidP="00E37E73">
            <w:pPr>
              <w:spacing w:after="0" w:line="240" w:lineRule="auto"/>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140205C4" w14:textId="77777777" w:rsidR="00E37E73" w:rsidRPr="00E37E73" w:rsidRDefault="00E37E73" w:rsidP="00E37E73">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CA3FCB5" w14:textId="77777777" w:rsidR="00E37E73" w:rsidRPr="00E37E73" w:rsidRDefault="00E37E73" w:rsidP="00E37E73">
            <w:pPr>
              <w:spacing w:after="0" w:line="240" w:lineRule="auto"/>
              <w:jc w:val="center"/>
              <w:rPr>
                <w:rFonts w:ascii="Times New Roman" w:eastAsia="Times New Roman" w:hAnsi="Times New Roman" w:cs="Times New Roman"/>
                <w:sz w:val="20"/>
                <w:szCs w:val="20"/>
              </w:rPr>
            </w:pPr>
          </w:p>
        </w:tc>
        <w:tc>
          <w:tcPr>
            <w:tcW w:w="1180" w:type="dxa"/>
            <w:tcBorders>
              <w:top w:val="nil"/>
              <w:left w:val="nil"/>
              <w:bottom w:val="nil"/>
              <w:right w:val="nil"/>
            </w:tcBorders>
            <w:shd w:val="clear" w:color="auto" w:fill="auto"/>
            <w:noWrap/>
            <w:vAlign w:val="bottom"/>
            <w:hideMark/>
          </w:tcPr>
          <w:p w14:paraId="2A2270B1" w14:textId="77777777" w:rsidR="00E37E73" w:rsidRPr="00E37E73" w:rsidRDefault="00E37E73" w:rsidP="00E37E73">
            <w:pPr>
              <w:spacing w:after="0" w:line="240" w:lineRule="auto"/>
              <w:jc w:val="center"/>
              <w:rPr>
                <w:rFonts w:ascii="Times New Roman" w:eastAsia="Times New Roman" w:hAnsi="Times New Roman" w:cs="Times New Roman"/>
                <w:sz w:val="20"/>
                <w:szCs w:val="20"/>
              </w:rPr>
            </w:pPr>
          </w:p>
        </w:tc>
      </w:tr>
      <w:tr w:rsidR="00E37E73" w:rsidRPr="00E37E73" w14:paraId="49590150" w14:textId="77777777" w:rsidTr="00E37E73">
        <w:trPr>
          <w:trHeight w:val="300"/>
        </w:trPr>
        <w:tc>
          <w:tcPr>
            <w:tcW w:w="3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3B41B9"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w:t>
            </w:r>
          </w:p>
        </w:tc>
        <w:tc>
          <w:tcPr>
            <w:tcW w:w="3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52EFF"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Ашиг</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алдагдал</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нийт</w:t>
            </w:r>
            <w:proofErr w:type="spellEnd"/>
          </w:p>
        </w:tc>
        <w:tc>
          <w:tcPr>
            <w:tcW w:w="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F8CFD7"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хэмжих</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нэгж</w:t>
            </w:r>
            <w:proofErr w:type="spellEnd"/>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74A57D4" w14:textId="4436B7FC"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xml:space="preserve">2019 </w:t>
            </w:r>
            <w:proofErr w:type="spellStart"/>
            <w:r w:rsidRPr="00E37E73">
              <w:rPr>
                <w:rFonts w:ascii="Times New Roman" w:eastAsia="Times New Roman" w:hAnsi="Times New Roman" w:cs="Times New Roman"/>
                <w:color w:val="000000"/>
                <w:sz w:val="20"/>
                <w:szCs w:val="20"/>
              </w:rPr>
              <w:t>он</w:t>
            </w:r>
            <w:proofErr w:type="spellEnd"/>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A182912" w14:textId="7BEECA5E"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xml:space="preserve">2020 </w:t>
            </w:r>
            <w:proofErr w:type="spellStart"/>
            <w:r w:rsidRPr="00E37E73">
              <w:rPr>
                <w:rFonts w:ascii="Times New Roman" w:eastAsia="Times New Roman" w:hAnsi="Times New Roman" w:cs="Times New Roman"/>
                <w:color w:val="000000"/>
                <w:sz w:val="20"/>
                <w:szCs w:val="20"/>
              </w:rPr>
              <w:t>он</w:t>
            </w:r>
            <w:proofErr w:type="spellEnd"/>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BEC7533"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 xml:space="preserve">2021 </w:t>
            </w:r>
            <w:proofErr w:type="spellStart"/>
            <w:r w:rsidRPr="00E37E73">
              <w:rPr>
                <w:rFonts w:ascii="Times New Roman" w:eastAsia="Times New Roman" w:hAnsi="Times New Roman" w:cs="Times New Roman"/>
                <w:color w:val="000000"/>
                <w:sz w:val="20"/>
                <w:szCs w:val="20"/>
              </w:rPr>
              <w:t>төсөв</w:t>
            </w:r>
            <w:proofErr w:type="spellEnd"/>
          </w:p>
        </w:tc>
      </w:tr>
      <w:tr w:rsidR="00E37E73" w:rsidRPr="00E37E73" w14:paraId="3843897D" w14:textId="77777777" w:rsidTr="00E37E73">
        <w:trPr>
          <w:trHeight w:val="300"/>
        </w:trPr>
        <w:tc>
          <w:tcPr>
            <w:tcW w:w="302" w:type="dxa"/>
            <w:vMerge/>
            <w:tcBorders>
              <w:top w:val="single" w:sz="4" w:space="0" w:color="auto"/>
              <w:left w:val="single" w:sz="4" w:space="0" w:color="auto"/>
              <w:bottom w:val="single" w:sz="4" w:space="0" w:color="auto"/>
              <w:right w:val="single" w:sz="4" w:space="0" w:color="auto"/>
            </w:tcBorders>
            <w:vAlign w:val="center"/>
            <w:hideMark/>
          </w:tcPr>
          <w:p w14:paraId="76944774"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
        </w:tc>
        <w:tc>
          <w:tcPr>
            <w:tcW w:w="3708" w:type="dxa"/>
            <w:vMerge/>
            <w:tcBorders>
              <w:top w:val="single" w:sz="4" w:space="0" w:color="auto"/>
              <w:left w:val="single" w:sz="4" w:space="0" w:color="auto"/>
              <w:bottom w:val="single" w:sz="4" w:space="0" w:color="auto"/>
              <w:right w:val="single" w:sz="4" w:space="0" w:color="auto"/>
            </w:tcBorders>
            <w:vAlign w:val="center"/>
            <w:hideMark/>
          </w:tcPr>
          <w:p w14:paraId="318634D6"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14:paraId="04A5CDC9"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
        </w:tc>
        <w:tc>
          <w:tcPr>
            <w:tcW w:w="1180" w:type="dxa"/>
            <w:tcBorders>
              <w:top w:val="nil"/>
              <w:left w:val="nil"/>
              <w:bottom w:val="single" w:sz="4" w:space="0" w:color="auto"/>
              <w:right w:val="single" w:sz="4" w:space="0" w:color="auto"/>
            </w:tcBorders>
            <w:shd w:val="clear" w:color="auto" w:fill="auto"/>
            <w:vAlign w:val="center"/>
            <w:hideMark/>
          </w:tcPr>
          <w:p w14:paraId="67D45BE7" w14:textId="484723C8"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Гүйцэтгэл</w:t>
            </w:r>
            <w:proofErr w:type="spellEnd"/>
          </w:p>
        </w:tc>
        <w:tc>
          <w:tcPr>
            <w:tcW w:w="1180" w:type="dxa"/>
            <w:tcBorders>
              <w:top w:val="nil"/>
              <w:left w:val="nil"/>
              <w:bottom w:val="single" w:sz="4" w:space="0" w:color="auto"/>
              <w:right w:val="single" w:sz="4" w:space="0" w:color="auto"/>
            </w:tcBorders>
            <w:shd w:val="clear" w:color="auto" w:fill="auto"/>
            <w:vAlign w:val="center"/>
            <w:hideMark/>
          </w:tcPr>
          <w:p w14:paraId="58D69C7C" w14:textId="37ADF1BF"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Гүйцэтгэл</w:t>
            </w:r>
            <w:proofErr w:type="spellEnd"/>
          </w:p>
        </w:tc>
        <w:tc>
          <w:tcPr>
            <w:tcW w:w="1180" w:type="dxa"/>
            <w:tcBorders>
              <w:top w:val="nil"/>
              <w:left w:val="nil"/>
              <w:bottom w:val="single" w:sz="4" w:space="0" w:color="auto"/>
              <w:right w:val="single" w:sz="4" w:space="0" w:color="auto"/>
            </w:tcBorders>
            <w:shd w:val="clear" w:color="auto" w:fill="auto"/>
            <w:vAlign w:val="center"/>
            <w:hideMark/>
          </w:tcPr>
          <w:p w14:paraId="3C3E2CA5" w14:textId="136AA76F"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Төсөв</w:t>
            </w:r>
            <w:proofErr w:type="spellEnd"/>
          </w:p>
        </w:tc>
      </w:tr>
      <w:tr w:rsidR="00E37E73" w:rsidRPr="00E37E73" w14:paraId="1BB4F346"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11FE4832"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w:t>
            </w:r>
          </w:p>
        </w:tc>
        <w:tc>
          <w:tcPr>
            <w:tcW w:w="3708" w:type="dxa"/>
            <w:tcBorders>
              <w:top w:val="nil"/>
              <w:left w:val="nil"/>
              <w:bottom w:val="single" w:sz="4" w:space="0" w:color="auto"/>
              <w:right w:val="single" w:sz="4" w:space="0" w:color="auto"/>
            </w:tcBorders>
            <w:shd w:val="clear" w:color="auto" w:fill="auto"/>
            <w:noWrap/>
            <w:vAlign w:val="center"/>
            <w:hideMark/>
          </w:tcPr>
          <w:p w14:paraId="63245A16"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Борлуулалт</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04A0F97A"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2E8F7DFC" w14:textId="65EF3955"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1,360,014</w:t>
            </w:r>
          </w:p>
        </w:tc>
        <w:tc>
          <w:tcPr>
            <w:tcW w:w="1180" w:type="dxa"/>
            <w:tcBorders>
              <w:top w:val="nil"/>
              <w:left w:val="nil"/>
              <w:bottom w:val="single" w:sz="4" w:space="0" w:color="auto"/>
              <w:right w:val="single" w:sz="4" w:space="0" w:color="auto"/>
            </w:tcBorders>
            <w:shd w:val="clear" w:color="auto" w:fill="auto"/>
            <w:noWrap/>
            <w:vAlign w:val="center"/>
            <w:hideMark/>
          </w:tcPr>
          <w:p w14:paraId="51E0FD05" w14:textId="6CC321F6"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1,375,179</w:t>
            </w:r>
          </w:p>
        </w:tc>
        <w:tc>
          <w:tcPr>
            <w:tcW w:w="1180" w:type="dxa"/>
            <w:tcBorders>
              <w:top w:val="nil"/>
              <w:left w:val="nil"/>
              <w:bottom w:val="single" w:sz="4" w:space="0" w:color="auto"/>
              <w:right w:val="single" w:sz="4" w:space="0" w:color="auto"/>
            </w:tcBorders>
            <w:shd w:val="clear" w:color="auto" w:fill="auto"/>
            <w:noWrap/>
            <w:vAlign w:val="center"/>
            <w:hideMark/>
          </w:tcPr>
          <w:p w14:paraId="3F5785CE" w14:textId="74E538B3"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1,534,072</w:t>
            </w:r>
          </w:p>
        </w:tc>
      </w:tr>
      <w:tr w:rsidR="00E37E73" w:rsidRPr="00E37E73" w14:paraId="5DF76396"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07E58A31"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lastRenderedPageBreak/>
              <w:t>2</w:t>
            </w:r>
          </w:p>
        </w:tc>
        <w:tc>
          <w:tcPr>
            <w:tcW w:w="3708" w:type="dxa"/>
            <w:tcBorders>
              <w:top w:val="nil"/>
              <w:left w:val="nil"/>
              <w:bottom w:val="single" w:sz="4" w:space="0" w:color="auto"/>
              <w:right w:val="single" w:sz="4" w:space="0" w:color="auto"/>
            </w:tcBorders>
            <w:shd w:val="clear" w:color="auto" w:fill="auto"/>
            <w:noWrap/>
            <w:vAlign w:val="center"/>
            <w:hideMark/>
          </w:tcPr>
          <w:p w14:paraId="0BF33167"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ББӨ</w:t>
            </w:r>
          </w:p>
        </w:tc>
        <w:tc>
          <w:tcPr>
            <w:tcW w:w="790" w:type="dxa"/>
            <w:tcBorders>
              <w:top w:val="nil"/>
              <w:left w:val="nil"/>
              <w:bottom w:val="single" w:sz="4" w:space="0" w:color="auto"/>
              <w:right w:val="single" w:sz="4" w:space="0" w:color="auto"/>
            </w:tcBorders>
            <w:shd w:val="clear" w:color="auto" w:fill="auto"/>
            <w:noWrap/>
            <w:vAlign w:val="center"/>
            <w:hideMark/>
          </w:tcPr>
          <w:p w14:paraId="0BBAE75B"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1C4A449C" w14:textId="2A89BB1E"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889,819</w:t>
            </w:r>
          </w:p>
        </w:tc>
        <w:tc>
          <w:tcPr>
            <w:tcW w:w="1180" w:type="dxa"/>
            <w:tcBorders>
              <w:top w:val="nil"/>
              <w:left w:val="nil"/>
              <w:bottom w:val="single" w:sz="4" w:space="0" w:color="auto"/>
              <w:right w:val="single" w:sz="4" w:space="0" w:color="auto"/>
            </w:tcBorders>
            <w:shd w:val="clear" w:color="auto" w:fill="auto"/>
            <w:noWrap/>
            <w:vAlign w:val="center"/>
            <w:hideMark/>
          </w:tcPr>
          <w:p w14:paraId="6836D123" w14:textId="1C741DF3"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816,678</w:t>
            </w:r>
          </w:p>
        </w:tc>
        <w:tc>
          <w:tcPr>
            <w:tcW w:w="1180" w:type="dxa"/>
            <w:tcBorders>
              <w:top w:val="nil"/>
              <w:left w:val="nil"/>
              <w:bottom w:val="single" w:sz="4" w:space="0" w:color="auto"/>
              <w:right w:val="single" w:sz="4" w:space="0" w:color="auto"/>
            </w:tcBorders>
            <w:shd w:val="clear" w:color="auto" w:fill="auto"/>
            <w:noWrap/>
            <w:vAlign w:val="center"/>
            <w:hideMark/>
          </w:tcPr>
          <w:p w14:paraId="1A021BF6" w14:textId="7A9DEEE1"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867,563</w:t>
            </w:r>
          </w:p>
        </w:tc>
      </w:tr>
      <w:tr w:rsidR="00E37E73" w:rsidRPr="00E37E73" w14:paraId="57F04C15" w14:textId="77777777" w:rsidTr="00E37E73">
        <w:trPr>
          <w:trHeight w:val="300"/>
        </w:trPr>
        <w:tc>
          <w:tcPr>
            <w:tcW w:w="302" w:type="dxa"/>
            <w:tcBorders>
              <w:top w:val="nil"/>
              <w:left w:val="single" w:sz="4" w:space="0" w:color="auto"/>
              <w:bottom w:val="single" w:sz="4" w:space="0" w:color="auto"/>
              <w:right w:val="single" w:sz="4" w:space="0" w:color="auto"/>
            </w:tcBorders>
            <w:shd w:val="clear" w:color="auto" w:fill="auto"/>
            <w:noWrap/>
            <w:vAlign w:val="center"/>
            <w:hideMark/>
          </w:tcPr>
          <w:p w14:paraId="76B46CAC" w14:textId="77777777"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3</w:t>
            </w:r>
          </w:p>
        </w:tc>
        <w:tc>
          <w:tcPr>
            <w:tcW w:w="3708" w:type="dxa"/>
            <w:tcBorders>
              <w:top w:val="nil"/>
              <w:left w:val="nil"/>
              <w:bottom w:val="single" w:sz="4" w:space="0" w:color="auto"/>
              <w:right w:val="single" w:sz="4" w:space="0" w:color="auto"/>
            </w:tcBorders>
            <w:shd w:val="clear" w:color="auto" w:fill="auto"/>
            <w:noWrap/>
            <w:vAlign w:val="center"/>
            <w:hideMark/>
          </w:tcPr>
          <w:p w14:paraId="02B9F401" w14:textId="77777777" w:rsidR="00E37E73" w:rsidRPr="00E37E73" w:rsidRDefault="00E37E73" w:rsidP="00E37E73">
            <w:pPr>
              <w:spacing w:after="0" w:line="240" w:lineRule="auto"/>
              <w:rPr>
                <w:rFonts w:ascii="Times New Roman" w:eastAsia="Times New Roman" w:hAnsi="Times New Roman" w:cs="Times New Roman"/>
                <w:color w:val="000000"/>
                <w:sz w:val="20"/>
                <w:szCs w:val="20"/>
              </w:rPr>
            </w:pPr>
            <w:proofErr w:type="spellStart"/>
            <w:r w:rsidRPr="00E37E73">
              <w:rPr>
                <w:rFonts w:ascii="Times New Roman" w:eastAsia="Times New Roman" w:hAnsi="Times New Roman" w:cs="Times New Roman"/>
                <w:color w:val="000000"/>
                <w:sz w:val="20"/>
                <w:szCs w:val="20"/>
              </w:rPr>
              <w:t>Нийт</w:t>
            </w:r>
            <w:proofErr w:type="spellEnd"/>
            <w:r w:rsidRPr="00E37E73">
              <w:rPr>
                <w:rFonts w:ascii="Times New Roman" w:eastAsia="Times New Roman" w:hAnsi="Times New Roman" w:cs="Times New Roman"/>
                <w:color w:val="000000"/>
                <w:sz w:val="20"/>
                <w:szCs w:val="20"/>
              </w:rPr>
              <w:t xml:space="preserve"> </w:t>
            </w:r>
            <w:proofErr w:type="spellStart"/>
            <w:r w:rsidRPr="00E37E73">
              <w:rPr>
                <w:rFonts w:ascii="Times New Roman" w:eastAsia="Times New Roman" w:hAnsi="Times New Roman" w:cs="Times New Roman"/>
                <w:color w:val="000000"/>
                <w:sz w:val="20"/>
                <w:szCs w:val="20"/>
              </w:rPr>
              <w:t>ашиг</w:t>
            </w:r>
            <w:proofErr w:type="spellEnd"/>
          </w:p>
        </w:tc>
        <w:tc>
          <w:tcPr>
            <w:tcW w:w="790" w:type="dxa"/>
            <w:tcBorders>
              <w:top w:val="nil"/>
              <w:left w:val="nil"/>
              <w:bottom w:val="single" w:sz="4" w:space="0" w:color="auto"/>
              <w:right w:val="single" w:sz="4" w:space="0" w:color="auto"/>
            </w:tcBorders>
            <w:shd w:val="clear" w:color="auto" w:fill="auto"/>
            <w:noWrap/>
            <w:vAlign w:val="center"/>
            <w:hideMark/>
          </w:tcPr>
          <w:p w14:paraId="32D28509" w14:textId="77777777" w:rsidR="00E37E73" w:rsidRPr="00E37E73" w:rsidRDefault="00E37E73" w:rsidP="00E37E73">
            <w:pPr>
              <w:spacing w:after="0" w:line="240" w:lineRule="auto"/>
              <w:jc w:val="center"/>
              <w:rPr>
                <w:rFonts w:ascii="Times New Roman" w:eastAsia="Times New Roman" w:hAnsi="Times New Roman" w:cs="Times New Roman"/>
                <w:color w:val="000000"/>
                <w:sz w:val="18"/>
                <w:szCs w:val="18"/>
              </w:rPr>
            </w:pPr>
            <w:proofErr w:type="spellStart"/>
            <w:r w:rsidRPr="00E37E73">
              <w:rPr>
                <w:rFonts w:ascii="Times New Roman" w:eastAsia="Times New Roman" w:hAnsi="Times New Roman" w:cs="Times New Roman"/>
                <w:color w:val="000000"/>
                <w:sz w:val="18"/>
                <w:szCs w:val="18"/>
              </w:rPr>
              <w:t>мян.төг</w:t>
            </w:r>
            <w:proofErr w:type="spellEnd"/>
          </w:p>
        </w:tc>
        <w:tc>
          <w:tcPr>
            <w:tcW w:w="1180" w:type="dxa"/>
            <w:tcBorders>
              <w:top w:val="nil"/>
              <w:left w:val="nil"/>
              <w:bottom w:val="single" w:sz="4" w:space="0" w:color="auto"/>
              <w:right w:val="single" w:sz="4" w:space="0" w:color="auto"/>
            </w:tcBorders>
            <w:shd w:val="clear" w:color="auto" w:fill="auto"/>
            <w:noWrap/>
            <w:vAlign w:val="center"/>
            <w:hideMark/>
          </w:tcPr>
          <w:p w14:paraId="5146665D" w14:textId="578420CD"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470,195</w:t>
            </w:r>
          </w:p>
        </w:tc>
        <w:tc>
          <w:tcPr>
            <w:tcW w:w="1180" w:type="dxa"/>
            <w:tcBorders>
              <w:top w:val="nil"/>
              <w:left w:val="nil"/>
              <w:bottom w:val="single" w:sz="4" w:space="0" w:color="auto"/>
              <w:right w:val="single" w:sz="4" w:space="0" w:color="auto"/>
            </w:tcBorders>
            <w:shd w:val="clear" w:color="auto" w:fill="auto"/>
            <w:noWrap/>
            <w:vAlign w:val="center"/>
            <w:hideMark/>
          </w:tcPr>
          <w:p w14:paraId="14D1E231" w14:textId="184E66B0"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558,501</w:t>
            </w:r>
          </w:p>
        </w:tc>
        <w:tc>
          <w:tcPr>
            <w:tcW w:w="1180" w:type="dxa"/>
            <w:tcBorders>
              <w:top w:val="nil"/>
              <w:left w:val="nil"/>
              <w:bottom w:val="single" w:sz="4" w:space="0" w:color="auto"/>
              <w:right w:val="single" w:sz="4" w:space="0" w:color="auto"/>
            </w:tcBorders>
            <w:shd w:val="clear" w:color="auto" w:fill="auto"/>
            <w:noWrap/>
            <w:vAlign w:val="center"/>
            <w:hideMark/>
          </w:tcPr>
          <w:p w14:paraId="52DF3490" w14:textId="58610CA3" w:rsidR="00E37E73" w:rsidRPr="00E37E73" w:rsidRDefault="00E37E73" w:rsidP="00E37E73">
            <w:pPr>
              <w:spacing w:after="0" w:line="240" w:lineRule="auto"/>
              <w:jc w:val="center"/>
              <w:rPr>
                <w:rFonts w:ascii="Times New Roman" w:eastAsia="Times New Roman" w:hAnsi="Times New Roman" w:cs="Times New Roman"/>
                <w:color w:val="000000"/>
                <w:sz w:val="20"/>
                <w:szCs w:val="20"/>
              </w:rPr>
            </w:pPr>
            <w:r w:rsidRPr="00E37E73">
              <w:rPr>
                <w:rFonts w:ascii="Times New Roman" w:eastAsia="Times New Roman" w:hAnsi="Times New Roman" w:cs="Times New Roman"/>
                <w:color w:val="000000"/>
                <w:sz w:val="20"/>
                <w:szCs w:val="20"/>
              </w:rPr>
              <w:t>666,509</w:t>
            </w:r>
          </w:p>
        </w:tc>
      </w:tr>
    </w:tbl>
    <w:p w14:paraId="7F31BD05" w14:textId="1D8529AC" w:rsidR="00AC01B2" w:rsidRDefault="00AC01B2" w:rsidP="00AC61D3">
      <w:pPr>
        <w:pStyle w:val="NoSpacing"/>
        <w:spacing w:line="600" w:lineRule="auto"/>
        <w:rPr>
          <w:rFonts w:ascii="Times New Roman" w:hAnsi="Times New Roman" w:cs="Times New Roman"/>
          <w:sz w:val="24"/>
          <w:szCs w:val="24"/>
          <w:lang w:val="mn-MN"/>
        </w:rPr>
      </w:pPr>
    </w:p>
    <w:p w14:paraId="3ABED9B3" w14:textId="4CF282DF" w:rsidR="00AC01B2" w:rsidRDefault="00AC01B2" w:rsidP="00AC61D3">
      <w:pPr>
        <w:pStyle w:val="NoSpacing"/>
        <w:spacing w:line="600" w:lineRule="auto"/>
        <w:rPr>
          <w:rFonts w:ascii="Times New Roman" w:hAnsi="Times New Roman" w:cs="Times New Roman"/>
          <w:sz w:val="24"/>
          <w:szCs w:val="24"/>
          <w:lang w:val="mn-MN"/>
        </w:rPr>
      </w:pPr>
    </w:p>
    <w:p w14:paraId="78C87B00" w14:textId="7FD6C388" w:rsidR="00C24C63" w:rsidRPr="004E66C1" w:rsidRDefault="00C24C63" w:rsidP="00AC01B2">
      <w:pPr>
        <w:pStyle w:val="NoSpacing"/>
        <w:spacing w:line="600" w:lineRule="auto"/>
        <w:jc w:val="center"/>
        <w:rPr>
          <w:rFonts w:ascii="Times New Roman" w:eastAsiaTheme="majorEastAsia" w:hAnsi="Times New Roman" w:cs="Times New Roman"/>
          <w:b/>
          <w:color w:val="262626" w:themeColor="text1" w:themeTint="D9"/>
          <w:lang w:val="mn-MN"/>
        </w:rPr>
      </w:pPr>
      <w:r>
        <w:rPr>
          <w:rFonts w:ascii="Times New Roman" w:eastAsiaTheme="majorEastAsia" w:hAnsi="Times New Roman" w:cs="Times New Roman"/>
          <w:b/>
          <w:color w:val="262626" w:themeColor="text1" w:themeTint="D9"/>
          <w:lang w:val="mn-MN"/>
        </w:rPr>
        <w:t>3.</w:t>
      </w:r>
      <w:r w:rsidRPr="004E66C1">
        <w:rPr>
          <w:rFonts w:ascii="Times New Roman" w:eastAsiaTheme="majorEastAsia" w:hAnsi="Times New Roman" w:cs="Times New Roman"/>
          <w:b/>
          <w:color w:val="262626" w:themeColor="text1" w:themeTint="D9"/>
          <w:lang w:val="mn-MN"/>
        </w:rPr>
        <w:t>НИЙГМИЙН ХАРИУЦЛАГЫН ХҮРЭЭНД ХИЙГДСЭН АЖИЛУУД</w:t>
      </w:r>
    </w:p>
    <w:p w14:paraId="3E23A131" w14:textId="77777777" w:rsidR="00C24C63" w:rsidRPr="00A92E29" w:rsidRDefault="00C24C63" w:rsidP="00A92E29">
      <w:pPr>
        <w:pStyle w:val="NoSpacing"/>
        <w:spacing w:line="600" w:lineRule="auto"/>
        <w:rPr>
          <w:rFonts w:ascii="Times New Roman" w:eastAsiaTheme="majorEastAsia" w:hAnsi="Times New Roman" w:cs="Times New Roman"/>
          <w:b/>
          <w:i/>
          <w:color w:val="262626" w:themeColor="text1" w:themeTint="D9"/>
          <w:lang w:val="mn-MN"/>
        </w:rPr>
      </w:pPr>
      <w:r w:rsidRPr="00A92E29">
        <w:rPr>
          <w:rFonts w:ascii="Times New Roman" w:eastAsiaTheme="majorEastAsia" w:hAnsi="Times New Roman" w:cs="Times New Roman"/>
          <w:b/>
          <w:i/>
          <w:color w:val="262626" w:themeColor="text1" w:themeTint="D9"/>
          <w:lang w:val="mn-MN"/>
        </w:rPr>
        <w:t xml:space="preserve">2020 </w:t>
      </w:r>
      <w:r w:rsidR="00A92E29">
        <w:rPr>
          <w:rFonts w:ascii="Times New Roman" w:eastAsiaTheme="majorEastAsia" w:hAnsi="Times New Roman" w:cs="Times New Roman"/>
          <w:b/>
          <w:i/>
          <w:color w:val="262626" w:themeColor="text1" w:themeTint="D9"/>
          <w:lang w:val="mn-MN"/>
        </w:rPr>
        <w:t>оны онцлох үйл явдлууд:</w:t>
      </w:r>
    </w:p>
    <w:p w14:paraId="77EBA7BE" w14:textId="77777777" w:rsidR="00852ABA" w:rsidRDefault="00852ABA" w:rsidP="00C24C63">
      <w:pPr>
        <w:pStyle w:val="NoSpacing"/>
        <w:numPr>
          <w:ilvl w:val="0"/>
          <w:numId w:val="16"/>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 xml:space="preserve">Чандганы </w:t>
      </w:r>
      <w:r w:rsidR="00A92E29">
        <w:rPr>
          <w:rFonts w:ascii="Times New Roman" w:eastAsiaTheme="majorEastAsia" w:hAnsi="Times New Roman" w:cs="Times New Roman"/>
          <w:color w:val="262626" w:themeColor="text1" w:themeTint="D9"/>
          <w:lang w:val="mn-MN"/>
        </w:rPr>
        <w:t>уурхайн хэсэгт</w:t>
      </w:r>
      <w:r>
        <w:rPr>
          <w:rFonts w:ascii="Times New Roman" w:eastAsiaTheme="majorEastAsia" w:hAnsi="Times New Roman" w:cs="Times New Roman"/>
          <w:color w:val="262626" w:themeColor="text1" w:themeTint="D9"/>
          <w:lang w:val="mn-MN"/>
        </w:rPr>
        <w:t xml:space="preserve"> техник шинэчлэлт хийсэн</w:t>
      </w:r>
    </w:p>
    <w:p w14:paraId="268F2726" w14:textId="77777777" w:rsidR="00852ABA" w:rsidRDefault="00852ABA" w:rsidP="00C24C63">
      <w:pPr>
        <w:pStyle w:val="NoSpacing"/>
        <w:numPr>
          <w:ilvl w:val="0"/>
          <w:numId w:val="16"/>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Чандганы хэсэгт анх удаа хүнсний ногоо тариалж өөрсдийн хэрэгцээг хангасан</w:t>
      </w:r>
    </w:p>
    <w:p w14:paraId="5CDDB1D9" w14:textId="6E9D64A2" w:rsidR="00852ABA" w:rsidRDefault="00A92E29" w:rsidP="00C24C63">
      <w:pPr>
        <w:pStyle w:val="NoSpacing"/>
        <w:numPr>
          <w:ilvl w:val="0"/>
          <w:numId w:val="16"/>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М</w:t>
      </w:r>
      <w:r w:rsidR="00763D3F">
        <w:rPr>
          <w:rFonts w:ascii="Times New Roman" w:eastAsiaTheme="majorEastAsia" w:hAnsi="Times New Roman" w:cs="Times New Roman"/>
          <w:color w:val="262626" w:themeColor="text1" w:themeTint="D9"/>
          <w:lang w:val="mn-MN"/>
        </w:rPr>
        <w:t>алын тэжээлд ц</w:t>
      </w:r>
      <w:r>
        <w:rPr>
          <w:rFonts w:ascii="Times New Roman" w:eastAsiaTheme="majorEastAsia" w:hAnsi="Times New Roman" w:cs="Times New Roman"/>
          <w:color w:val="262626" w:themeColor="text1" w:themeTint="D9"/>
          <w:lang w:val="mn-MN"/>
        </w:rPr>
        <w:t xml:space="preserve">аргас, </w:t>
      </w:r>
      <w:r w:rsidR="00763D3F">
        <w:rPr>
          <w:rFonts w:ascii="Times New Roman" w:eastAsiaTheme="majorEastAsia" w:hAnsi="Times New Roman" w:cs="Times New Roman"/>
          <w:color w:val="262626" w:themeColor="text1" w:themeTint="D9"/>
          <w:lang w:val="mn-MN"/>
        </w:rPr>
        <w:t>ажилчдын амжиргаанд ч</w:t>
      </w:r>
      <w:r>
        <w:rPr>
          <w:rFonts w:ascii="Times New Roman" w:eastAsiaTheme="majorEastAsia" w:hAnsi="Times New Roman" w:cs="Times New Roman"/>
          <w:color w:val="262626" w:themeColor="text1" w:themeTint="D9"/>
          <w:lang w:val="mn-MN"/>
        </w:rPr>
        <w:t>ацарганы мод</w:t>
      </w:r>
      <w:r w:rsidR="00852ABA">
        <w:rPr>
          <w:rFonts w:ascii="Times New Roman" w:eastAsiaTheme="majorEastAsia" w:hAnsi="Times New Roman" w:cs="Times New Roman"/>
          <w:color w:val="262626" w:themeColor="text1" w:themeTint="D9"/>
          <w:lang w:val="mn-MN"/>
        </w:rPr>
        <w:t xml:space="preserve"> тариж нутагшуулж байгаа</w:t>
      </w:r>
    </w:p>
    <w:p w14:paraId="3FFCB1E4" w14:textId="3BF0B484" w:rsidR="00852ABA" w:rsidRDefault="00A92E29" w:rsidP="00C24C63">
      <w:pPr>
        <w:pStyle w:val="NoSpacing"/>
        <w:numPr>
          <w:ilvl w:val="0"/>
          <w:numId w:val="16"/>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Пүү</w:t>
      </w:r>
      <w:r w:rsidR="00852ABA">
        <w:rPr>
          <w:rFonts w:ascii="Times New Roman" w:eastAsiaTheme="majorEastAsia" w:hAnsi="Times New Roman" w:cs="Times New Roman"/>
          <w:color w:val="262626" w:themeColor="text1" w:themeTint="D9"/>
          <w:lang w:val="mn-MN"/>
        </w:rPr>
        <w:t xml:space="preserve"> суурилуулах ажлыг эхлүүлсэн</w:t>
      </w:r>
    </w:p>
    <w:p w14:paraId="18A97CB5" w14:textId="1174B0EB" w:rsidR="002110E8" w:rsidRPr="000B6EE7" w:rsidRDefault="00852ABA" w:rsidP="000B6EE7">
      <w:pPr>
        <w:pStyle w:val="NoSpacing"/>
        <w:numPr>
          <w:ilvl w:val="0"/>
          <w:numId w:val="16"/>
        </w:numPr>
        <w:spacing w:line="600" w:lineRule="auto"/>
        <w:rPr>
          <w:rFonts w:ascii="Times New Roman" w:eastAsiaTheme="majorEastAsia" w:hAnsi="Times New Roman" w:cs="Times New Roman"/>
          <w:color w:val="262626" w:themeColor="text1" w:themeTint="D9"/>
          <w:lang w:val="mn-MN"/>
        </w:rPr>
      </w:pPr>
      <w:r>
        <w:rPr>
          <w:rFonts w:ascii="Times New Roman" w:eastAsiaTheme="majorEastAsia" w:hAnsi="Times New Roman" w:cs="Times New Roman"/>
          <w:color w:val="262626" w:themeColor="text1" w:themeTint="D9"/>
          <w:lang w:val="mn-MN"/>
        </w:rPr>
        <w:t>Чандганы хэсгийн ажилчдын байр, гал тогооны зөөврийн усны асуудлыг бүрэн шийдсэн</w:t>
      </w:r>
    </w:p>
    <w:p w14:paraId="1CBCF6CB" w14:textId="29901CB1" w:rsidR="00C24C63" w:rsidRDefault="00C24C63" w:rsidP="00C24C63">
      <w:pPr>
        <w:spacing w:after="0" w:line="360" w:lineRule="auto"/>
        <w:jc w:val="both"/>
        <w:rPr>
          <w:rFonts w:ascii="Times New Roman" w:hAnsi="Times New Roman" w:cs="Times New Roman"/>
          <w:b/>
          <w:i/>
          <w:sz w:val="24"/>
          <w:szCs w:val="24"/>
          <w:lang w:val="mn-MN"/>
        </w:rPr>
      </w:pPr>
      <w:r w:rsidRPr="00A92E29">
        <w:rPr>
          <w:rFonts w:ascii="Times New Roman" w:hAnsi="Times New Roman" w:cs="Times New Roman"/>
          <w:b/>
          <w:i/>
          <w:sz w:val="24"/>
          <w:szCs w:val="24"/>
          <w:lang w:val="mn-MN"/>
        </w:rPr>
        <w:t>Нийгмийн хариуцлагын хүрээнд</w:t>
      </w:r>
    </w:p>
    <w:p w14:paraId="18547DC0" w14:textId="3D802A7B" w:rsidR="001C339F" w:rsidRPr="00A92E29" w:rsidRDefault="001C339F" w:rsidP="00C24C63">
      <w:pPr>
        <w:spacing w:after="0" w:line="360" w:lineRule="auto"/>
        <w:jc w:val="both"/>
        <w:rPr>
          <w:rFonts w:ascii="Times New Roman" w:hAnsi="Times New Roman" w:cs="Times New Roman"/>
          <w:b/>
          <w:i/>
          <w:sz w:val="24"/>
          <w:szCs w:val="24"/>
          <w:lang w:val="mn-MN"/>
        </w:rPr>
      </w:pPr>
    </w:p>
    <w:p w14:paraId="7C68E478" w14:textId="0D48667E" w:rsidR="00AC01B2" w:rsidRDefault="008F198B" w:rsidP="00AC61D3">
      <w:pPr>
        <w:ind w:firstLine="720"/>
        <w:jc w:val="both"/>
        <w:rPr>
          <w:rFonts w:ascii="Times New Roman" w:hAnsi="Times New Roman" w:cs="Times New Roman"/>
          <w:lang w:val="mn-MN"/>
        </w:rPr>
      </w:pPr>
      <w:r>
        <w:rPr>
          <w:noProof/>
        </w:rPr>
        <w:drawing>
          <wp:anchor distT="0" distB="0" distL="114300" distR="114300" simplePos="0" relativeHeight="251660288" behindDoc="0" locked="0" layoutInCell="1" allowOverlap="1" wp14:anchorId="6164DAB7" wp14:editId="59B3820B">
            <wp:simplePos x="0" y="0"/>
            <wp:positionH relativeFrom="margin">
              <wp:posOffset>63610</wp:posOffset>
            </wp:positionH>
            <wp:positionV relativeFrom="paragraph">
              <wp:posOffset>792784</wp:posOffset>
            </wp:positionV>
            <wp:extent cx="2790825" cy="2092960"/>
            <wp:effectExtent l="0" t="0" r="9525" b="254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anchor>
        </w:drawing>
      </w:r>
      <w:r>
        <w:rPr>
          <w:noProof/>
        </w:rPr>
        <w:drawing>
          <wp:anchor distT="0" distB="0" distL="114300" distR="114300" simplePos="0" relativeHeight="251665408" behindDoc="0" locked="0" layoutInCell="1" allowOverlap="1" wp14:anchorId="1CE080CF" wp14:editId="5690D063">
            <wp:simplePos x="0" y="0"/>
            <wp:positionH relativeFrom="column">
              <wp:posOffset>3082538</wp:posOffset>
            </wp:positionH>
            <wp:positionV relativeFrom="paragraph">
              <wp:posOffset>779034</wp:posOffset>
            </wp:positionV>
            <wp:extent cx="2857500" cy="214312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anchor>
        </w:drawing>
      </w:r>
      <w:r w:rsidR="00AC61D3" w:rsidRPr="00AC61D3">
        <w:rPr>
          <w:rFonts w:ascii="Times New Roman" w:hAnsi="Times New Roman" w:cs="Times New Roman"/>
          <w:lang w:val="mn-MN"/>
        </w:rPr>
        <w:t>“Бэрх Уул” ХК-ийн Чандганы уурхай нь Мөрөн суманд байрладаг бөгөөд нийгмийн хариуцлаг</w:t>
      </w:r>
      <w:r w:rsidR="00763D3F">
        <w:rPr>
          <w:rFonts w:ascii="Times New Roman" w:hAnsi="Times New Roman" w:cs="Times New Roman"/>
          <w:lang w:val="mn-MN"/>
        </w:rPr>
        <w:t>ы</w:t>
      </w:r>
      <w:r w:rsidR="00AC61D3" w:rsidRPr="00AC61D3">
        <w:rPr>
          <w:rFonts w:ascii="Times New Roman" w:hAnsi="Times New Roman" w:cs="Times New Roman"/>
          <w:lang w:val="mn-MN"/>
        </w:rPr>
        <w:t>н хүрээнд  Мөрөн сумын  ахуйн хог хаягдлыг тээвэрлэх, төвлөрсөн хогийн цэгийг  цэвэрлэх, үүссэн хог</w:t>
      </w:r>
      <w:r w:rsidR="005C140C">
        <w:rPr>
          <w:rFonts w:ascii="Times New Roman" w:hAnsi="Times New Roman" w:cs="Times New Roman"/>
          <w:lang w:val="mn-MN"/>
        </w:rPr>
        <w:t>ий</w:t>
      </w:r>
      <w:r w:rsidR="00AC61D3" w:rsidRPr="00AC61D3">
        <w:rPr>
          <w:rFonts w:ascii="Times New Roman" w:hAnsi="Times New Roman" w:cs="Times New Roman"/>
          <w:lang w:val="mn-MN"/>
        </w:rPr>
        <w:t xml:space="preserve">г  булах ажлыг 2020 оны 06 дугаар сарынн  22-оос 25-ний өдрүүдэд хийж  гүйцэтгэлээ. </w:t>
      </w:r>
    </w:p>
    <w:p w14:paraId="086F542B" w14:textId="72B7B930" w:rsidR="00AC01B2" w:rsidRPr="00AC01B2" w:rsidRDefault="00AC01B2" w:rsidP="00AC01B2">
      <w:pPr>
        <w:rPr>
          <w:rFonts w:ascii="Times New Roman" w:hAnsi="Times New Roman" w:cs="Times New Roman"/>
          <w:lang w:val="mn-MN"/>
        </w:rPr>
      </w:pPr>
    </w:p>
    <w:p w14:paraId="55ADB7C3" w14:textId="431B7511" w:rsidR="00AC61D3" w:rsidRPr="002110E8" w:rsidRDefault="002110E8" w:rsidP="002110E8">
      <w:pPr>
        <w:rPr>
          <w:rFonts w:ascii="Times New Roman" w:hAnsi="Times New Roman" w:cs="Times New Roman"/>
          <w:lang w:val="mn-MN"/>
        </w:rPr>
      </w:pPr>
      <w:r>
        <w:rPr>
          <w:noProof/>
        </w:rPr>
        <w:lastRenderedPageBreak/>
        <w:drawing>
          <wp:anchor distT="0" distB="0" distL="114300" distR="114300" simplePos="0" relativeHeight="251664384" behindDoc="0" locked="0" layoutInCell="1" allowOverlap="1" wp14:anchorId="2C8D78FD" wp14:editId="0C97517E">
            <wp:simplePos x="0" y="0"/>
            <wp:positionH relativeFrom="column">
              <wp:posOffset>-119049</wp:posOffset>
            </wp:positionH>
            <wp:positionV relativeFrom="paragraph">
              <wp:posOffset>251046</wp:posOffset>
            </wp:positionV>
            <wp:extent cx="3178810" cy="1457325"/>
            <wp:effectExtent l="0" t="0" r="254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8810" cy="1457325"/>
                    </a:xfrm>
                    <a:prstGeom prst="rect">
                      <a:avLst/>
                    </a:prstGeom>
                  </pic:spPr>
                </pic:pic>
              </a:graphicData>
            </a:graphic>
          </wp:anchor>
        </w:drawing>
      </w:r>
      <w:r>
        <w:rPr>
          <w:noProof/>
        </w:rPr>
        <w:drawing>
          <wp:anchor distT="0" distB="0" distL="114300" distR="114300" simplePos="0" relativeHeight="251663360" behindDoc="0" locked="0" layoutInCell="1" allowOverlap="1" wp14:anchorId="67053FB9" wp14:editId="241DF4FD">
            <wp:simplePos x="0" y="0"/>
            <wp:positionH relativeFrom="column">
              <wp:posOffset>3127375</wp:posOffset>
            </wp:positionH>
            <wp:positionV relativeFrom="paragraph">
              <wp:posOffset>2789</wp:posOffset>
            </wp:positionV>
            <wp:extent cx="2838450" cy="21285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450" cy="2128520"/>
                    </a:xfrm>
                    <a:prstGeom prst="rect">
                      <a:avLst/>
                    </a:prstGeom>
                  </pic:spPr>
                </pic:pic>
              </a:graphicData>
            </a:graphic>
          </wp:anchor>
        </w:drawing>
      </w:r>
    </w:p>
    <w:p w14:paraId="5F11D8DC" w14:textId="60C5C016" w:rsidR="00AC61D3" w:rsidRDefault="008F198B" w:rsidP="00AC61D3">
      <w:pPr>
        <w:rPr>
          <w:lang w:val="mn-MN"/>
        </w:rPr>
      </w:pPr>
      <w:r>
        <w:rPr>
          <w:rFonts w:ascii="Times New Roman" w:hAnsi="Times New Roman" w:cs="Times New Roman"/>
          <w:noProof/>
        </w:rPr>
        <w:drawing>
          <wp:anchor distT="0" distB="0" distL="114300" distR="114300" simplePos="0" relativeHeight="251659264" behindDoc="0" locked="0" layoutInCell="1" allowOverlap="1" wp14:anchorId="2423CBF1" wp14:editId="2C4C59D0">
            <wp:simplePos x="0" y="0"/>
            <wp:positionH relativeFrom="column">
              <wp:posOffset>3098772</wp:posOffset>
            </wp:positionH>
            <wp:positionV relativeFrom="paragraph">
              <wp:posOffset>2548531</wp:posOffset>
            </wp:positionV>
            <wp:extent cx="2863850" cy="217678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3850" cy="2176780"/>
                    </a:xfrm>
                    <a:prstGeom prst="rect">
                      <a:avLst/>
                    </a:prstGeom>
                  </pic:spPr>
                </pic:pic>
              </a:graphicData>
            </a:graphic>
          </wp:anchor>
        </w:drawing>
      </w:r>
    </w:p>
    <w:p w14:paraId="00139320" w14:textId="49270B0F" w:rsidR="00AC61D3" w:rsidRDefault="00AC61D3" w:rsidP="00AC61D3">
      <w:pPr>
        <w:rPr>
          <w:lang w:val="mn-MN"/>
        </w:rPr>
      </w:pPr>
    </w:p>
    <w:p w14:paraId="09FFD3E6" w14:textId="28699221" w:rsidR="00AC61D3" w:rsidRPr="00487CAB" w:rsidRDefault="00AC61D3" w:rsidP="00AC61D3">
      <w:pPr>
        <w:rPr>
          <w:lang w:val="mn-MN"/>
        </w:rPr>
      </w:pPr>
    </w:p>
    <w:p w14:paraId="3670C48C" w14:textId="682A22C1" w:rsidR="00AC61D3" w:rsidRPr="00487CAB" w:rsidRDefault="002110E8" w:rsidP="00AC61D3">
      <w:pPr>
        <w:rPr>
          <w:lang w:val="mn-MN"/>
        </w:rPr>
      </w:pPr>
      <w:r>
        <w:rPr>
          <w:rFonts w:ascii="Times New Roman" w:hAnsi="Times New Roman" w:cs="Times New Roman"/>
          <w:noProof/>
        </w:rPr>
        <w:drawing>
          <wp:anchor distT="0" distB="0" distL="114300" distR="114300" simplePos="0" relativeHeight="251658240" behindDoc="0" locked="0" layoutInCell="1" allowOverlap="1" wp14:anchorId="7CDA6D6F" wp14:editId="081E5A7B">
            <wp:simplePos x="0" y="0"/>
            <wp:positionH relativeFrom="column">
              <wp:posOffset>-59055</wp:posOffset>
            </wp:positionH>
            <wp:positionV relativeFrom="paragraph">
              <wp:posOffset>325755</wp:posOffset>
            </wp:positionV>
            <wp:extent cx="2819400" cy="2113915"/>
            <wp:effectExtent l="0" t="0" r="0" b="6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9400" cy="2113915"/>
                    </a:xfrm>
                    <a:prstGeom prst="rect">
                      <a:avLst/>
                    </a:prstGeom>
                  </pic:spPr>
                </pic:pic>
              </a:graphicData>
            </a:graphic>
          </wp:anchor>
        </w:drawing>
      </w:r>
    </w:p>
    <w:p w14:paraId="1F30F384" w14:textId="29B0AEB4" w:rsidR="00AC61D3" w:rsidRDefault="000B6EE7" w:rsidP="00AC61D3">
      <w:pPr>
        <w:tabs>
          <w:tab w:val="left" w:pos="1185"/>
        </w:tabs>
        <w:rPr>
          <w:rFonts w:ascii="Times New Roman" w:hAnsi="Times New Roman" w:cs="Times New Roman"/>
          <w:lang w:val="mn-MN"/>
        </w:rPr>
      </w:pPr>
      <w:r>
        <w:rPr>
          <w:noProof/>
        </w:rPr>
        <w:drawing>
          <wp:anchor distT="0" distB="0" distL="114300" distR="114300" simplePos="0" relativeHeight="251662336" behindDoc="0" locked="0" layoutInCell="1" allowOverlap="1" wp14:anchorId="6838424D" wp14:editId="0F81D2F7">
            <wp:simplePos x="0" y="0"/>
            <wp:positionH relativeFrom="column">
              <wp:posOffset>-58227</wp:posOffset>
            </wp:positionH>
            <wp:positionV relativeFrom="paragraph">
              <wp:posOffset>2388704</wp:posOffset>
            </wp:positionV>
            <wp:extent cx="2825115" cy="211899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5115" cy="2118995"/>
                    </a:xfrm>
                    <a:prstGeom prst="rect">
                      <a:avLst/>
                    </a:prstGeom>
                  </pic:spPr>
                </pic:pic>
              </a:graphicData>
            </a:graphic>
          </wp:anchor>
        </w:drawing>
      </w:r>
    </w:p>
    <w:p w14:paraId="33FAC940" w14:textId="33842666" w:rsidR="00AC61D3" w:rsidRDefault="000B6EE7" w:rsidP="00AC61D3">
      <w:pPr>
        <w:tabs>
          <w:tab w:val="left" w:pos="1185"/>
        </w:tabs>
        <w:rPr>
          <w:rFonts w:ascii="Times New Roman" w:hAnsi="Times New Roman" w:cs="Times New Roman"/>
          <w:lang w:val="mn-MN"/>
        </w:rPr>
      </w:pPr>
      <w:r>
        <w:rPr>
          <w:noProof/>
        </w:rPr>
        <w:drawing>
          <wp:anchor distT="0" distB="0" distL="114300" distR="114300" simplePos="0" relativeHeight="251661312" behindDoc="0" locked="0" layoutInCell="1" allowOverlap="1" wp14:anchorId="40D166C7" wp14:editId="0286FCA4">
            <wp:simplePos x="0" y="0"/>
            <wp:positionH relativeFrom="column">
              <wp:posOffset>3220526</wp:posOffset>
            </wp:positionH>
            <wp:positionV relativeFrom="paragraph">
              <wp:posOffset>14909</wp:posOffset>
            </wp:positionV>
            <wp:extent cx="2844800" cy="21336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anchor>
        </w:drawing>
      </w:r>
    </w:p>
    <w:p w14:paraId="2433DB15" w14:textId="50A18D9D" w:rsidR="001D72BC" w:rsidRDefault="001D72BC" w:rsidP="00AC61D3">
      <w:pPr>
        <w:tabs>
          <w:tab w:val="left" w:pos="1185"/>
        </w:tabs>
        <w:rPr>
          <w:rFonts w:ascii="Times New Roman" w:hAnsi="Times New Roman" w:cs="Times New Roman"/>
          <w:lang w:val="mn-MN"/>
        </w:rPr>
      </w:pPr>
    </w:p>
    <w:p w14:paraId="3F189253" w14:textId="1EC97277" w:rsidR="008F198B" w:rsidRPr="002110E8" w:rsidRDefault="008F198B" w:rsidP="002110E8">
      <w:pPr>
        <w:tabs>
          <w:tab w:val="left" w:pos="1185"/>
        </w:tabs>
        <w:ind w:firstLine="720"/>
        <w:jc w:val="both"/>
        <w:rPr>
          <w:rFonts w:ascii="Times New Roman" w:hAnsi="Times New Roman" w:cs="Times New Roman"/>
          <w:lang w:val="mn-MN"/>
        </w:rPr>
      </w:pPr>
      <w:r>
        <w:rPr>
          <w:rFonts w:ascii="Times New Roman" w:hAnsi="Times New Roman" w:cs="Times New Roman"/>
          <w:noProof/>
        </w:rPr>
        <w:lastRenderedPageBreak/>
        <w:drawing>
          <wp:anchor distT="0" distB="0" distL="114300" distR="114300" simplePos="0" relativeHeight="251666432" behindDoc="0" locked="0" layoutInCell="1" allowOverlap="1" wp14:anchorId="0C1D80F7" wp14:editId="0F96C7D1">
            <wp:simplePos x="0" y="0"/>
            <wp:positionH relativeFrom="column">
              <wp:posOffset>-64135</wp:posOffset>
            </wp:positionH>
            <wp:positionV relativeFrom="paragraph">
              <wp:posOffset>755650</wp:posOffset>
            </wp:positionV>
            <wp:extent cx="2990215" cy="2241550"/>
            <wp:effectExtent l="0" t="0" r="635" b="635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90215" cy="2241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7456" behindDoc="0" locked="0" layoutInCell="1" allowOverlap="1" wp14:anchorId="32925C5E" wp14:editId="267C6529">
            <wp:simplePos x="0" y="0"/>
            <wp:positionH relativeFrom="column">
              <wp:posOffset>3172460</wp:posOffset>
            </wp:positionH>
            <wp:positionV relativeFrom="paragraph">
              <wp:posOffset>739775</wp:posOffset>
            </wp:positionV>
            <wp:extent cx="3030220" cy="2258060"/>
            <wp:effectExtent l="0" t="0" r="0" b="889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0220" cy="22580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9504" behindDoc="0" locked="0" layoutInCell="1" allowOverlap="1" wp14:anchorId="74428EA0" wp14:editId="0D41A446">
            <wp:simplePos x="0" y="0"/>
            <wp:positionH relativeFrom="column">
              <wp:posOffset>-64135</wp:posOffset>
            </wp:positionH>
            <wp:positionV relativeFrom="paragraph">
              <wp:posOffset>3220720</wp:posOffset>
            </wp:positionV>
            <wp:extent cx="2973705" cy="2229485"/>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3705" cy="22294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8480" behindDoc="0" locked="0" layoutInCell="1" allowOverlap="1" wp14:anchorId="670F44B8" wp14:editId="2A47C4C2">
            <wp:simplePos x="0" y="0"/>
            <wp:positionH relativeFrom="column">
              <wp:posOffset>3195955</wp:posOffset>
            </wp:positionH>
            <wp:positionV relativeFrom="paragraph">
              <wp:posOffset>3220720</wp:posOffset>
            </wp:positionV>
            <wp:extent cx="3021330" cy="2265045"/>
            <wp:effectExtent l="0" t="0" r="7620" b="190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1330" cy="2265045"/>
                    </a:xfrm>
                    <a:prstGeom prst="rect">
                      <a:avLst/>
                    </a:prstGeom>
                  </pic:spPr>
                </pic:pic>
              </a:graphicData>
            </a:graphic>
            <wp14:sizeRelH relativeFrom="margin">
              <wp14:pctWidth>0</wp14:pctWidth>
            </wp14:sizeRelH>
            <wp14:sizeRelV relativeFrom="margin">
              <wp14:pctHeight>0</wp14:pctHeight>
            </wp14:sizeRelV>
          </wp:anchor>
        </w:drawing>
      </w:r>
      <w:r w:rsidR="00AC61D3" w:rsidRPr="001D72BC">
        <w:rPr>
          <w:rFonts w:ascii="Times New Roman" w:hAnsi="Times New Roman" w:cs="Times New Roman"/>
          <w:lang w:val="mn-MN"/>
        </w:rPr>
        <w:t>“Бэрх Уул” ХК-ын ажилчид  байгалиа нөхөн сэргээх, хамгаалахад гар бие оролцож, ойн сан, ногоон байгууламжийг нэмэгдүүлэх зорилгоор Мөрөн сумын Чандгана багт байрлах Чандганы уурхайд 1  га газарт 1100ш чацаргана, 4,5 га газарт  царгас  тарьлаа. 2020.04.15</w:t>
      </w:r>
      <w:r>
        <w:rPr>
          <w:rFonts w:ascii="Times New Roman Mon" w:hAnsi="Times New Roman Mon"/>
          <w:noProof/>
        </w:rPr>
        <w:drawing>
          <wp:anchor distT="0" distB="0" distL="114300" distR="114300" simplePos="0" relativeHeight="251670528" behindDoc="0" locked="0" layoutInCell="1" allowOverlap="1" wp14:anchorId="3A9360CC" wp14:editId="1E540A37">
            <wp:simplePos x="0" y="0"/>
            <wp:positionH relativeFrom="column">
              <wp:posOffset>-72087</wp:posOffset>
            </wp:positionH>
            <wp:positionV relativeFrom="paragraph">
              <wp:posOffset>4899080</wp:posOffset>
            </wp:positionV>
            <wp:extent cx="3006090" cy="2254885"/>
            <wp:effectExtent l="0" t="0" r="381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06090" cy="2254885"/>
                    </a:xfrm>
                    <a:prstGeom prst="rect">
                      <a:avLst/>
                    </a:prstGeom>
                  </pic:spPr>
                </pic:pic>
              </a:graphicData>
            </a:graphic>
          </wp:anchor>
        </w:drawing>
      </w:r>
      <w:r>
        <w:rPr>
          <w:rFonts w:ascii="Times New Roman Mon" w:hAnsi="Times New Roman Mon"/>
          <w:noProof/>
        </w:rPr>
        <w:drawing>
          <wp:anchor distT="0" distB="0" distL="114300" distR="114300" simplePos="0" relativeHeight="251671552" behindDoc="0" locked="0" layoutInCell="1" allowOverlap="1" wp14:anchorId="29FB03D7" wp14:editId="19189B40">
            <wp:simplePos x="0" y="0"/>
            <wp:positionH relativeFrom="margin">
              <wp:align>right</wp:align>
            </wp:positionH>
            <wp:positionV relativeFrom="paragraph">
              <wp:posOffset>4945573</wp:posOffset>
            </wp:positionV>
            <wp:extent cx="2969895" cy="2226945"/>
            <wp:effectExtent l="0" t="0" r="1905" b="190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9895" cy="2226945"/>
                    </a:xfrm>
                    <a:prstGeom prst="rect">
                      <a:avLst/>
                    </a:prstGeom>
                  </pic:spPr>
                </pic:pic>
              </a:graphicData>
            </a:graphic>
          </wp:anchor>
        </w:drawing>
      </w:r>
    </w:p>
    <w:p w14:paraId="76E059F7" w14:textId="77777777" w:rsidR="000B6EE7" w:rsidRDefault="000B6EE7" w:rsidP="004F37C1">
      <w:pPr>
        <w:ind w:firstLine="720"/>
        <w:rPr>
          <w:rFonts w:ascii="Times New Roman" w:hAnsi="Times New Roman" w:cs="Times New Roman"/>
          <w:lang w:val="mn-MN"/>
        </w:rPr>
      </w:pPr>
    </w:p>
    <w:p w14:paraId="28E7BF6B" w14:textId="77777777" w:rsidR="000B6EE7" w:rsidRDefault="000B6EE7" w:rsidP="004F37C1">
      <w:pPr>
        <w:ind w:firstLine="720"/>
        <w:rPr>
          <w:rFonts w:ascii="Times New Roman" w:hAnsi="Times New Roman" w:cs="Times New Roman"/>
          <w:lang w:val="mn-MN"/>
        </w:rPr>
      </w:pPr>
    </w:p>
    <w:p w14:paraId="44B6CABB" w14:textId="77777777" w:rsidR="000B6EE7" w:rsidRDefault="000B6EE7" w:rsidP="004F37C1">
      <w:pPr>
        <w:ind w:firstLine="720"/>
        <w:rPr>
          <w:rFonts w:ascii="Times New Roman" w:hAnsi="Times New Roman" w:cs="Times New Roman"/>
          <w:lang w:val="mn-MN"/>
        </w:rPr>
      </w:pPr>
    </w:p>
    <w:p w14:paraId="0E448C9B" w14:textId="77777777" w:rsidR="000B6EE7" w:rsidRDefault="000B6EE7" w:rsidP="004F37C1">
      <w:pPr>
        <w:ind w:firstLine="720"/>
        <w:rPr>
          <w:rFonts w:ascii="Times New Roman" w:hAnsi="Times New Roman" w:cs="Times New Roman"/>
          <w:lang w:val="mn-MN"/>
        </w:rPr>
      </w:pPr>
    </w:p>
    <w:p w14:paraId="5D5C43A6" w14:textId="3F7889A0" w:rsidR="00AC61D3" w:rsidRPr="004F37C1" w:rsidRDefault="00AC61D3" w:rsidP="004F37C1">
      <w:pPr>
        <w:ind w:firstLine="720"/>
        <w:rPr>
          <w:rFonts w:ascii="Times New Roman Mon" w:hAnsi="Times New Roman Mon"/>
          <w:lang w:val="mn-MN"/>
        </w:rPr>
      </w:pPr>
      <w:r w:rsidRPr="004F37C1">
        <w:rPr>
          <w:rFonts w:ascii="Times New Roman" w:hAnsi="Times New Roman" w:cs="Times New Roman"/>
          <w:lang w:val="mn-MN"/>
        </w:rPr>
        <w:lastRenderedPageBreak/>
        <w:t>Дэлхий нийтэд цар тахал хэмээн нэрлэгдээд буй шинэ төрлийн  Коронавирусын халдвар газар нутгийн өргөн хүрээг хамарч олон мянган сая хүний амь насыг хохироож, эдийн засгийн алдагдал, нийгэм улс төрийн доголдол үүсгээд байгаа билээ.  Манай байгууллага нь нийгмийн хариуцлагын хүрээнд Сум орон нутгийнхаа хэмжээнд энэ хүнд өвчний эсрэг нойр хоолоо хасан шуурхай ажиллаж байгаа ажлын хэсэгт буцалтгүй тусламж олголоо. -- Бэрх хотын Онцгой байдлын 042-р ангид халуун үздэг аппарат авах 200 000</w:t>
      </w:r>
      <w:r w:rsidR="005C140C">
        <w:rPr>
          <w:rFonts w:ascii="Times New Roman" w:hAnsi="Times New Roman" w:cs="Times New Roman"/>
          <w:lang w:val="mn-MN"/>
        </w:rPr>
        <w:t xml:space="preserve"> </w:t>
      </w:r>
      <w:r w:rsidRPr="004F37C1">
        <w:rPr>
          <w:rFonts w:ascii="Times New Roman" w:hAnsi="Times New Roman" w:cs="Times New Roman"/>
          <w:lang w:val="mn-MN"/>
        </w:rPr>
        <w:t>төгрөгийг бэлэн гардуулж өгсөн. 2020.03.15</w:t>
      </w:r>
    </w:p>
    <w:p w14:paraId="379C2E84" w14:textId="77777777" w:rsidR="00AC61D3" w:rsidRDefault="00346782" w:rsidP="00AC61D3">
      <w:pPr>
        <w:rPr>
          <w:rFonts w:ascii="Times New Roman Mon" w:hAnsi="Times New Roman Mon"/>
          <w:lang w:val="mn-MN"/>
        </w:rPr>
      </w:pPr>
      <w:r>
        <w:rPr>
          <w:noProof/>
        </w:rPr>
        <w:drawing>
          <wp:anchor distT="0" distB="0" distL="114300" distR="114300" simplePos="0" relativeHeight="251672576" behindDoc="0" locked="0" layoutInCell="1" allowOverlap="1" wp14:anchorId="6E48DFD1" wp14:editId="382BE46F">
            <wp:simplePos x="0" y="0"/>
            <wp:positionH relativeFrom="margin">
              <wp:posOffset>23495</wp:posOffset>
            </wp:positionH>
            <wp:positionV relativeFrom="paragraph">
              <wp:posOffset>6350</wp:posOffset>
            </wp:positionV>
            <wp:extent cx="4452620" cy="2792095"/>
            <wp:effectExtent l="0" t="0" r="5080" b="825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7542043_600232250526419_8866025655406428160_n.jpg"/>
                    <pic:cNvPicPr/>
                  </pic:nvPicPr>
                  <pic:blipFill>
                    <a:blip r:embed="rId31">
                      <a:extLst>
                        <a:ext uri="{28A0092B-C50C-407E-A947-70E740481C1C}">
                          <a14:useLocalDpi xmlns:a14="http://schemas.microsoft.com/office/drawing/2010/main" val="0"/>
                        </a:ext>
                      </a:extLst>
                    </a:blip>
                    <a:stretch>
                      <a:fillRect/>
                    </a:stretch>
                  </pic:blipFill>
                  <pic:spPr>
                    <a:xfrm>
                      <a:off x="0" y="0"/>
                      <a:ext cx="4452620" cy="2792095"/>
                    </a:xfrm>
                    <a:prstGeom prst="rect">
                      <a:avLst/>
                    </a:prstGeom>
                  </pic:spPr>
                </pic:pic>
              </a:graphicData>
            </a:graphic>
            <wp14:sizeRelH relativeFrom="page">
              <wp14:pctWidth>0</wp14:pctWidth>
            </wp14:sizeRelH>
            <wp14:sizeRelV relativeFrom="page">
              <wp14:pctHeight>0</wp14:pctHeight>
            </wp14:sizeRelV>
          </wp:anchor>
        </w:drawing>
      </w:r>
    </w:p>
    <w:p w14:paraId="7DB1576A" w14:textId="77777777" w:rsidR="00346782" w:rsidRDefault="00346782" w:rsidP="00AC61D3">
      <w:pPr>
        <w:rPr>
          <w:rFonts w:ascii="Times New Roman Mon" w:hAnsi="Times New Roman Mon"/>
          <w:lang w:val="mn-MN"/>
        </w:rPr>
      </w:pPr>
    </w:p>
    <w:p w14:paraId="17737911" w14:textId="77777777" w:rsidR="00346782" w:rsidRDefault="00346782" w:rsidP="00AC61D3">
      <w:pPr>
        <w:rPr>
          <w:rFonts w:ascii="Times New Roman Mon" w:hAnsi="Times New Roman Mon"/>
          <w:lang w:val="mn-MN"/>
        </w:rPr>
      </w:pPr>
    </w:p>
    <w:p w14:paraId="43F848E2" w14:textId="77777777" w:rsidR="00346782" w:rsidRDefault="00346782" w:rsidP="00AC61D3">
      <w:pPr>
        <w:rPr>
          <w:rFonts w:ascii="Times New Roman Mon" w:hAnsi="Times New Roman Mon"/>
          <w:lang w:val="mn-MN"/>
        </w:rPr>
      </w:pPr>
    </w:p>
    <w:p w14:paraId="2710D96C" w14:textId="77777777" w:rsidR="00346782" w:rsidRDefault="00346782" w:rsidP="00AC61D3">
      <w:pPr>
        <w:rPr>
          <w:rFonts w:ascii="Times New Roman Mon" w:hAnsi="Times New Roman Mon"/>
          <w:lang w:val="mn-MN"/>
        </w:rPr>
      </w:pPr>
    </w:p>
    <w:p w14:paraId="4C71DD79" w14:textId="77777777" w:rsidR="00346782" w:rsidRDefault="00346782" w:rsidP="00AC61D3">
      <w:pPr>
        <w:rPr>
          <w:rFonts w:ascii="Times New Roman Mon" w:hAnsi="Times New Roman Mon"/>
          <w:lang w:val="mn-MN"/>
        </w:rPr>
      </w:pPr>
    </w:p>
    <w:p w14:paraId="474A519C" w14:textId="77777777" w:rsidR="00346782" w:rsidRDefault="00346782" w:rsidP="00AC61D3">
      <w:pPr>
        <w:rPr>
          <w:rFonts w:ascii="Times New Roman Mon" w:hAnsi="Times New Roman Mon"/>
          <w:lang w:val="mn-MN"/>
        </w:rPr>
      </w:pPr>
    </w:p>
    <w:p w14:paraId="0929A1AC" w14:textId="77777777" w:rsidR="00346782" w:rsidRDefault="00346782" w:rsidP="00AC61D3">
      <w:pPr>
        <w:rPr>
          <w:rFonts w:ascii="Times New Roman Mon" w:hAnsi="Times New Roman Mon"/>
          <w:lang w:val="mn-MN"/>
        </w:rPr>
      </w:pPr>
    </w:p>
    <w:p w14:paraId="1D2BE85A" w14:textId="77777777" w:rsidR="00346782" w:rsidRDefault="00346782" w:rsidP="00AC61D3">
      <w:pPr>
        <w:rPr>
          <w:rFonts w:ascii="Times New Roman Mon" w:hAnsi="Times New Roman Mon"/>
          <w:lang w:val="mn-MN"/>
        </w:rPr>
      </w:pPr>
    </w:p>
    <w:p w14:paraId="387D8642" w14:textId="77777777" w:rsidR="00346782" w:rsidRDefault="00346782" w:rsidP="00AC61D3">
      <w:pPr>
        <w:rPr>
          <w:rFonts w:ascii="Times New Roman Mon" w:hAnsi="Times New Roman Mon"/>
          <w:lang w:val="mn-MN"/>
        </w:rPr>
      </w:pPr>
    </w:p>
    <w:p w14:paraId="52C5A839" w14:textId="31592C07" w:rsidR="00AC61D3" w:rsidRPr="004F37C1" w:rsidRDefault="00AC61D3" w:rsidP="00E37E73">
      <w:pPr>
        <w:rPr>
          <w:rFonts w:ascii="Times New Roman Mon" w:hAnsi="Times New Roman Mon" w:cs="Times New Roman Mon"/>
          <w:lang w:val="mn-MN"/>
        </w:rPr>
      </w:pPr>
      <w:r w:rsidRPr="004F37C1">
        <w:rPr>
          <w:rFonts w:ascii="Times New Roman Mon" w:hAnsi="Times New Roman Mon" w:cs="Times New Roman Mon"/>
          <w:lang w:val="mn-MN"/>
        </w:rPr>
        <w:t>Бэрх хотын онцгой байдлын шуурхай штаб ажиллах үеэр  халуун хоол, цай өгч үйлчилсэн. 2020.03.20</w:t>
      </w:r>
    </w:p>
    <w:p w14:paraId="03D38174" w14:textId="77777777" w:rsidR="00AC61D3" w:rsidRPr="00487CAB" w:rsidRDefault="004F37C1" w:rsidP="00AC61D3">
      <w:pPr>
        <w:rPr>
          <w:lang w:val="mn-MN"/>
        </w:rPr>
      </w:pPr>
      <w:r>
        <w:rPr>
          <w:noProof/>
        </w:rPr>
        <w:drawing>
          <wp:anchor distT="0" distB="0" distL="114300" distR="114300" simplePos="0" relativeHeight="251673600" behindDoc="0" locked="0" layoutInCell="1" allowOverlap="1" wp14:anchorId="5106DDC5" wp14:editId="48E3B95E">
            <wp:simplePos x="0" y="0"/>
            <wp:positionH relativeFrom="column">
              <wp:posOffset>497205</wp:posOffset>
            </wp:positionH>
            <wp:positionV relativeFrom="paragraph">
              <wp:posOffset>40005</wp:posOffset>
            </wp:positionV>
            <wp:extent cx="4359275" cy="3268980"/>
            <wp:effectExtent l="0" t="0" r="3175" b="762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7953131_199110791329431_8362463383018012672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59275" cy="3268980"/>
                    </a:xfrm>
                    <a:prstGeom prst="rect">
                      <a:avLst/>
                    </a:prstGeom>
                  </pic:spPr>
                </pic:pic>
              </a:graphicData>
            </a:graphic>
            <wp14:sizeRelH relativeFrom="page">
              <wp14:pctWidth>0</wp14:pctWidth>
            </wp14:sizeRelH>
            <wp14:sizeRelV relativeFrom="page">
              <wp14:pctHeight>0</wp14:pctHeight>
            </wp14:sizeRelV>
          </wp:anchor>
        </w:drawing>
      </w:r>
    </w:p>
    <w:p w14:paraId="641A0473" w14:textId="77777777" w:rsidR="00AC61D3" w:rsidRDefault="00AC61D3" w:rsidP="00AC61D3">
      <w:pPr>
        <w:rPr>
          <w:lang w:val="mn-MN"/>
        </w:rPr>
      </w:pPr>
    </w:p>
    <w:p w14:paraId="55298A4A" w14:textId="77777777" w:rsidR="00AC61D3" w:rsidRPr="00154ACA" w:rsidRDefault="00AC61D3" w:rsidP="00AC61D3">
      <w:pPr>
        <w:rPr>
          <w:lang w:val="mn-MN"/>
        </w:rPr>
      </w:pPr>
    </w:p>
    <w:p w14:paraId="35AB22E8" w14:textId="77777777" w:rsidR="00AC61D3" w:rsidRPr="00154ACA" w:rsidRDefault="00AC61D3" w:rsidP="00AC61D3">
      <w:pPr>
        <w:rPr>
          <w:lang w:val="mn-MN"/>
        </w:rPr>
      </w:pPr>
    </w:p>
    <w:p w14:paraId="0166F8F3" w14:textId="77777777" w:rsidR="00AC61D3" w:rsidRPr="00154ACA" w:rsidRDefault="00AC61D3" w:rsidP="00AC61D3">
      <w:pPr>
        <w:rPr>
          <w:lang w:val="mn-MN"/>
        </w:rPr>
      </w:pPr>
    </w:p>
    <w:p w14:paraId="66692D82" w14:textId="77777777" w:rsidR="00AC61D3" w:rsidRPr="00154ACA" w:rsidRDefault="00AC61D3" w:rsidP="00AC61D3">
      <w:pPr>
        <w:rPr>
          <w:lang w:val="mn-MN"/>
        </w:rPr>
      </w:pPr>
    </w:p>
    <w:p w14:paraId="6C03CD03" w14:textId="77777777" w:rsidR="00AC61D3" w:rsidRPr="00154ACA" w:rsidRDefault="00AC61D3" w:rsidP="00AC61D3">
      <w:pPr>
        <w:rPr>
          <w:lang w:val="mn-MN"/>
        </w:rPr>
      </w:pPr>
    </w:p>
    <w:p w14:paraId="68DCC9E6" w14:textId="77777777" w:rsidR="00AC61D3" w:rsidRPr="00154ACA" w:rsidRDefault="00AC61D3" w:rsidP="00AC61D3">
      <w:pPr>
        <w:rPr>
          <w:lang w:val="mn-MN"/>
        </w:rPr>
      </w:pPr>
    </w:p>
    <w:p w14:paraId="793A6646" w14:textId="77777777" w:rsidR="00AC61D3" w:rsidRPr="00154ACA" w:rsidRDefault="00AC61D3" w:rsidP="00AC61D3">
      <w:pPr>
        <w:rPr>
          <w:lang w:val="mn-MN"/>
        </w:rPr>
      </w:pPr>
    </w:p>
    <w:p w14:paraId="507296F2" w14:textId="77777777" w:rsidR="00AC61D3" w:rsidRPr="00154ACA" w:rsidRDefault="00AC61D3" w:rsidP="00AC61D3">
      <w:pPr>
        <w:rPr>
          <w:lang w:val="mn-MN"/>
        </w:rPr>
      </w:pPr>
    </w:p>
    <w:p w14:paraId="5715A425" w14:textId="77777777" w:rsidR="00AC61D3" w:rsidRPr="00154ACA" w:rsidRDefault="00AC61D3" w:rsidP="00AC61D3">
      <w:pPr>
        <w:rPr>
          <w:lang w:val="mn-MN"/>
        </w:rPr>
      </w:pPr>
    </w:p>
    <w:p w14:paraId="7446FE4C" w14:textId="4946C52A" w:rsidR="00AC61D3" w:rsidRPr="004F37C1" w:rsidRDefault="00AC61D3" w:rsidP="00AC61D3">
      <w:pPr>
        <w:tabs>
          <w:tab w:val="left" w:pos="2490"/>
        </w:tabs>
        <w:rPr>
          <w:rFonts w:ascii="Times New Roman Mon" w:hAnsi="Times New Roman Mon" w:cs="Times New Roman Mon"/>
          <w:lang w:val="mn-MN"/>
        </w:rPr>
      </w:pPr>
      <w:r w:rsidRPr="004F37C1">
        <w:rPr>
          <w:rFonts w:ascii="Times New Roman Mon" w:hAnsi="Times New Roman Mon" w:cs="Times New Roman Mon"/>
          <w:lang w:val="mn-MN"/>
        </w:rPr>
        <w:lastRenderedPageBreak/>
        <w:t xml:space="preserve">Бэрх хотын ЗДТГ-т 500 000 төгрөгийн шатахуун авах </w:t>
      </w:r>
      <w:r w:rsidR="005C140C">
        <w:rPr>
          <w:rFonts w:ascii="Times New Roman Mon" w:hAnsi="Times New Roman Mon" w:cs="Times New Roman Mon"/>
          <w:lang w:val="mn-MN"/>
        </w:rPr>
        <w:t xml:space="preserve">эрхийн </w:t>
      </w:r>
      <w:r w:rsidRPr="004F37C1">
        <w:rPr>
          <w:rFonts w:ascii="Times New Roman Mon" w:hAnsi="Times New Roman Mon" w:cs="Times New Roman Mon"/>
          <w:lang w:val="mn-MN"/>
        </w:rPr>
        <w:t xml:space="preserve">бичиг олгосон. </w:t>
      </w:r>
    </w:p>
    <w:p w14:paraId="6296A829" w14:textId="77777777" w:rsidR="00AC61D3" w:rsidRDefault="004F37C1" w:rsidP="00AC61D3">
      <w:pPr>
        <w:tabs>
          <w:tab w:val="left" w:pos="2490"/>
        </w:tabs>
        <w:rPr>
          <w:lang w:val="mn-MN"/>
        </w:rPr>
      </w:pPr>
      <w:r>
        <w:rPr>
          <w:noProof/>
        </w:rPr>
        <w:drawing>
          <wp:anchor distT="0" distB="0" distL="114300" distR="114300" simplePos="0" relativeHeight="251674624" behindDoc="0" locked="0" layoutInCell="1" allowOverlap="1" wp14:anchorId="56A5E9C3" wp14:editId="634B19F9">
            <wp:simplePos x="0" y="0"/>
            <wp:positionH relativeFrom="margin">
              <wp:posOffset>487350</wp:posOffset>
            </wp:positionH>
            <wp:positionV relativeFrom="paragraph">
              <wp:posOffset>13335</wp:posOffset>
            </wp:positionV>
            <wp:extent cx="4373880" cy="3280410"/>
            <wp:effectExtent l="0" t="0" r="762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320489_231253414738132_4686865052962127872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73880" cy="3280410"/>
                    </a:xfrm>
                    <a:prstGeom prst="rect">
                      <a:avLst/>
                    </a:prstGeom>
                  </pic:spPr>
                </pic:pic>
              </a:graphicData>
            </a:graphic>
            <wp14:sizeRelH relativeFrom="page">
              <wp14:pctWidth>0</wp14:pctWidth>
            </wp14:sizeRelH>
            <wp14:sizeRelV relativeFrom="page">
              <wp14:pctHeight>0</wp14:pctHeight>
            </wp14:sizeRelV>
          </wp:anchor>
        </w:drawing>
      </w:r>
    </w:p>
    <w:p w14:paraId="48BE2527" w14:textId="77777777" w:rsidR="00AC61D3" w:rsidRPr="00FD7217" w:rsidRDefault="00AC61D3" w:rsidP="00AC61D3">
      <w:pPr>
        <w:rPr>
          <w:lang w:val="mn-MN"/>
        </w:rPr>
      </w:pPr>
    </w:p>
    <w:p w14:paraId="41A43776" w14:textId="77777777" w:rsidR="00AC61D3" w:rsidRPr="00FD7217" w:rsidRDefault="00AC61D3" w:rsidP="00AC61D3">
      <w:pPr>
        <w:rPr>
          <w:lang w:val="mn-MN"/>
        </w:rPr>
      </w:pPr>
    </w:p>
    <w:p w14:paraId="53F09217" w14:textId="77777777" w:rsidR="00AC61D3" w:rsidRPr="00FD7217" w:rsidRDefault="00AC61D3" w:rsidP="00AC61D3">
      <w:pPr>
        <w:rPr>
          <w:lang w:val="mn-MN"/>
        </w:rPr>
      </w:pPr>
    </w:p>
    <w:p w14:paraId="4F216F98" w14:textId="77777777" w:rsidR="00AC61D3" w:rsidRPr="00FD7217" w:rsidRDefault="00AC61D3" w:rsidP="00AC61D3">
      <w:pPr>
        <w:rPr>
          <w:lang w:val="mn-MN"/>
        </w:rPr>
      </w:pPr>
    </w:p>
    <w:p w14:paraId="50C301FE" w14:textId="77777777" w:rsidR="00AC61D3" w:rsidRPr="00FD7217" w:rsidRDefault="00AC61D3" w:rsidP="00AC61D3">
      <w:pPr>
        <w:rPr>
          <w:lang w:val="mn-MN"/>
        </w:rPr>
      </w:pPr>
    </w:p>
    <w:p w14:paraId="64305D11" w14:textId="77777777" w:rsidR="00AC61D3" w:rsidRPr="00FD7217" w:rsidRDefault="00AC61D3" w:rsidP="00AC61D3">
      <w:pPr>
        <w:rPr>
          <w:lang w:val="mn-MN"/>
        </w:rPr>
      </w:pPr>
    </w:p>
    <w:p w14:paraId="2E6F2F51" w14:textId="77777777" w:rsidR="00AC61D3" w:rsidRPr="00FD7217" w:rsidRDefault="00AC61D3" w:rsidP="00AC61D3">
      <w:pPr>
        <w:rPr>
          <w:lang w:val="mn-MN"/>
        </w:rPr>
      </w:pPr>
    </w:p>
    <w:p w14:paraId="7A76FD9B" w14:textId="77777777" w:rsidR="00AC61D3" w:rsidRPr="00FD7217" w:rsidRDefault="00AC61D3" w:rsidP="00AC61D3">
      <w:pPr>
        <w:rPr>
          <w:lang w:val="mn-MN"/>
        </w:rPr>
      </w:pPr>
    </w:p>
    <w:p w14:paraId="41EC1294" w14:textId="77777777" w:rsidR="00AC61D3" w:rsidRPr="00FD7217" w:rsidRDefault="00AC61D3" w:rsidP="00AC61D3">
      <w:pPr>
        <w:rPr>
          <w:lang w:val="mn-MN"/>
        </w:rPr>
      </w:pPr>
    </w:p>
    <w:p w14:paraId="18918791" w14:textId="77777777" w:rsidR="00AC61D3" w:rsidRPr="00FD7217" w:rsidRDefault="00AC61D3" w:rsidP="00AC61D3">
      <w:pPr>
        <w:rPr>
          <w:lang w:val="mn-MN"/>
        </w:rPr>
      </w:pPr>
    </w:p>
    <w:p w14:paraId="220A8A50" w14:textId="77777777" w:rsidR="00AC61D3" w:rsidRDefault="00AC61D3" w:rsidP="00AC61D3">
      <w:pPr>
        <w:rPr>
          <w:lang w:val="mn-MN"/>
        </w:rPr>
      </w:pPr>
    </w:p>
    <w:p w14:paraId="0968E13A" w14:textId="77777777" w:rsidR="00AC61D3" w:rsidRPr="007C61BC" w:rsidRDefault="00AC61D3" w:rsidP="004F37C1">
      <w:pPr>
        <w:ind w:firstLine="720"/>
        <w:rPr>
          <w:rFonts w:ascii="Times New Roman Mon" w:hAnsi="Times New Roman Mon" w:cs="Times New Roman Mon"/>
          <w:lang w:val="mn-MN"/>
        </w:rPr>
      </w:pPr>
      <w:r w:rsidRPr="007C61BC">
        <w:rPr>
          <w:rFonts w:ascii="Times New Roman Mon" w:hAnsi="Times New Roman Mon" w:cs="Times New Roman Mon"/>
          <w:lang w:val="mn-MN"/>
        </w:rPr>
        <w:t>Батноров сумын харъяат Монгол улсын заан Д.Барамсайн нэрэмжит спорт заал нээсэнтэй холбоотой Батноров сумын ЗДТГ-ын албан хаагчтай нөхөрсөг тэмцээн зохион байгууллаа. Уг заалны тохижилт  үйлчилгээнд зориулж хандив өргөв.</w:t>
      </w:r>
    </w:p>
    <w:p w14:paraId="17953076" w14:textId="77777777" w:rsidR="00AC61D3" w:rsidRDefault="00AC61D3" w:rsidP="00AC61D3">
      <w:pPr>
        <w:rPr>
          <w:lang w:val="mn-MN"/>
        </w:rPr>
      </w:pPr>
      <w:r>
        <w:rPr>
          <w:noProof/>
        </w:rPr>
        <w:drawing>
          <wp:inline distT="0" distB="0" distL="0" distR="0" wp14:anchorId="15E58E8E" wp14:editId="75F948F7">
            <wp:extent cx="5128591" cy="3418871"/>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94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37916" cy="3425087"/>
                    </a:xfrm>
                    <a:prstGeom prst="rect">
                      <a:avLst/>
                    </a:prstGeom>
                  </pic:spPr>
                </pic:pic>
              </a:graphicData>
            </a:graphic>
          </wp:inline>
        </w:drawing>
      </w:r>
    </w:p>
    <w:p w14:paraId="5170CFCB" w14:textId="77777777" w:rsidR="007C61BC" w:rsidRDefault="007C61BC" w:rsidP="007C61BC">
      <w:pPr>
        <w:rPr>
          <w:rFonts w:ascii="Times New Roman Mon" w:hAnsi="Times New Roman Mon" w:cs="Times New Roman Mon"/>
          <w:lang w:val="mn-MN"/>
        </w:rPr>
      </w:pPr>
    </w:p>
    <w:p w14:paraId="5D01DDCA" w14:textId="13D452EC" w:rsidR="00AC61D3" w:rsidRPr="007C61BC" w:rsidRDefault="00AC61D3" w:rsidP="007C61BC">
      <w:pPr>
        <w:rPr>
          <w:rFonts w:ascii="Times New Roman Mon" w:hAnsi="Times New Roman Mon" w:cs="Times New Roman Mon"/>
          <w:lang w:val="mn-MN"/>
        </w:rPr>
      </w:pPr>
      <w:r w:rsidRPr="007C61BC">
        <w:rPr>
          <w:rFonts w:ascii="Times New Roman Mon" w:hAnsi="Times New Roman Mon" w:cs="Times New Roman Mon"/>
          <w:lang w:val="mn-MN"/>
        </w:rPr>
        <w:t>Нийгмийн хариуцлагын хүрээнд Ардын хувьсгалын 99 жилийн ой, Батноров сумын   үндэсний их баяр наадмын үйл</w:t>
      </w:r>
      <w:r w:rsidR="007C61BC">
        <w:rPr>
          <w:rFonts w:ascii="Times New Roman Mon" w:hAnsi="Times New Roman Mon" w:cs="Times New Roman Mon"/>
          <w:lang w:val="mn-MN"/>
        </w:rPr>
        <w:t xml:space="preserve"> ажиллагаанд хандив өгөв. </w:t>
      </w:r>
      <w:r w:rsidRPr="007C61BC">
        <w:rPr>
          <w:rFonts w:ascii="Times New Roman Mon" w:hAnsi="Times New Roman Mon" w:cs="Times New Roman Mon"/>
          <w:lang w:val="mn-MN"/>
        </w:rPr>
        <w:t>2020.07.11</w:t>
      </w:r>
    </w:p>
    <w:p w14:paraId="2BA6769C" w14:textId="77777777" w:rsidR="00AC61D3" w:rsidRDefault="007C61BC" w:rsidP="00AC61D3">
      <w:pPr>
        <w:rPr>
          <w:lang w:val="mn-MN"/>
        </w:rPr>
      </w:pPr>
      <w:r>
        <w:rPr>
          <w:noProof/>
        </w:rPr>
        <w:drawing>
          <wp:anchor distT="0" distB="0" distL="114300" distR="114300" simplePos="0" relativeHeight="251675648" behindDoc="0" locked="0" layoutInCell="1" allowOverlap="1" wp14:anchorId="2225BD2C" wp14:editId="76BEC906">
            <wp:simplePos x="0" y="0"/>
            <wp:positionH relativeFrom="margin">
              <wp:posOffset>222250</wp:posOffset>
            </wp:positionH>
            <wp:positionV relativeFrom="paragraph">
              <wp:posOffset>10795</wp:posOffset>
            </wp:positionV>
            <wp:extent cx="5358765" cy="3013075"/>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7669408_318104032679737_4098753039337297162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58765" cy="3013075"/>
                    </a:xfrm>
                    <a:prstGeom prst="rect">
                      <a:avLst/>
                    </a:prstGeom>
                  </pic:spPr>
                </pic:pic>
              </a:graphicData>
            </a:graphic>
            <wp14:sizeRelH relativeFrom="page">
              <wp14:pctWidth>0</wp14:pctWidth>
            </wp14:sizeRelH>
            <wp14:sizeRelV relativeFrom="page">
              <wp14:pctHeight>0</wp14:pctHeight>
            </wp14:sizeRelV>
          </wp:anchor>
        </w:drawing>
      </w:r>
    </w:p>
    <w:p w14:paraId="59481354" w14:textId="77777777" w:rsidR="00E37E73" w:rsidRDefault="007C61BC" w:rsidP="00AC61D3">
      <w:pPr>
        <w:tabs>
          <w:tab w:val="left" w:pos="1740"/>
        </w:tabs>
        <w:rPr>
          <w:lang w:val="mn-MN"/>
        </w:rPr>
      </w:pPr>
      <w:r>
        <w:rPr>
          <w:lang w:val="mn-MN"/>
        </w:rPr>
        <w:tab/>
      </w:r>
    </w:p>
    <w:p w14:paraId="15902D10" w14:textId="77777777" w:rsidR="00E37E73" w:rsidRDefault="00E37E73" w:rsidP="00AC61D3">
      <w:pPr>
        <w:tabs>
          <w:tab w:val="left" w:pos="1740"/>
        </w:tabs>
        <w:rPr>
          <w:lang w:val="mn-MN"/>
        </w:rPr>
      </w:pPr>
    </w:p>
    <w:p w14:paraId="3269B79A" w14:textId="77777777" w:rsidR="00E37E73" w:rsidRDefault="00E37E73" w:rsidP="00AC61D3">
      <w:pPr>
        <w:tabs>
          <w:tab w:val="left" w:pos="1740"/>
        </w:tabs>
        <w:rPr>
          <w:lang w:val="mn-MN"/>
        </w:rPr>
      </w:pPr>
    </w:p>
    <w:p w14:paraId="133319AA" w14:textId="77777777" w:rsidR="00E37E73" w:rsidRDefault="00E37E73" w:rsidP="00AC61D3">
      <w:pPr>
        <w:tabs>
          <w:tab w:val="left" w:pos="1740"/>
        </w:tabs>
        <w:rPr>
          <w:lang w:val="mn-MN"/>
        </w:rPr>
      </w:pPr>
    </w:p>
    <w:p w14:paraId="11D5D8BB" w14:textId="77777777" w:rsidR="00E37E73" w:rsidRDefault="00E37E73" w:rsidP="00AC61D3">
      <w:pPr>
        <w:tabs>
          <w:tab w:val="left" w:pos="1740"/>
        </w:tabs>
        <w:rPr>
          <w:lang w:val="mn-MN"/>
        </w:rPr>
      </w:pPr>
    </w:p>
    <w:p w14:paraId="6FDCFC5B" w14:textId="77777777" w:rsidR="00E37E73" w:rsidRDefault="00E37E73" w:rsidP="00AC61D3">
      <w:pPr>
        <w:tabs>
          <w:tab w:val="left" w:pos="1740"/>
        </w:tabs>
        <w:rPr>
          <w:lang w:val="mn-MN"/>
        </w:rPr>
      </w:pPr>
    </w:p>
    <w:p w14:paraId="7DE5DFA9" w14:textId="77777777" w:rsidR="00E37E73" w:rsidRDefault="00E37E73" w:rsidP="00AC61D3">
      <w:pPr>
        <w:tabs>
          <w:tab w:val="left" w:pos="1740"/>
        </w:tabs>
        <w:rPr>
          <w:lang w:val="mn-MN"/>
        </w:rPr>
      </w:pPr>
    </w:p>
    <w:p w14:paraId="412D7AB5" w14:textId="77777777" w:rsidR="00E37E73" w:rsidRDefault="00E37E73" w:rsidP="00AC61D3">
      <w:pPr>
        <w:tabs>
          <w:tab w:val="left" w:pos="1740"/>
        </w:tabs>
        <w:rPr>
          <w:lang w:val="mn-MN"/>
        </w:rPr>
      </w:pPr>
    </w:p>
    <w:p w14:paraId="2B5FDB15" w14:textId="64CAD125" w:rsidR="00AC61D3" w:rsidRPr="006B608C" w:rsidRDefault="00AC61D3" w:rsidP="00E37E73">
      <w:pPr>
        <w:tabs>
          <w:tab w:val="left" w:pos="1740"/>
        </w:tabs>
        <w:rPr>
          <w:lang w:val="mn-MN"/>
        </w:rPr>
      </w:pPr>
      <w:r w:rsidRPr="007C61BC">
        <w:rPr>
          <w:rFonts w:ascii="Times New Roman Mon" w:hAnsi="Times New Roman Mon" w:cs="Times New Roman Mon"/>
          <w:lang w:val="mn-MN"/>
        </w:rPr>
        <w:t xml:space="preserve">Үндэсний сурын харвааны  нээлттэй тэмцээнийг </w:t>
      </w:r>
      <w:r w:rsidRPr="007C61BC">
        <w:rPr>
          <w:rFonts w:ascii="Times New Roman" w:hAnsi="Times New Roman" w:cs="Times New Roman"/>
          <w:lang w:val="mn-MN"/>
        </w:rPr>
        <w:t>“</w:t>
      </w:r>
      <w:r w:rsidRPr="007C61BC">
        <w:rPr>
          <w:rFonts w:ascii="Times New Roman Mon" w:hAnsi="Times New Roman Mon" w:cs="Times New Roman Mon"/>
          <w:lang w:val="mn-MN"/>
        </w:rPr>
        <w:t>Бэрх уул</w:t>
      </w:r>
      <w:r w:rsidRPr="007C61BC">
        <w:rPr>
          <w:rFonts w:ascii="Times New Roman" w:hAnsi="Times New Roman" w:cs="Times New Roman"/>
          <w:lang w:val="mn-MN"/>
        </w:rPr>
        <w:t>”</w:t>
      </w:r>
      <w:r w:rsidRPr="007C61BC">
        <w:rPr>
          <w:rFonts w:ascii="Times New Roman Mon" w:hAnsi="Times New Roman Mon" w:cs="Times New Roman Mon"/>
          <w:lang w:val="mn-MN"/>
        </w:rPr>
        <w:t xml:space="preserve"> ХК-ийн нэрэмжит болгон  ивээн тэтгэж, цаашид уламжлал болгон зохион байгуулахаар боллоо. 2020.08.10</w:t>
      </w:r>
      <w:r>
        <w:rPr>
          <w:noProof/>
        </w:rPr>
        <w:drawing>
          <wp:inline distT="0" distB="0" distL="0" distR="0" wp14:anchorId="7F55CE8D" wp14:editId="19E1ECF0">
            <wp:extent cx="5731510" cy="3223895"/>
            <wp:effectExtent l="0" t="0" r="254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7267770_1863423650447920_7962700294751747506_n.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87EEFBE" w14:textId="77777777" w:rsidR="00E37E73" w:rsidRDefault="00E37E73" w:rsidP="00DC5607">
      <w:pPr>
        <w:pStyle w:val="NoSpacing"/>
        <w:spacing w:line="600" w:lineRule="auto"/>
        <w:jc w:val="center"/>
        <w:rPr>
          <w:rFonts w:ascii="Times New Roman" w:eastAsiaTheme="majorEastAsia" w:hAnsi="Times New Roman" w:cs="Times New Roman"/>
          <w:b/>
          <w:color w:val="262626" w:themeColor="text1" w:themeTint="D9"/>
          <w:lang w:val="mn-MN"/>
        </w:rPr>
      </w:pPr>
    </w:p>
    <w:p w14:paraId="3FF5EFAC" w14:textId="77777777" w:rsidR="00E37E73" w:rsidRDefault="00E37E73" w:rsidP="00DC5607">
      <w:pPr>
        <w:pStyle w:val="NoSpacing"/>
        <w:spacing w:line="600" w:lineRule="auto"/>
        <w:jc w:val="center"/>
        <w:rPr>
          <w:rFonts w:ascii="Times New Roman" w:eastAsiaTheme="majorEastAsia" w:hAnsi="Times New Roman" w:cs="Times New Roman"/>
          <w:b/>
          <w:color w:val="262626" w:themeColor="text1" w:themeTint="D9"/>
          <w:lang w:val="mn-MN"/>
        </w:rPr>
      </w:pPr>
    </w:p>
    <w:p w14:paraId="04EEA379" w14:textId="71896BB5" w:rsidR="004C2788" w:rsidRPr="004C2788" w:rsidRDefault="004C2788" w:rsidP="00DC5607">
      <w:pPr>
        <w:pStyle w:val="NoSpacing"/>
        <w:spacing w:line="600" w:lineRule="auto"/>
        <w:jc w:val="center"/>
        <w:rPr>
          <w:rFonts w:ascii="Times New Roman" w:eastAsiaTheme="majorEastAsia" w:hAnsi="Times New Roman" w:cs="Times New Roman"/>
          <w:b/>
          <w:color w:val="262626" w:themeColor="text1" w:themeTint="D9"/>
          <w:lang w:val="mn-MN"/>
        </w:rPr>
      </w:pPr>
      <w:r w:rsidRPr="004C2788">
        <w:rPr>
          <w:rFonts w:ascii="Times New Roman" w:eastAsiaTheme="majorEastAsia" w:hAnsi="Times New Roman" w:cs="Times New Roman"/>
          <w:b/>
          <w:color w:val="262626" w:themeColor="text1" w:themeTint="D9"/>
          <w:lang w:val="mn-MN"/>
        </w:rPr>
        <w:lastRenderedPageBreak/>
        <w:t>КОМПАНИЙН ИРЭЭДҮЙ, ТӨЛӨВЛӨГӨӨ</w:t>
      </w:r>
    </w:p>
    <w:p w14:paraId="52020251" w14:textId="77777777" w:rsidR="00741B71" w:rsidRPr="00741B71" w:rsidRDefault="001C710D" w:rsidP="00741B71">
      <w:pPr>
        <w:spacing w:line="360" w:lineRule="auto"/>
        <w:ind w:firstLine="360"/>
        <w:jc w:val="both"/>
        <w:rPr>
          <w:rFonts w:ascii="Times New Roman" w:eastAsia="Times New Roman" w:hAnsi="Times New Roman" w:cs="Times New Roman"/>
          <w:color w:val="333333"/>
          <w:lang w:val="mn-MN"/>
        </w:rPr>
      </w:pPr>
      <w:r w:rsidRPr="00741B71">
        <w:rPr>
          <w:rFonts w:ascii="Times New Roman" w:hAnsi="Times New Roman" w:cs="Times New Roman"/>
          <w:lang w:val="mn-MN"/>
        </w:rPr>
        <w:t>“</w:t>
      </w:r>
      <w:r w:rsidR="004C2788" w:rsidRPr="00741B71">
        <w:rPr>
          <w:rFonts w:ascii="Times New Roman" w:hAnsi="Times New Roman" w:cs="Times New Roman"/>
          <w:lang w:val="mn-MN"/>
        </w:rPr>
        <w:t>Бэрх Уул</w:t>
      </w:r>
      <w:r w:rsidRPr="00741B71">
        <w:rPr>
          <w:rFonts w:ascii="Times New Roman" w:hAnsi="Times New Roman" w:cs="Times New Roman"/>
          <w:lang w:val="mn-MN"/>
        </w:rPr>
        <w:t>”</w:t>
      </w:r>
      <w:r w:rsidR="004C2788" w:rsidRPr="00741B71">
        <w:rPr>
          <w:rFonts w:ascii="Times New Roman" w:hAnsi="Times New Roman" w:cs="Times New Roman"/>
          <w:lang w:val="mn-MN"/>
        </w:rPr>
        <w:t xml:space="preserve"> ХК</w:t>
      </w:r>
      <w:r w:rsidRPr="00741B71">
        <w:rPr>
          <w:rFonts w:ascii="Times New Roman" w:hAnsi="Times New Roman" w:cs="Times New Roman"/>
          <w:lang w:val="mn-MN"/>
        </w:rPr>
        <w:t>-ийн ирээдүйн хэтийн зорилго нь</w:t>
      </w:r>
      <w:r w:rsidR="004C2788" w:rsidRPr="00741B71">
        <w:rPr>
          <w:rFonts w:ascii="Times New Roman" w:hAnsi="Times New Roman" w:cs="Times New Roman"/>
          <w:lang w:val="mn-MN"/>
        </w:rPr>
        <w:t xml:space="preserve"> </w:t>
      </w:r>
      <w:r w:rsidRPr="00741B71">
        <w:rPr>
          <w:rFonts w:ascii="Times New Roman" w:hAnsi="Times New Roman" w:cs="Times New Roman"/>
          <w:lang w:val="mn-MN"/>
        </w:rPr>
        <w:t>о</w:t>
      </w:r>
      <w:proofErr w:type="spellStart"/>
      <w:r w:rsidRPr="00741B71">
        <w:rPr>
          <w:rFonts w:ascii="Times New Roman" w:hAnsi="Times New Roman" w:cs="Times New Roman"/>
          <w:color w:val="333333"/>
          <w:shd w:val="clear" w:color="auto" w:fill="FFFFFF"/>
        </w:rPr>
        <w:t>рчин</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үеийн</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техник</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технологийг</w:t>
      </w:r>
      <w:proofErr w:type="spellEnd"/>
      <w:r w:rsidRPr="00741B71">
        <w:rPr>
          <w:rFonts w:ascii="Times New Roman" w:hAnsi="Times New Roman" w:cs="Times New Roman"/>
          <w:color w:val="333333"/>
          <w:shd w:val="clear" w:color="auto" w:fill="FFFFFF"/>
          <w:lang w:val="mn-MN"/>
        </w:rPr>
        <w:t>,</w:t>
      </w:r>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мэргэшсэн</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боловсон</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хүчний</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ур</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чадвар</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хүсэл</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тэмүүлэлтэй</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хослуулан</w:t>
      </w:r>
      <w:proofErr w:type="spellEnd"/>
      <w:r w:rsidRPr="00741B71">
        <w:rPr>
          <w:rFonts w:ascii="Times New Roman" w:hAnsi="Times New Roman" w:cs="Times New Roman"/>
          <w:lang w:val="mn-MN"/>
        </w:rPr>
        <w:t xml:space="preserve"> </w:t>
      </w:r>
      <w:proofErr w:type="spellStart"/>
      <w:r w:rsidRPr="001C710D">
        <w:rPr>
          <w:rFonts w:ascii="Times New Roman" w:eastAsia="Times New Roman" w:hAnsi="Times New Roman" w:cs="Times New Roman"/>
          <w:color w:val="333333"/>
        </w:rPr>
        <w:t>Монгол</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Улсын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холбогдох</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хууль</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тогтоомж</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стандартын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хүрээнд</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хэрэглэгчийн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чанарын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шаардлагад</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нийцсэн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бүтээгдэхүүнийг</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өндөр</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бүтээмжтэй</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үйлдвэрлэн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олон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ул</w:t>
      </w:r>
      <w:r w:rsidRPr="00741B71">
        <w:rPr>
          <w:rFonts w:ascii="Times New Roman" w:eastAsia="Times New Roman" w:hAnsi="Times New Roman" w:cs="Times New Roman"/>
          <w:color w:val="333333"/>
        </w:rPr>
        <w:t>сын</w:t>
      </w:r>
      <w:proofErr w:type="spellEnd"/>
      <w:r w:rsidRPr="00741B71">
        <w:rPr>
          <w:rFonts w:ascii="Times New Roman" w:eastAsia="Times New Roman" w:hAnsi="Times New Roman" w:cs="Times New Roman"/>
          <w:color w:val="333333"/>
        </w:rPr>
        <w:t xml:space="preserve">  </w:t>
      </w:r>
      <w:proofErr w:type="spellStart"/>
      <w:r w:rsidRPr="00741B71">
        <w:rPr>
          <w:rFonts w:ascii="Times New Roman" w:eastAsia="Times New Roman" w:hAnsi="Times New Roman" w:cs="Times New Roman"/>
          <w:color w:val="333333"/>
        </w:rPr>
        <w:t>жоншны</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зах</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зээлд</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өрсөлдөхдөө</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хариуцлагатай</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уул</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уурхайг</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хөгжүүлж</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компанийн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ажиллагсад</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болон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нутгийн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иргэдийн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аюулгүй</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байдал</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эрүүл</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мэндэд</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хохирол</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учруулахгүй</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байгаль</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орчинд</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үзүүлэх</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сөрөг</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нөлөөллийг</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хамгийн</w:t>
      </w:r>
      <w:proofErr w:type="spellEnd"/>
      <w:r w:rsidRPr="001C710D">
        <w:rPr>
          <w:rFonts w:ascii="Times New Roman" w:eastAsia="Times New Roman" w:hAnsi="Times New Roman" w:cs="Times New Roman"/>
          <w:color w:val="333333"/>
        </w:rPr>
        <w:t xml:space="preserve"> </w:t>
      </w:r>
      <w:proofErr w:type="spellStart"/>
      <w:r w:rsidRPr="001C710D">
        <w:rPr>
          <w:rFonts w:ascii="Times New Roman" w:eastAsia="Times New Roman" w:hAnsi="Times New Roman" w:cs="Times New Roman"/>
          <w:color w:val="333333"/>
        </w:rPr>
        <w:t>баг</w:t>
      </w:r>
      <w:r w:rsidRPr="00741B71">
        <w:rPr>
          <w:rFonts w:ascii="Times New Roman" w:eastAsia="Times New Roman" w:hAnsi="Times New Roman" w:cs="Times New Roman"/>
          <w:color w:val="333333"/>
        </w:rPr>
        <w:t>а</w:t>
      </w:r>
      <w:proofErr w:type="spellEnd"/>
      <w:r w:rsidRPr="00741B71">
        <w:rPr>
          <w:rFonts w:ascii="Times New Roman" w:eastAsia="Times New Roman" w:hAnsi="Times New Roman" w:cs="Times New Roman"/>
          <w:color w:val="333333"/>
        </w:rPr>
        <w:t xml:space="preserve"> </w:t>
      </w:r>
      <w:proofErr w:type="spellStart"/>
      <w:r w:rsidRPr="00741B71">
        <w:rPr>
          <w:rFonts w:ascii="Times New Roman" w:eastAsia="Times New Roman" w:hAnsi="Times New Roman" w:cs="Times New Roman"/>
          <w:color w:val="333333"/>
        </w:rPr>
        <w:t>түвшинд</w:t>
      </w:r>
      <w:proofErr w:type="spellEnd"/>
      <w:r w:rsidRPr="00741B71">
        <w:rPr>
          <w:rFonts w:ascii="Times New Roman" w:eastAsia="Times New Roman" w:hAnsi="Times New Roman" w:cs="Times New Roman"/>
          <w:color w:val="333333"/>
        </w:rPr>
        <w:t xml:space="preserve"> </w:t>
      </w:r>
      <w:proofErr w:type="spellStart"/>
      <w:r w:rsidRPr="00741B71">
        <w:rPr>
          <w:rFonts w:ascii="Times New Roman" w:eastAsia="Times New Roman" w:hAnsi="Times New Roman" w:cs="Times New Roman"/>
          <w:color w:val="333333"/>
        </w:rPr>
        <w:t>байлгах</w:t>
      </w:r>
      <w:proofErr w:type="spellEnd"/>
      <w:r w:rsidRPr="00741B71">
        <w:rPr>
          <w:rFonts w:ascii="Times New Roman" w:eastAsia="Times New Roman" w:hAnsi="Times New Roman" w:cs="Times New Roman"/>
          <w:color w:val="333333"/>
        </w:rPr>
        <w:t xml:space="preserve"> </w:t>
      </w:r>
      <w:proofErr w:type="spellStart"/>
      <w:r w:rsidRPr="00741B71">
        <w:rPr>
          <w:rFonts w:ascii="Times New Roman" w:eastAsia="Times New Roman" w:hAnsi="Times New Roman" w:cs="Times New Roman"/>
          <w:color w:val="333333"/>
        </w:rPr>
        <w:t>зорилго</w:t>
      </w:r>
      <w:proofErr w:type="spellEnd"/>
      <w:r w:rsidRPr="00741B71">
        <w:rPr>
          <w:rFonts w:ascii="Times New Roman" w:eastAsia="Times New Roman" w:hAnsi="Times New Roman" w:cs="Times New Roman"/>
          <w:color w:val="333333"/>
        </w:rPr>
        <w:t xml:space="preserve"> </w:t>
      </w:r>
      <w:proofErr w:type="spellStart"/>
      <w:r w:rsidRPr="00741B71">
        <w:rPr>
          <w:rFonts w:ascii="Times New Roman" w:eastAsia="Times New Roman" w:hAnsi="Times New Roman" w:cs="Times New Roman"/>
          <w:color w:val="333333"/>
        </w:rPr>
        <w:t>тавин</w:t>
      </w:r>
      <w:proofErr w:type="spellEnd"/>
      <w:r w:rsidRPr="00741B71">
        <w:rPr>
          <w:rFonts w:ascii="Times New Roman" w:eastAsia="Times New Roman" w:hAnsi="Times New Roman" w:cs="Times New Roman"/>
          <w:color w:val="333333"/>
        </w:rPr>
        <w:t xml:space="preserve"> </w:t>
      </w:r>
      <w:r w:rsidR="00741B71" w:rsidRPr="00741B71">
        <w:rPr>
          <w:rFonts w:ascii="Times New Roman" w:eastAsia="Times New Roman" w:hAnsi="Times New Roman" w:cs="Times New Roman"/>
          <w:color w:val="333333"/>
          <w:lang w:val="mn-MN"/>
        </w:rPr>
        <w:t>ажиллах болно.</w:t>
      </w:r>
    </w:p>
    <w:p w14:paraId="321FC175" w14:textId="77777777" w:rsidR="00BD5E3C" w:rsidRDefault="00741B71" w:rsidP="00ED731E">
      <w:pPr>
        <w:spacing w:line="360" w:lineRule="auto"/>
        <w:ind w:firstLine="360"/>
        <w:jc w:val="both"/>
        <w:rPr>
          <w:rFonts w:ascii="Times New Roman" w:hAnsi="Times New Roman" w:cs="Times New Roman"/>
          <w:lang w:val="mn-MN"/>
        </w:rPr>
      </w:pPr>
      <w:proofErr w:type="spellStart"/>
      <w:r w:rsidRPr="00741B71">
        <w:rPr>
          <w:rFonts w:ascii="Times New Roman" w:hAnsi="Times New Roman" w:cs="Times New Roman"/>
          <w:color w:val="333333"/>
          <w:shd w:val="clear" w:color="auto" w:fill="FFFFFF"/>
        </w:rPr>
        <w:t>Бид</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олон</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улсын</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зах</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зээл</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дээр</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жонш</w:t>
      </w:r>
      <w:proofErr w:type="spellEnd"/>
      <w:r w:rsidRPr="00741B71">
        <w:rPr>
          <w:rFonts w:ascii="Times New Roman" w:hAnsi="Times New Roman" w:cs="Times New Roman"/>
          <w:color w:val="333333"/>
          <w:shd w:val="clear" w:color="auto" w:fill="FFFFFF"/>
        </w:rPr>
        <w:t>,</w:t>
      </w:r>
      <w:r w:rsidRPr="00741B71">
        <w:rPr>
          <w:rFonts w:ascii="Times New Roman" w:hAnsi="Times New Roman" w:cs="Times New Roman"/>
          <w:color w:val="333333"/>
          <w:shd w:val="clear" w:color="auto" w:fill="FFFFFF"/>
          <w:lang w:val="mn-MN"/>
        </w:rPr>
        <w:t xml:space="preserve"> </w:t>
      </w:r>
      <w:proofErr w:type="gramStart"/>
      <w:r w:rsidRPr="00741B71">
        <w:rPr>
          <w:rFonts w:ascii="Times New Roman" w:hAnsi="Times New Roman" w:cs="Times New Roman"/>
          <w:color w:val="333333"/>
          <w:shd w:val="clear" w:color="auto" w:fill="FFFFFF"/>
          <w:lang w:val="mn-MN"/>
        </w:rPr>
        <w:t xml:space="preserve">олборлон </w:t>
      </w:r>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борлуулах</w:t>
      </w:r>
      <w:proofErr w:type="spellEnd"/>
      <w:proofErr w:type="gram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дэлхийн</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хэмжээний</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үйл</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ажиллагаатай</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үйлдвэрлэгч</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компани</w:t>
      </w:r>
      <w:proofErr w:type="spellEnd"/>
      <w:r w:rsidRPr="00741B71">
        <w:rPr>
          <w:rFonts w:ascii="Times New Roman" w:hAnsi="Times New Roman" w:cs="Times New Roman"/>
          <w:color w:val="333333"/>
          <w:shd w:val="clear" w:color="auto" w:fill="FFFFFF"/>
        </w:rPr>
        <w:t xml:space="preserve"> </w:t>
      </w:r>
      <w:proofErr w:type="spellStart"/>
      <w:r w:rsidRPr="00741B71">
        <w:rPr>
          <w:rFonts w:ascii="Times New Roman" w:hAnsi="Times New Roman" w:cs="Times New Roman"/>
          <w:color w:val="333333"/>
          <w:shd w:val="clear" w:color="auto" w:fill="FFFFFF"/>
        </w:rPr>
        <w:t>болж</w:t>
      </w:r>
      <w:proofErr w:type="spellEnd"/>
      <w:r w:rsidRPr="00741B71">
        <w:rPr>
          <w:rFonts w:ascii="Times New Roman" w:hAnsi="Times New Roman" w:cs="Times New Roman"/>
          <w:color w:val="333333"/>
          <w:shd w:val="clear" w:color="auto" w:fill="FFFFFF"/>
        </w:rPr>
        <w:t xml:space="preserve">, </w:t>
      </w:r>
      <w:proofErr w:type="spellStart"/>
      <w:r w:rsidR="001C710D" w:rsidRPr="00741B71">
        <w:rPr>
          <w:rFonts w:ascii="Times New Roman" w:hAnsi="Times New Roman" w:cs="Times New Roman"/>
          <w:color w:val="333333"/>
          <w:shd w:val="clear" w:color="auto" w:fill="FFFFFF"/>
        </w:rPr>
        <w:t>Монгол</w:t>
      </w:r>
      <w:proofErr w:type="spellEnd"/>
      <w:r w:rsidR="001C710D" w:rsidRPr="00741B71">
        <w:rPr>
          <w:rFonts w:ascii="Times New Roman" w:hAnsi="Times New Roman" w:cs="Times New Roman"/>
          <w:color w:val="333333"/>
          <w:shd w:val="clear" w:color="auto" w:fill="FFFFFF"/>
        </w:rPr>
        <w:t xml:space="preserve"> </w:t>
      </w:r>
      <w:proofErr w:type="spellStart"/>
      <w:r w:rsidR="001C710D" w:rsidRPr="00741B71">
        <w:rPr>
          <w:rFonts w:ascii="Times New Roman" w:hAnsi="Times New Roman" w:cs="Times New Roman"/>
          <w:color w:val="333333"/>
          <w:shd w:val="clear" w:color="auto" w:fill="FFFFFF"/>
        </w:rPr>
        <w:t>Улсын</w:t>
      </w:r>
      <w:proofErr w:type="spellEnd"/>
      <w:r w:rsidR="001C710D" w:rsidRPr="00741B71">
        <w:rPr>
          <w:rFonts w:ascii="Times New Roman" w:hAnsi="Times New Roman" w:cs="Times New Roman"/>
          <w:color w:val="333333"/>
          <w:shd w:val="clear" w:color="auto" w:fill="FFFFFF"/>
        </w:rPr>
        <w:t xml:space="preserve"> </w:t>
      </w:r>
      <w:proofErr w:type="spellStart"/>
      <w:r w:rsidR="001C710D" w:rsidRPr="00741B71">
        <w:rPr>
          <w:rFonts w:ascii="Times New Roman" w:hAnsi="Times New Roman" w:cs="Times New Roman"/>
          <w:color w:val="333333"/>
          <w:shd w:val="clear" w:color="auto" w:fill="FFFFFF"/>
        </w:rPr>
        <w:t>хөгжил</w:t>
      </w:r>
      <w:proofErr w:type="spellEnd"/>
      <w:r w:rsidR="001C710D" w:rsidRPr="00741B71">
        <w:rPr>
          <w:rFonts w:ascii="Times New Roman" w:hAnsi="Times New Roman" w:cs="Times New Roman"/>
          <w:color w:val="333333"/>
          <w:shd w:val="clear" w:color="auto" w:fill="FFFFFF"/>
        </w:rPr>
        <w:t xml:space="preserve">, </w:t>
      </w:r>
      <w:proofErr w:type="spellStart"/>
      <w:r w:rsidR="001C710D" w:rsidRPr="00741B71">
        <w:rPr>
          <w:rFonts w:ascii="Times New Roman" w:hAnsi="Times New Roman" w:cs="Times New Roman"/>
          <w:color w:val="333333"/>
          <w:shd w:val="clear" w:color="auto" w:fill="FFFFFF"/>
        </w:rPr>
        <w:t>эдийн</w:t>
      </w:r>
      <w:proofErr w:type="spellEnd"/>
      <w:r w:rsidR="001C710D" w:rsidRPr="00741B71">
        <w:rPr>
          <w:rFonts w:ascii="Times New Roman" w:hAnsi="Times New Roman" w:cs="Times New Roman"/>
          <w:color w:val="333333"/>
          <w:shd w:val="clear" w:color="auto" w:fill="FFFFFF"/>
        </w:rPr>
        <w:t xml:space="preserve"> </w:t>
      </w:r>
      <w:proofErr w:type="spellStart"/>
      <w:r w:rsidR="001C710D" w:rsidRPr="00741B71">
        <w:rPr>
          <w:rFonts w:ascii="Times New Roman" w:hAnsi="Times New Roman" w:cs="Times New Roman"/>
          <w:color w:val="333333"/>
          <w:shd w:val="clear" w:color="auto" w:fill="FFFFFF"/>
        </w:rPr>
        <w:t>засгийн</w:t>
      </w:r>
      <w:proofErr w:type="spellEnd"/>
      <w:r w:rsidR="001C710D" w:rsidRPr="00741B71">
        <w:rPr>
          <w:rFonts w:ascii="Times New Roman" w:hAnsi="Times New Roman" w:cs="Times New Roman"/>
          <w:color w:val="333333"/>
          <w:shd w:val="clear" w:color="auto" w:fill="FFFFFF"/>
        </w:rPr>
        <w:t xml:space="preserve"> </w:t>
      </w:r>
      <w:proofErr w:type="spellStart"/>
      <w:r w:rsidR="001C710D" w:rsidRPr="00741B71">
        <w:rPr>
          <w:rFonts w:ascii="Times New Roman" w:hAnsi="Times New Roman" w:cs="Times New Roman"/>
          <w:color w:val="333333"/>
          <w:shd w:val="clear" w:color="auto" w:fill="FFFFFF"/>
        </w:rPr>
        <w:t>өсөлтөнд</w:t>
      </w:r>
      <w:proofErr w:type="spellEnd"/>
      <w:r w:rsidR="001C710D" w:rsidRPr="00741B71">
        <w:rPr>
          <w:rFonts w:ascii="Times New Roman" w:hAnsi="Times New Roman" w:cs="Times New Roman"/>
          <w:color w:val="333333"/>
          <w:shd w:val="clear" w:color="auto" w:fill="FFFFFF"/>
        </w:rPr>
        <w:t xml:space="preserve"> </w:t>
      </w:r>
      <w:proofErr w:type="spellStart"/>
      <w:r w:rsidR="001C710D" w:rsidRPr="00741B71">
        <w:rPr>
          <w:rFonts w:ascii="Times New Roman" w:hAnsi="Times New Roman" w:cs="Times New Roman"/>
          <w:color w:val="333333"/>
          <w:shd w:val="clear" w:color="auto" w:fill="FFFFFF"/>
        </w:rPr>
        <w:t>хувь</w:t>
      </w:r>
      <w:proofErr w:type="spellEnd"/>
      <w:r w:rsidR="001C710D" w:rsidRPr="00741B71">
        <w:rPr>
          <w:rFonts w:ascii="Times New Roman" w:hAnsi="Times New Roman" w:cs="Times New Roman"/>
          <w:color w:val="333333"/>
          <w:shd w:val="clear" w:color="auto" w:fill="FFFFFF"/>
        </w:rPr>
        <w:t xml:space="preserve"> </w:t>
      </w:r>
      <w:proofErr w:type="spellStart"/>
      <w:r w:rsidR="001C710D" w:rsidRPr="00741B71">
        <w:rPr>
          <w:rFonts w:ascii="Times New Roman" w:hAnsi="Times New Roman" w:cs="Times New Roman"/>
          <w:color w:val="333333"/>
          <w:shd w:val="clear" w:color="auto" w:fill="FFFFFF"/>
        </w:rPr>
        <w:t>нэмрээ</w:t>
      </w:r>
      <w:proofErr w:type="spellEnd"/>
      <w:r w:rsidR="001C710D" w:rsidRPr="00741B71">
        <w:rPr>
          <w:rFonts w:ascii="Times New Roman" w:hAnsi="Times New Roman" w:cs="Times New Roman"/>
          <w:color w:val="333333"/>
          <w:shd w:val="clear" w:color="auto" w:fill="FFFFFF"/>
        </w:rPr>
        <w:t xml:space="preserve"> </w:t>
      </w:r>
      <w:proofErr w:type="spellStart"/>
      <w:r w:rsidR="001C710D" w:rsidRPr="00741B71">
        <w:rPr>
          <w:rFonts w:ascii="Times New Roman" w:hAnsi="Times New Roman" w:cs="Times New Roman"/>
          <w:color w:val="333333"/>
          <w:shd w:val="clear" w:color="auto" w:fill="FFFFFF"/>
        </w:rPr>
        <w:t>оруулна</w:t>
      </w:r>
      <w:proofErr w:type="spellEnd"/>
      <w:r w:rsidR="001C710D" w:rsidRPr="001C710D">
        <w:rPr>
          <w:rFonts w:ascii="Times New Roman" w:hAnsi="Times New Roman" w:cs="Times New Roman"/>
          <w:color w:val="333333"/>
          <w:shd w:val="clear" w:color="auto" w:fill="FFFFFF"/>
        </w:rPr>
        <w:t>.</w:t>
      </w:r>
      <w:r w:rsidR="001C710D" w:rsidRPr="001C710D">
        <w:rPr>
          <w:rFonts w:ascii="Times New Roman" w:hAnsi="Times New Roman" w:cs="Times New Roman"/>
          <w:color w:val="333333"/>
          <w:shd w:val="clear" w:color="auto" w:fill="FFFFFF"/>
          <w:lang w:val="mn-MN"/>
        </w:rPr>
        <w:t xml:space="preserve"> </w:t>
      </w:r>
    </w:p>
    <w:p w14:paraId="074D6BCA" w14:textId="77777777" w:rsidR="00ED731E" w:rsidRPr="00ED731E" w:rsidRDefault="00ED731E" w:rsidP="00ED731E">
      <w:pPr>
        <w:spacing w:line="360" w:lineRule="auto"/>
        <w:ind w:firstLine="360"/>
        <w:jc w:val="both"/>
        <w:rPr>
          <w:rFonts w:ascii="Times New Roman" w:hAnsi="Times New Roman" w:cs="Times New Roman"/>
          <w:lang w:val="mn-MN"/>
        </w:rPr>
      </w:pPr>
    </w:p>
    <w:p w14:paraId="402CE665" w14:textId="77777777" w:rsidR="00BD5E3C" w:rsidRDefault="00ED731E" w:rsidP="00BD5E3C">
      <w:pPr>
        <w:spacing w:line="360" w:lineRule="auto"/>
        <w:jc w:val="center"/>
        <w:rPr>
          <w:rFonts w:ascii="Times New Roman" w:hAnsi="Times New Roman" w:cs="Times New Roman"/>
          <w:b/>
          <w:szCs w:val="24"/>
          <w:lang w:val="mn-MN"/>
        </w:rPr>
      </w:pPr>
      <w:r>
        <w:rPr>
          <w:rFonts w:ascii="Times New Roman" w:hAnsi="Times New Roman" w:cs="Times New Roman"/>
          <w:b/>
          <w:noProof/>
          <w:szCs w:val="24"/>
        </w:rPr>
        <w:drawing>
          <wp:inline distT="0" distB="0" distL="0" distR="0" wp14:anchorId="0B4B7474" wp14:editId="68BF41A2">
            <wp:extent cx="6189720" cy="3482036"/>
            <wp:effectExtent l="0" t="0" r="1905" b="444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new_e1453e08e4f10a452f591fa7a0014ddff5f4496c.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90445" cy="3482444"/>
                    </a:xfrm>
                    <a:prstGeom prst="rect">
                      <a:avLst/>
                    </a:prstGeom>
                  </pic:spPr>
                </pic:pic>
              </a:graphicData>
            </a:graphic>
          </wp:inline>
        </w:drawing>
      </w:r>
    </w:p>
    <w:p w14:paraId="158F8B82" w14:textId="77777777" w:rsidR="00BD5E3C" w:rsidRDefault="00BD5E3C" w:rsidP="00BD5E3C">
      <w:pPr>
        <w:spacing w:line="360" w:lineRule="auto"/>
        <w:jc w:val="center"/>
        <w:rPr>
          <w:rFonts w:ascii="Times New Roman" w:hAnsi="Times New Roman" w:cs="Times New Roman"/>
          <w:b/>
          <w:szCs w:val="24"/>
          <w:lang w:val="mn-MN"/>
        </w:rPr>
      </w:pPr>
    </w:p>
    <w:p w14:paraId="3EE7B366" w14:textId="77777777" w:rsidR="00D447ED" w:rsidRPr="00D447ED" w:rsidRDefault="00D447ED" w:rsidP="00861DEA">
      <w:pPr>
        <w:spacing w:after="0" w:line="360" w:lineRule="auto"/>
        <w:ind w:left="360"/>
        <w:rPr>
          <w:rFonts w:ascii="Times New Roman" w:hAnsi="Times New Roman" w:cs="Times New Roman"/>
          <w:sz w:val="24"/>
          <w:szCs w:val="24"/>
        </w:rPr>
      </w:pPr>
    </w:p>
    <w:p w14:paraId="59DA1A3C" w14:textId="77777777" w:rsidR="00996B76" w:rsidRDefault="00996B76" w:rsidP="00861DEA">
      <w:pPr>
        <w:spacing w:after="0" w:line="360" w:lineRule="auto"/>
        <w:ind w:left="360"/>
        <w:rPr>
          <w:rFonts w:ascii="Times New Roman" w:hAnsi="Times New Roman" w:cs="Times New Roman"/>
          <w:sz w:val="24"/>
          <w:szCs w:val="24"/>
          <w:lang w:val="mn-MN"/>
        </w:rPr>
      </w:pPr>
    </w:p>
    <w:p w14:paraId="1F2D42E5" w14:textId="77777777" w:rsidR="00996B76" w:rsidRDefault="00996B76" w:rsidP="00861DEA">
      <w:pPr>
        <w:spacing w:after="0" w:line="360" w:lineRule="auto"/>
        <w:ind w:left="360"/>
        <w:rPr>
          <w:rFonts w:ascii="Times New Roman" w:hAnsi="Times New Roman" w:cs="Times New Roman"/>
          <w:sz w:val="24"/>
          <w:szCs w:val="24"/>
          <w:lang w:val="mn-MN"/>
        </w:rPr>
      </w:pPr>
    </w:p>
    <w:p w14:paraId="266C0F87" w14:textId="77777777" w:rsidR="00996B76" w:rsidRDefault="00996B76" w:rsidP="00861DEA">
      <w:pPr>
        <w:spacing w:after="0" w:line="360" w:lineRule="auto"/>
        <w:ind w:left="360"/>
        <w:rPr>
          <w:rFonts w:ascii="Times New Roman" w:hAnsi="Times New Roman" w:cs="Times New Roman"/>
          <w:sz w:val="24"/>
          <w:szCs w:val="24"/>
          <w:lang w:val="mn-MN"/>
        </w:rPr>
      </w:pPr>
    </w:p>
    <w:p w14:paraId="1A9C7AB2" w14:textId="77777777" w:rsidR="00996B76" w:rsidRDefault="00996B76" w:rsidP="00861DEA">
      <w:pPr>
        <w:spacing w:after="0" w:line="360" w:lineRule="auto"/>
        <w:ind w:left="360"/>
        <w:rPr>
          <w:rFonts w:ascii="Times New Roman" w:hAnsi="Times New Roman" w:cs="Times New Roman"/>
          <w:sz w:val="24"/>
          <w:szCs w:val="24"/>
          <w:lang w:val="mn-MN"/>
        </w:rPr>
      </w:pPr>
    </w:p>
    <w:p w14:paraId="001BD18A" w14:textId="77777777" w:rsidR="00996B76" w:rsidRDefault="00996B76" w:rsidP="00861DEA">
      <w:pPr>
        <w:spacing w:after="0" w:line="360" w:lineRule="auto"/>
        <w:ind w:left="360"/>
        <w:rPr>
          <w:rFonts w:ascii="Times New Roman" w:hAnsi="Times New Roman" w:cs="Times New Roman"/>
          <w:sz w:val="24"/>
          <w:szCs w:val="24"/>
          <w:lang w:val="mn-MN"/>
        </w:rPr>
      </w:pPr>
    </w:p>
    <w:p w14:paraId="46424A90" w14:textId="77777777" w:rsidR="00996B76" w:rsidRDefault="00996B76" w:rsidP="00861DEA">
      <w:pPr>
        <w:spacing w:after="0" w:line="360" w:lineRule="auto"/>
        <w:ind w:left="360"/>
        <w:rPr>
          <w:rFonts w:ascii="Times New Roman" w:hAnsi="Times New Roman" w:cs="Times New Roman"/>
          <w:sz w:val="24"/>
          <w:szCs w:val="24"/>
          <w:lang w:val="mn-MN"/>
        </w:rPr>
      </w:pPr>
    </w:p>
    <w:p w14:paraId="78334F53" w14:textId="77777777" w:rsidR="00996B76" w:rsidRDefault="00996B76" w:rsidP="00861DEA">
      <w:pPr>
        <w:spacing w:after="0" w:line="360" w:lineRule="auto"/>
        <w:ind w:left="360"/>
        <w:rPr>
          <w:rFonts w:ascii="Times New Roman" w:hAnsi="Times New Roman" w:cs="Times New Roman"/>
          <w:sz w:val="24"/>
          <w:szCs w:val="24"/>
          <w:lang w:val="mn-MN"/>
        </w:rPr>
      </w:pPr>
    </w:p>
    <w:p w14:paraId="637729A6" w14:textId="77777777" w:rsidR="00996B76" w:rsidRDefault="00996B76" w:rsidP="00861DEA">
      <w:pPr>
        <w:spacing w:after="0" w:line="360" w:lineRule="auto"/>
        <w:ind w:left="360"/>
        <w:rPr>
          <w:rFonts w:ascii="Times New Roman" w:hAnsi="Times New Roman" w:cs="Times New Roman"/>
          <w:sz w:val="24"/>
          <w:szCs w:val="24"/>
          <w:lang w:val="mn-MN"/>
        </w:rPr>
      </w:pPr>
    </w:p>
    <w:p w14:paraId="6D85A0F1" w14:textId="77777777" w:rsidR="00996B76" w:rsidRDefault="00996B76" w:rsidP="00861DEA">
      <w:pPr>
        <w:spacing w:after="0" w:line="360" w:lineRule="auto"/>
        <w:ind w:left="360"/>
        <w:rPr>
          <w:rFonts w:ascii="Times New Roman" w:hAnsi="Times New Roman" w:cs="Times New Roman"/>
          <w:sz w:val="24"/>
          <w:szCs w:val="24"/>
          <w:lang w:val="mn-MN"/>
        </w:rPr>
      </w:pPr>
    </w:p>
    <w:p w14:paraId="3A7C1D03" w14:textId="77777777" w:rsidR="00996B76" w:rsidRPr="00861DEA" w:rsidRDefault="00996B76" w:rsidP="00861DEA">
      <w:pPr>
        <w:spacing w:after="0" w:line="360" w:lineRule="auto"/>
        <w:ind w:left="360"/>
        <w:rPr>
          <w:rFonts w:ascii="Times New Roman" w:hAnsi="Times New Roman" w:cs="Times New Roman"/>
          <w:sz w:val="24"/>
          <w:szCs w:val="24"/>
          <w:lang w:val="mn-MN"/>
        </w:rPr>
      </w:pPr>
    </w:p>
    <w:p w14:paraId="4671BF73" w14:textId="77777777" w:rsidR="005C611D" w:rsidRDefault="005C611D" w:rsidP="00536ED6">
      <w:pPr>
        <w:spacing w:after="0" w:line="240" w:lineRule="auto"/>
        <w:jc w:val="center"/>
        <w:rPr>
          <w:rFonts w:ascii="Times New Roman" w:hAnsi="Times New Roman" w:cs="Times New Roman"/>
          <w:b/>
          <w:sz w:val="24"/>
          <w:szCs w:val="24"/>
          <w:lang w:val="mn-MN"/>
        </w:rPr>
      </w:pPr>
    </w:p>
    <w:p w14:paraId="14CA83EF" w14:textId="77777777" w:rsidR="005C611D" w:rsidRDefault="005C611D" w:rsidP="00536ED6">
      <w:pPr>
        <w:spacing w:after="0" w:line="240" w:lineRule="auto"/>
        <w:jc w:val="center"/>
        <w:rPr>
          <w:rFonts w:ascii="Times New Roman" w:hAnsi="Times New Roman" w:cs="Times New Roman"/>
          <w:b/>
          <w:sz w:val="24"/>
          <w:szCs w:val="24"/>
          <w:lang w:val="mn-MN"/>
        </w:rPr>
      </w:pPr>
    </w:p>
    <w:p w14:paraId="3834238B" w14:textId="77777777" w:rsidR="005C611D" w:rsidRDefault="005C611D" w:rsidP="00536ED6">
      <w:pPr>
        <w:spacing w:after="0" w:line="240" w:lineRule="auto"/>
        <w:jc w:val="center"/>
        <w:rPr>
          <w:rFonts w:ascii="Times New Roman" w:hAnsi="Times New Roman" w:cs="Times New Roman"/>
          <w:b/>
          <w:sz w:val="24"/>
          <w:szCs w:val="24"/>
          <w:lang w:val="mn-MN"/>
        </w:rPr>
      </w:pPr>
    </w:p>
    <w:p w14:paraId="43445C6B" w14:textId="77777777" w:rsidR="005C611D" w:rsidRDefault="005C611D" w:rsidP="00536ED6">
      <w:pPr>
        <w:spacing w:after="0" w:line="240" w:lineRule="auto"/>
        <w:jc w:val="center"/>
        <w:rPr>
          <w:rFonts w:ascii="Times New Roman" w:hAnsi="Times New Roman" w:cs="Times New Roman"/>
          <w:b/>
          <w:sz w:val="24"/>
          <w:szCs w:val="24"/>
          <w:lang w:val="mn-MN"/>
        </w:rPr>
      </w:pPr>
    </w:p>
    <w:p w14:paraId="309A554E" w14:textId="77777777" w:rsidR="005C611D" w:rsidRDefault="005C611D" w:rsidP="00536ED6">
      <w:pPr>
        <w:spacing w:after="0" w:line="240" w:lineRule="auto"/>
        <w:jc w:val="center"/>
        <w:rPr>
          <w:rFonts w:ascii="Times New Roman" w:hAnsi="Times New Roman" w:cs="Times New Roman"/>
          <w:b/>
          <w:sz w:val="24"/>
          <w:szCs w:val="24"/>
          <w:lang w:val="mn-MN"/>
        </w:rPr>
      </w:pPr>
    </w:p>
    <w:p w14:paraId="2BC76269" w14:textId="77777777" w:rsidR="005C611D" w:rsidRDefault="005C611D" w:rsidP="00536ED6">
      <w:pPr>
        <w:spacing w:after="0" w:line="240" w:lineRule="auto"/>
        <w:jc w:val="center"/>
        <w:rPr>
          <w:rFonts w:ascii="Times New Roman" w:hAnsi="Times New Roman" w:cs="Times New Roman"/>
          <w:b/>
          <w:sz w:val="24"/>
          <w:szCs w:val="24"/>
          <w:lang w:val="mn-MN"/>
        </w:rPr>
      </w:pPr>
    </w:p>
    <w:p w14:paraId="1B171E27" w14:textId="77777777" w:rsidR="005C611D" w:rsidRDefault="005C611D" w:rsidP="00536ED6">
      <w:pPr>
        <w:spacing w:after="0" w:line="240" w:lineRule="auto"/>
        <w:jc w:val="center"/>
        <w:rPr>
          <w:rFonts w:ascii="Times New Roman" w:hAnsi="Times New Roman" w:cs="Times New Roman"/>
          <w:b/>
          <w:sz w:val="24"/>
          <w:szCs w:val="24"/>
          <w:lang w:val="mn-MN"/>
        </w:rPr>
      </w:pPr>
    </w:p>
    <w:p w14:paraId="60EC86FF" w14:textId="77777777" w:rsidR="005C611D" w:rsidRDefault="005C611D" w:rsidP="00536ED6">
      <w:pPr>
        <w:spacing w:after="0" w:line="240" w:lineRule="auto"/>
        <w:jc w:val="center"/>
        <w:rPr>
          <w:rFonts w:ascii="Times New Roman" w:hAnsi="Times New Roman" w:cs="Times New Roman"/>
          <w:b/>
          <w:sz w:val="24"/>
          <w:szCs w:val="24"/>
          <w:lang w:val="mn-MN"/>
        </w:rPr>
      </w:pPr>
    </w:p>
    <w:p w14:paraId="6D03D3C1" w14:textId="77777777" w:rsidR="005C611D" w:rsidRDefault="005C611D" w:rsidP="00536ED6">
      <w:pPr>
        <w:spacing w:after="0" w:line="240" w:lineRule="auto"/>
        <w:jc w:val="center"/>
        <w:rPr>
          <w:rFonts w:ascii="Times New Roman" w:hAnsi="Times New Roman" w:cs="Times New Roman"/>
          <w:b/>
          <w:sz w:val="24"/>
          <w:szCs w:val="24"/>
          <w:lang w:val="mn-MN"/>
        </w:rPr>
      </w:pPr>
    </w:p>
    <w:p w14:paraId="46DF7B43" w14:textId="77777777" w:rsidR="00F55D4D" w:rsidRDefault="00F55D4D" w:rsidP="00AF409C">
      <w:pPr>
        <w:pStyle w:val="NoSpacing"/>
        <w:spacing w:line="600" w:lineRule="auto"/>
        <w:jc w:val="center"/>
        <w:rPr>
          <w:rFonts w:ascii="Times New Roman" w:eastAsiaTheme="majorEastAsia" w:hAnsi="Times New Roman" w:cs="Times New Roman"/>
          <w:b/>
          <w:color w:val="262626" w:themeColor="text1" w:themeTint="D9"/>
          <w:lang w:val="mn-MN"/>
        </w:rPr>
      </w:pPr>
    </w:p>
    <w:p w14:paraId="0688A5C4" w14:textId="77777777" w:rsidR="005C611D" w:rsidRDefault="005C611D" w:rsidP="00536ED6">
      <w:pPr>
        <w:spacing w:after="0" w:line="240" w:lineRule="auto"/>
        <w:jc w:val="center"/>
        <w:rPr>
          <w:rFonts w:ascii="Times New Roman" w:hAnsi="Times New Roman" w:cs="Times New Roman"/>
          <w:b/>
          <w:sz w:val="24"/>
          <w:szCs w:val="24"/>
          <w:lang w:val="mn-MN"/>
        </w:rPr>
      </w:pPr>
    </w:p>
    <w:tbl>
      <w:tblPr>
        <w:tblW w:w="8728" w:type="dxa"/>
        <w:tblLook w:val="04A0" w:firstRow="1" w:lastRow="0" w:firstColumn="1" w:lastColumn="0" w:noHBand="0" w:noVBand="1"/>
      </w:tblPr>
      <w:tblGrid>
        <w:gridCol w:w="473"/>
        <w:gridCol w:w="591"/>
        <w:gridCol w:w="592"/>
        <w:gridCol w:w="273"/>
        <w:gridCol w:w="591"/>
        <w:gridCol w:w="802"/>
        <w:gridCol w:w="716"/>
        <w:gridCol w:w="714"/>
        <w:gridCol w:w="714"/>
        <w:gridCol w:w="591"/>
        <w:gridCol w:w="591"/>
        <w:gridCol w:w="307"/>
        <w:gridCol w:w="591"/>
        <w:gridCol w:w="591"/>
        <w:gridCol w:w="591"/>
      </w:tblGrid>
      <w:tr w:rsidR="007D45D1" w:rsidRPr="00AF409C" w14:paraId="499E0240" w14:textId="77777777" w:rsidTr="007D45D1">
        <w:trPr>
          <w:trHeight w:val="287"/>
        </w:trPr>
        <w:tc>
          <w:tcPr>
            <w:tcW w:w="473" w:type="dxa"/>
            <w:tcBorders>
              <w:top w:val="nil"/>
              <w:left w:val="nil"/>
              <w:bottom w:val="nil"/>
              <w:right w:val="nil"/>
            </w:tcBorders>
            <w:shd w:val="clear" w:color="auto" w:fill="auto"/>
            <w:noWrap/>
            <w:vAlign w:val="bottom"/>
            <w:hideMark/>
          </w:tcPr>
          <w:p w14:paraId="434BFD4F" w14:textId="77777777" w:rsidR="00AF409C" w:rsidRPr="00AF409C" w:rsidRDefault="00AF409C" w:rsidP="00AF409C">
            <w:pPr>
              <w:spacing w:after="0" w:line="240" w:lineRule="auto"/>
              <w:rPr>
                <w:rFonts w:ascii="Times New Roman" w:eastAsia="Times New Roman" w:hAnsi="Times New Roman" w:cs="Times New Roman"/>
                <w:sz w:val="24"/>
                <w:szCs w:val="24"/>
              </w:rPr>
            </w:pPr>
          </w:p>
        </w:tc>
        <w:tc>
          <w:tcPr>
            <w:tcW w:w="591" w:type="dxa"/>
            <w:tcBorders>
              <w:top w:val="nil"/>
              <w:left w:val="nil"/>
              <w:bottom w:val="nil"/>
              <w:right w:val="nil"/>
            </w:tcBorders>
            <w:shd w:val="clear" w:color="auto" w:fill="auto"/>
            <w:noWrap/>
            <w:vAlign w:val="bottom"/>
            <w:hideMark/>
          </w:tcPr>
          <w:p w14:paraId="5541A6E0"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14:paraId="52ABBDC9"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273" w:type="dxa"/>
            <w:tcBorders>
              <w:top w:val="nil"/>
              <w:left w:val="nil"/>
              <w:bottom w:val="nil"/>
              <w:right w:val="nil"/>
            </w:tcBorders>
            <w:shd w:val="clear" w:color="auto" w:fill="auto"/>
            <w:noWrap/>
            <w:vAlign w:val="bottom"/>
            <w:hideMark/>
          </w:tcPr>
          <w:p w14:paraId="219C9CC4"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591" w:type="dxa"/>
            <w:tcBorders>
              <w:top w:val="nil"/>
              <w:left w:val="nil"/>
              <w:bottom w:val="nil"/>
              <w:right w:val="nil"/>
            </w:tcBorders>
            <w:shd w:val="clear" w:color="auto" w:fill="auto"/>
            <w:noWrap/>
            <w:vAlign w:val="bottom"/>
            <w:hideMark/>
          </w:tcPr>
          <w:p w14:paraId="1036CF64"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802" w:type="dxa"/>
            <w:tcBorders>
              <w:top w:val="nil"/>
              <w:left w:val="nil"/>
              <w:bottom w:val="nil"/>
              <w:right w:val="nil"/>
            </w:tcBorders>
            <w:shd w:val="clear" w:color="auto" w:fill="auto"/>
            <w:noWrap/>
            <w:vAlign w:val="bottom"/>
            <w:hideMark/>
          </w:tcPr>
          <w:p w14:paraId="21BEEE0C"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14:paraId="34BEF71C"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1D1AC238"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714" w:type="dxa"/>
            <w:tcBorders>
              <w:top w:val="nil"/>
              <w:left w:val="nil"/>
              <w:bottom w:val="nil"/>
              <w:right w:val="nil"/>
            </w:tcBorders>
            <w:shd w:val="clear" w:color="auto" w:fill="auto"/>
            <w:noWrap/>
            <w:vAlign w:val="bottom"/>
            <w:hideMark/>
          </w:tcPr>
          <w:p w14:paraId="2699980A"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591" w:type="dxa"/>
            <w:tcBorders>
              <w:top w:val="nil"/>
              <w:left w:val="nil"/>
              <w:bottom w:val="nil"/>
              <w:right w:val="nil"/>
            </w:tcBorders>
            <w:shd w:val="clear" w:color="auto" w:fill="auto"/>
            <w:noWrap/>
            <w:vAlign w:val="bottom"/>
            <w:hideMark/>
          </w:tcPr>
          <w:p w14:paraId="6D6A8C39"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591" w:type="dxa"/>
            <w:tcBorders>
              <w:top w:val="nil"/>
              <w:left w:val="nil"/>
              <w:bottom w:val="nil"/>
              <w:right w:val="nil"/>
            </w:tcBorders>
            <w:shd w:val="clear" w:color="auto" w:fill="auto"/>
            <w:noWrap/>
            <w:vAlign w:val="bottom"/>
            <w:hideMark/>
          </w:tcPr>
          <w:p w14:paraId="2B9269AF"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307" w:type="dxa"/>
            <w:tcBorders>
              <w:top w:val="nil"/>
              <w:left w:val="nil"/>
              <w:bottom w:val="nil"/>
              <w:right w:val="nil"/>
            </w:tcBorders>
            <w:shd w:val="clear" w:color="auto" w:fill="auto"/>
            <w:noWrap/>
            <w:vAlign w:val="bottom"/>
            <w:hideMark/>
          </w:tcPr>
          <w:p w14:paraId="2AED2588"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591" w:type="dxa"/>
            <w:tcBorders>
              <w:top w:val="nil"/>
              <w:left w:val="nil"/>
              <w:bottom w:val="nil"/>
              <w:right w:val="nil"/>
            </w:tcBorders>
            <w:shd w:val="clear" w:color="auto" w:fill="auto"/>
            <w:noWrap/>
            <w:vAlign w:val="bottom"/>
            <w:hideMark/>
          </w:tcPr>
          <w:p w14:paraId="66C5ACC5"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591" w:type="dxa"/>
            <w:tcBorders>
              <w:top w:val="nil"/>
              <w:left w:val="nil"/>
              <w:bottom w:val="nil"/>
              <w:right w:val="nil"/>
            </w:tcBorders>
            <w:shd w:val="clear" w:color="auto" w:fill="auto"/>
            <w:noWrap/>
            <w:vAlign w:val="bottom"/>
            <w:hideMark/>
          </w:tcPr>
          <w:p w14:paraId="4881DDA7" w14:textId="77777777" w:rsidR="00AF409C" w:rsidRPr="00AF409C" w:rsidRDefault="00AF409C" w:rsidP="00AF409C">
            <w:pPr>
              <w:spacing w:after="0" w:line="240" w:lineRule="auto"/>
              <w:rPr>
                <w:rFonts w:ascii="Times New Roman" w:eastAsia="Times New Roman" w:hAnsi="Times New Roman" w:cs="Times New Roman"/>
                <w:sz w:val="20"/>
                <w:szCs w:val="20"/>
              </w:rPr>
            </w:pPr>
          </w:p>
        </w:tc>
        <w:tc>
          <w:tcPr>
            <w:tcW w:w="591" w:type="dxa"/>
            <w:tcBorders>
              <w:top w:val="nil"/>
              <w:left w:val="nil"/>
              <w:bottom w:val="nil"/>
              <w:right w:val="nil"/>
            </w:tcBorders>
            <w:shd w:val="clear" w:color="auto" w:fill="auto"/>
            <w:noWrap/>
            <w:vAlign w:val="bottom"/>
            <w:hideMark/>
          </w:tcPr>
          <w:p w14:paraId="39213293" w14:textId="77777777" w:rsidR="00AF409C" w:rsidRPr="00AF409C" w:rsidRDefault="00AF409C" w:rsidP="00AF409C">
            <w:pPr>
              <w:spacing w:after="0" w:line="240" w:lineRule="auto"/>
              <w:rPr>
                <w:rFonts w:ascii="Times New Roman" w:eastAsia="Times New Roman" w:hAnsi="Times New Roman" w:cs="Times New Roman"/>
                <w:sz w:val="20"/>
                <w:szCs w:val="20"/>
              </w:rPr>
            </w:pPr>
          </w:p>
        </w:tc>
      </w:tr>
    </w:tbl>
    <w:p w14:paraId="4DC92AB7" w14:textId="77777777" w:rsidR="00996B76" w:rsidRDefault="00996B76" w:rsidP="00536ED6">
      <w:pPr>
        <w:spacing w:after="0" w:line="240" w:lineRule="auto"/>
        <w:jc w:val="center"/>
        <w:rPr>
          <w:rFonts w:ascii="Times New Roman" w:hAnsi="Times New Roman" w:cs="Times New Roman"/>
          <w:b/>
          <w:sz w:val="24"/>
          <w:szCs w:val="24"/>
          <w:lang w:val="mn-MN"/>
        </w:rPr>
      </w:pPr>
    </w:p>
    <w:p w14:paraId="397883AD" w14:textId="77777777" w:rsidR="00996B76" w:rsidRDefault="00996B76" w:rsidP="00536ED6">
      <w:pPr>
        <w:spacing w:after="0" w:line="240" w:lineRule="auto"/>
        <w:jc w:val="center"/>
        <w:rPr>
          <w:rFonts w:ascii="Times New Roman" w:hAnsi="Times New Roman" w:cs="Times New Roman"/>
          <w:b/>
          <w:sz w:val="24"/>
          <w:szCs w:val="24"/>
          <w:lang w:val="mn-MN"/>
        </w:rPr>
      </w:pPr>
    </w:p>
    <w:p w14:paraId="5F604B7A" w14:textId="77777777" w:rsidR="00996B76" w:rsidRDefault="00996B76" w:rsidP="00536ED6">
      <w:pPr>
        <w:spacing w:after="0" w:line="240" w:lineRule="auto"/>
        <w:jc w:val="center"/>
        <w:rPr>
          <w:rFonts w:ascii="Times New Roman" w:hAnsi="Times New Roman" w:cs="Times New Roman"/>
          <w:b/>
          <w:sz w:val="24"/>
          <w:szCs w:val="24"/>
          <w:lang w:val="mn-MN"/>
        </w:rPr>
      </w:pPr>
    </w:p>
    <w:p w14:paraId="0C3C7A0A" w14:textId="77777777" w:rsidR="00996B76" w:rsidRDefault="00996B76" w:rsidP="00536ED6">
      <w:pPr>
        <w:spacing w:after="0" w:line="240" w:lineRule="auto"/>
        <w:jc w:val="center"/>
        <w:rPr>
          <w:rFonts w:ascii="Times New Roman" w:hAnsi="Times New Roman" w:cs="Times New Roman"/>
          <w:b/>
          <w:sz w:val="24"/>
          <w:szCs w:val="24"/>
          <w:lang w:val="mn-MN"/>
        </w:rPr>
      </w:pPr>
    </w:p>
    <w:p w14:paraId="072288A2" w14:textId="77777777" w:rsidR="00996B76" w:rsidRDefault="00996B76" w:rsidP="00536ED6">
      <w:pPr>
        <w:spacing w:after="0" w:line="240" w:lineRule="auto"/>
        <w:jc w:val="center"/>
        <w:rPr>
          <w:rFonts w:ascii="Times New Roman" w:hAnsi="Times New Roman" w:cs="Times New Roman"/>
          <w:b/>
          <w:sz w:val="24"/>
          <w:szCs w:val="24"/>
          <w:lang w:val="mn-MN"/>
        </w:rPr>
      </w:pPr>
    </w:p>
    <w:p w14:paraId="52E06EC4" w14:textId="77777777" w:rsidR="00996B76" w:rsidRDefault="00996B76" w:rsidP="00536ED6">
      <w:pPr>
        <w:spacing w:after="0" w:line="240" w:lineRule="auto"/>
        <w:jc w:val="center"/>
        <w:rPr>
          <w:rFonts w:ascii="Times New Roman" w:hAnsi="Times New Roman" w:cs="Times New Roman"/>
          <w:b/>
          <w:sz w:val="24"/>
          <w:szCs w:val="24"/>
          <w:lang w:val="mn-MN"/>
        </w:rPr>
      </w:pPr>
    </w:p>
    <w:p w14:paraId="07062CB9" w14:textId="77777777" w:rsidR="00996B76" w:rsidRDefault="00996B76" w:rsidP="00536ED6">
      <w:pPr>
        <w:spacing w:after="0" w:line="240" w:lineRule="auto"/>
        <w:jc w:val="center"/>
        <w:rPr>
          <w:rFonts w:ascii="Times New Roman" w:hAnsi="Times New Roman" w:cs="Times New Roman"/>
          <w:b/>
          <w:sz w:val="24"/>
          <w:szCs w:val="24"/>
          <w:lang w:val="mn-MN"/>
        </w:rPr>
      </w:pPr>
    </w:p>
    <w:p w14:paraId="12EE6EAE" w14:textId="77777777" w:rsidR="00996B76" w:rsidRDefault="00996B76" w:rsidP="00536ED6">
      <w:pPr>
        <w:spacing w:after="0" w:line="240" w:lineRule="auto"/>
        <w:jc w:val="center"/>
        <w:rPr>
          <w:rFonts w:ascii="Times New Roman" w:hAnsi="Times New Roman" w:cs="Times New Roman"/>
          <w:b/>
          <w:sz w:val="24"/>
          <w:szCs w:val="24"/>
          <w:lang w:val="mn-MN"/>
        </w:rPr>
      </w:pPr>
    </w:p>
    <w:p w14:paraId="6018C8E6" w14:textId="77777777" w:rsidR="00996B76" w:rsidRDefault="00996B76" w:rsidP="00536ED6">
      <w:pPr>
        <w:spacing w:after="0" w:line="240" w:lineRule="auto"/>
        <w:jc w:val="center"/>
        <w:rPr>
          <w:rFonts w:ascii="Times New Roman" w:hAnsi="Times New Roman" w:cs="Times New Roman"/>
          <w:b/>
          <w:sz w:val="24"/>
          <w:szCs w:val="24"/>
          <w:lang w:val="mn-MN"/>
        </w:rPr>
      </w:pPr>
    </w:p>
    <w:p w14:paraId="31E00888" w14:textId="77777777" w:rsidR="00996B76" w:rsidRDefault="00996B76" w:rsidP="00536ED6">
      <w:pPr>
        <w:spacing w:after="0" w:line="240" w:lineRule="auto"/>
        <w:jc w:val="center"/>
        <w:rPr>
          <w:rFonts w:ascii="Times New Roman" w:hAnsi="Times New Roman" w:cs="Times New Roman"/>
          <w:b/>
          <w:sz w:val="24"/>
          <w:szCs w:val="24"/>
          <w:lang w:val="mn-MN"/>
        </w:rPr>
      </w:pPr>
    </w:p>
    <w:p w14:paraId="7AB40F3C" w14:textId="77777777" w:rsidR="00996B76" w:rsidRDefault="00996B76" w:rsidP="00536ED6">
      <w:pPr>
        <w:spacing w:after="0" w:line="240" w:lineRule="auto"/>
        <w:jc w:val="center"/>
        <w:rPr>
          <w:rFonts w:ascii="Times New Roman" w:hAnsi="Times New Roman" w:cs="Times New Roman"/>
          <w:b/>
          <w:sz w:val="24"/>
          <w:szCs w:val="24"/>
          <w:lang w:val="mn-MN"/>
        </w:rPr>
      </w:pPr>
    </w:p>
    <w:p w14:paraId="68B97C16" w14:textId="77777777" w:rsidR="00996B76" w:rsidRDefault="00996B76" w:rsidP="00536ED6">
      <w:pPr>
        <w:spacing w:after="0" w:line="240" w:lineRule="auto"/>
        <w:jc w:val="center"/>
        <w:rPr>
          <w:rFonts w:ascii="Times New Roman" w:hAnsi="Times New Roman" w:cs="Times New Roman"/>
          <w:b/>
          <w:sz w:val="24"/>
          <w:szCs w:val="24"/>
          <w:lang w:val="mn-MN"/>
        </w:rPr>
      </w:pPr>
    </w:p>
    <w:p w14:paraId="2EDA4B9C" w14:textId="77777777" w:rsidR="00996B76" w:rsidRDefault="00996B76" w:rsidP="00536ED6">
      <w:pPr>
        <w:spacing w:after="0" w:line="240" w:lineRule="auto"/>
        <w:jc w:val="center"/>
        <w:rPr>
          <w:rFonts w:ascii="Times New Roman" w:hAnsi="Times New Roman" w:cs="Times New Roman"/>
          <w:b/>
          <w:sz w:val="24"/>
          <w:szCs w:val="24"/>
          <w:lang w:val="mn-MN"/>
        </w:rPr>
      </w:pPr>
    </w:p>
    <w:p w14:paraId="07935D91" w14:textId="77777777" w:rsidR="00996B76" w:rsidRDefault="00996B76" w:rsidP="00536ED6">
      <w:pPr>
        <w:spacing w:after="0" w:line="240" w:lineRule="auto"/>
        <w:jc w:val="center"/>
        <w:rPr>
          <w:rFonts w:ascii="Times New Roman" w:hAnsi="Times New Roman" w:cs="Times New Roman"/>
          <w:b/>
          <w:sz w:val="24"/>
          <w:szCs w:val="24"/>
          <w:lang w:val="mn-MN"/>
        </w:rPr>
      </w:pPr>
    </w:p>
    <w:p w14:paraId="3B793880" w14:textId="77777777" w:rsidR="00B741BA" w:rsidRDefault="00B741BA" w:rsidP="00536ED6">
      <w:pPr>
        <w:spacing w:after="0" w:line="240" w:lineRule="auto"/>
        <w:jc w:val="center"/>
        <w:rPr>
          <w:rFonts w:ascii="Times New Roman" w:hAnsi="Times New Roman" w:cs="Times New Roman"/>
          <w:b/>
          <w:sz w:val="24"/>
          <w:szCs w:val="24"/>
          <w:lang w:val="mn-MN"/>
        </w:rPr>
      </w:pPr>
    </w:p>
    <w:p w14:paraId="34796283" w14:textId="77777777" w:rsidR="00B741BA" w:rsidRDefault="00B741BA" w:rsidP="00536ED6">
      <w:pPr>
        <w:spacing w:after="0" w:line="240" w:lineRule="auto"/>
        <w:jc w:val="center"/>
        <w:rPr>
          <w:rFonts w:ascii="Times New Roman" w:hAnsi="Times New Roman" w:cs="Times New Roman"/>
          <w:b/>
          <w:sz w:val="24"/>
          <w:szCs w:val="24"/>
          <w:lang w:val="mn-MN"/>
        </w:rPr>
      </w:pPr>
    </w:p>
    <w:p w14:paraId="2FC51787" w14:textId="77777777" w:rsidR="00B741BA" w:rsidRDefault="00B741BA" w:rsidP="00536ED6">
      <w:pPr>
        <w:spacing w:after="0" w:line="240" w:lineRule="auto"/>
        <w:jc w:val="center"/>
        <w:rPr>
          <w:rFonts w:ascii="Times New Roman" w:hAnsi="Times New Roman" w:cs="Times New Roman"/>
          <w:b/>
          <w:sz w:val="24"/>
          <w:szCs w:val="24"/>
          <w:lang w:val="mn-MN"/>
        </w:rPr>
      </w:pPr>
    </w:p>
    <w:p w14:paraId="37246B03" w14:textId="77777777" w:rsidR="00B741BA" w:rsidRDefault="00B741BA" w:rsidP="00536ED6">
      <w:pPr>
        <w:spacing w:after="0" w:line="240" w:lineRule="auto"/>
        <w:jc w:val="center"/>
        <w:rPr>
          <w:rFonts w:ascii="Times New Roman" w:hAnsi="Times New Roman" w:cs="Times New Roman"/>
          <w:b/>
          <w:sz w:val="24"/>
          <w:szCs w:val="24"/>
          <w:lang w:val="mn-MN"/>
        </w:rPr>
      </w:pPr>
    </w:p>
    <w:p w14:paraId="0B2A2B2F" w14:textId="77777777" w:rsidR="00B741BA" w:rsidRDefault="00B741BA" w:rsidP="00536ED6">
      <w:pPr>
        <w:spacing w:after="0" w:line="240" w:lineRule="auto"/>
        <w:jc w:val="center"/>
        <w:rPr>
          <w:rFonts w:ascii="Times New Roman" w:hAnsi="Times New Roman" w:cs="Times New Roman"/>
          <w:b/>
          <w:sz w:val="24"/>
          <w:szCs w:val="24"/>
          <w:lang w:val="mn-MN"/>
        </w:rPr>
      </w:pPr>
    </w:p>
    <w:p w14:paraId="6BC75C6C" w14:textId="77777777" w:rsidR="00B741BA" w:rsidRDefault="00B741BA" w:rsidP="00536ED6">
      <w:pPr>
        <w:spacing w:after="0" w:line="240" w:lineRule="auto"/>
        <w:jc w:val="center"/>
        <w:rPr>
          <w:rFonts w:ascii="Times New Roman" w:hAnsi="Times New Roman" w:cs="Times New Roman"/>
          <w:b/>
          <w:sz w:val="24"/>
          <w:szCs w:val="24"/>
          <w:lang w:val="mn-MN"/>
        </w:rPr>
      </w:pPr>
    </w:p>
    <w:p w14:paraId="5A319DD5" w14:textId="77777777" w:rsidR="00B741BA" w:rsidRDefault="00B741BA" w:rsidP="00536ED6">
      <w:pPr>
        <w:spacing w:after="0" w:line="240" w:lineRule="auto"/>
        <w:jc w:val="center"/>
        <w:rPr>
          <w:rFonts w:ascii="Times New Roman" w:hAnsi="Times New Roman" w:cs="Times New Roman"/>
          <w:b/>
          <w:sz w:val="24"/>
          <w:szCs w:val="24"/>
          <w:lang w:val="mn-MN"/>
        </w:rPr>
      </w:pPr>
    </w:p>
    <w:p w14:paraId="3C80E54C" w14:textId="77777777" w:rsidR="00B741BA" w:rsidRDefault="00B741BA" w:rsidP="00536ED6">
      <w:pPr>
        <w:spacing w:after="0" w:line="240" w:lineRule="auto"/>
        <w:jc w:val="center"/>
        <w:rPr>
          <w:rFonts w:ascii="Times New Roman" w:hAnsi="Times New Roman" w:cs="Times New Roman"/>
          <w:b/>
          <w:sz w:val="24"/>
          <w:szCs w:val="24"/>
          <w:lang w:val="mn-MN"/>
        </w:rPr>
      </w:pPr>
    </w:p>
    <w:p w14:paraId="37E9642F" w14:textId="77777777" w:rsidR="00FB1A27" w:rsidRDefault="00FB1A27" w:rsidP="00536ED6">
      <w:pPr>
        <w:spacing w:after="0" w:line="240" w:lineRule="auto"/>
        <w:jc w:val="center"/>
        <w:rPr>
          <w:rFonts w:ascii="Times New Roman" w:hAnsi="Times New Roman" w:cs="Times New Roman"/>
          <w:b/>
          <w:sz w:val="24"/>
          <w:szCs w:val="24"/>
          <w:lang w:val="mn-MN"/>
        </w:rPr>
      </w:pPr>
    </w:p>
    <w:p w14:paraId="0FB5352C" w14:textId="77777777" w:rsidR="00FB1A27" w:rsidRDefault="00FB1A27" w:rsidP="00536ED6">
      <w:pPr>
        <w:spacing w:after="0" w:line="240" w:lineRule="auto"/>
        <w:jc w:val="center"/>
        <w:rPr>
          <w:rFonts w:ascii="Times New Roman" w:hAnsi="Times New Roman" w:cs="Times New Roman"/>
          <w:b/>
          <w:sz w:val="24"/>
          <w:szCs w:val="24"/>
          <w:lang w:val="mn-MN"/>
        </w:rPr>
      </w:pPr>
    </w:p>
    <w:p w14:paraId="35C58126" w14:textId="77777777" w:rsidR="00B741BA" w:rsidRDefault="00B741BA" w:rsidP="00536ED6">
      <w:pPr>
        <w:spacing w:after="0" w:line="240" w:lineRule="auto"/>
        <w:jc w:val="center"/>
        <w:rPr>
          <w:rFonts w:ascii="Times New Roman" w:hAnsi="Times New Roman" w:cs="Times New Roman"/>
          <w:b/>
          <w:sz w:val="24"/>
          <w:szCs w:val="24"/>
          <w:lang w:val="mn-MN"/>
        </w:rPr>
      </w:pPr>
    </w:p>
    <w:p w14:paraId="74F85010" w14:textId="77777777" w:rsidR="00FB1A27" w:rsidRPr="004C69A3" w:rsidRDefault="00FB1A27" w:rsidP="00536ED6">
      <w:pPr>
        <w:spacing w:after="0" w:line="240" w:lineRule="auto"/>
        <w:jc w:val="center"/>
        <w:rPr>
          <w:rFonts w:ascii="Times New Roman" w:hAnsi="Times New Roman" w:cs="Times New Roman"/>
          <w:b/>
          <w:sz w:val="24"/>
          <w:szCs w:val="24"/>
        </w:rPr>
      </w:pPr>
    </w:p>
    <w:p w14:paraId="75247E07" w14:textId="77777777" w:rsidR="00B741BA" w:rsidRDefault="00B741BA" w:rsidP="00536ED6">
      <w:pPr>
        <w:spacing w:after="0" w:line="240" w:lineRule="auto"/>
        <w:jc w:val="center"/>
        <w:rPr>
          <w:rFonts w:ascii="Times New Roman" w:hAnsi="Times New Roman" w:cs="Times New Roman"/>
          <w:b/>
          <w:sz w:val="24"/>
          <w:szCs w:val="24"/>
          <w:lang w:val="mn-MN"/>
        </w:rPr>
      </w:pPr>
    </w:p>
    <w:p w14:paraId="1403DB71" w14:textId="77777777" w:rsidR="00B741BA" w:rsidRDefault="00B741BA" w:rsidP="00536ED6">
      <w:pPr>
        <w:spacing w:after="0" w:line="240" w:lineRule="auto"/>
        <w:jc w:val="center"/>
        <w:rPr>
          <w:rFonts w:ascii="Times New Roman" w:hAnsi="Times New Roman" w:cs="Times New Roman"/>
          <w:b/>
          <w:sz w:val="24"/>
          <w:szCs w:val="24"/>
          <w:lang w:val="mn-MN"/>
        </w:rPr>
      </w:pPr>
    </w:p>
    <w:p w14:paraId="73062C21" w14:textId="77777777" w:rsidR="00B741BA" w:rsidRDefault="00B741BA" w:rsidP="00536ED6">
      <w:pPr>
        <w:spacing w:after="0" w:line="240" w:lineRule="auto"/>
        <w:jc w:val="center"/>
        <w:rPr>
          <w:rFonts w:ascii="Times New Roman" w:hAnsi="Times New Roman" w:cs="Times New Roman"/>
          <w:b/>
          <w:sz w:val="24"/>
          <w:szCs w:val="24"/>
          <w:lang w:val="mn-MN"/>
        </w:rPr>
      </w:pPr>
    </w:p>
    <w:p w14:paraId="4ED7E307" w14:textId="77777777" w:rsidR="00B6449C" w:rsidRPr="00AD5392" w:rsidRDefault="00B6449C" w:rsidP="00F75D6E">
      <w:pPr>
        <w:spacing w:after="0"/>
        <w:jc w:val="both"/>
        <w:rPr>
          <w:rFonts w:ascii="Times New Roman" w:hAnsi="Times New Roman" w:cs="Times New Roman"/>
        </w:rPr>
      </w:pPr>
    </w:p>
    <w:p w14:paraId="4B2D52E4" w14:textId="77777777" w:rsidR="006524B8" w:rsidRDefault="006524B8" w:rsidP="006524B8">
      <w:pPr>
        <w:spacing w:after="0"/>
        <w:jc w:val="both"/>
        <w:rPr>
          <w:rFonts w:ascii="Times New Roman" w:hAnsi="Times New Roman" w:cs="Times New Roman"/>
          <w:sz w:val="24"/>
          <w:szCs w:val="24"/>
          <w:lang w:val="mn-MN" w:bidi="mn-Mong-CN"/>
        </w:rPr>
      </w:pPr>
    </w:p>
    <w:p w14:paraId="24D1DC62" w14:textId="77777777" w:rsidR="00B6449C" w:rsidRPr="00AD5392" w:rsidRDefault="00B6449C" w:rsidP="005755D4">
      <w:pPr>
        <w:spacing w:after="0"/>
        <w:jc w:val="both"/>
        <w:rPr>
          <w:rFonts w:ascii="Times New Roman" w:hAnsi="Times New Roman" w:cs="Times New Roman"/>
        </w:rPr>
      </w:pPr>
    </w:p>
    <w:p w14:paraId="22005021" w14:textId="77777777" w:rsidR="00E416DB" w:rsidRPr="000169B4" w:rsidRDefault="00E416DB" w:rsidP="001D35E5">
      <w:pPr>
        <w:spacing w:after="0"/>
        <w:ind w:firstLine="720"/>
        <w:jc w:val="both"/>
        <w:rPr>
          <w:rFonts w:ascii="Times New Roman" w:hAnsi="Times New Roman" w:cs="Times New Roman"/>
          <w:lang w:val="mn-MN"/>
        </w:rPr>
      </w:pPr>
    </w:p>
    <w:p w14:paraId="010EC222" w14:textId="77777777" w:rsidR="00EF64F2" w:rsidRPr="00AD5392" w:rsidRDefault="00EF64F2" w:rsidP="00921E37">
      <w:pPr>
        <w:spacing w:after="0"/>
        <w:jc w:val="both"/>
        <w:rPr>
          <w:rFonts w:ascii="Times New Roman" w:hAnsi="Times New Roman" w:cs="Times New Roman"/>
          <w:lang w:val="mn-MN"/>
        </w:rPr>
      </w:pPr>
    </w:p>
    <w:p w14:paraId="2E3A320C" w14:textId="77777777" w:rsidR="00B87E72" w:rsidRDefault="00B87E72" w:rsidP="00921E37">
      <w:pPr>
        <w:spacing w:after="0"/>
        <w:jc w:val="both"/>
        <w:rPr>
          <w:rFonts w:ascii="Times New Roman" w:hAnsi="Times New Roman" w:cs="Times New Roman"/>
          <w:lang w:val="mn-MN"/>
        </w:rPr>
      </w:pPr>
    </w:p>
    <w:p w14:paraId="099EC9D6" w14:textId="77777777" w:rsidR="00E8712E" w:rsidRDefault="00E8712E" w:rsidP="00921E37">
      <w:pPr>
        <w:spacing w:after="0"/>
        <w:jc w:val="both"/>
        <w:rPr>
          <w:rFonts w:ascii="Times New Roman" w:hAnsi="Times New Roman" w:cs="Times New Roman"/>
          <w:lang w:val="mn-MN"/>
        </w:rPr>
      </w:pPr>
    </w:p>
    <w:p w14:paraId="2BB1BCB2" w14:textId="77777777" w:rsidR="00E8712E" w:rsidRDefault="00E8712E" w:rsidP="00921E37">
      <w:pPr>
        <w:spacing w:after="0"/>
        <w:jc w:val="both"/>
        <w:rPr>
          <w:rFonts w:ascii="Times New Roman" w:hAnsi="Times New Roman" w:cs="Times New Roman"/>
          <w:lang w:val="mn-MN"/>
        </w:rPr>
      </w:pPr>
    </w:p>
    <w:p w14:paraId="5CA0BF5C" w14:textId="77777777" w:rsidR="00E8712E" w:rsidRDefault="00E8712E" w:rsidP="00921E37">
      <w:pPr>
        <w:spacing w:after="0"/>
        <w:jc w:val="both"/>
        <w:rPr>
          <w:rFonts w:ascii="Times New Roman" w:hAnsi="Times New Roman" w:cs="Times New Roman"/>
          <w:lang w:val="mn-MN"/>
        </w:rPr>
      </w:pPr>
    </w:p>
    <w:p w14:paraId="1DDA0195" w14:textId="77777777" w:rsidR="00E8712E" w:rsidRDefault="00E8712E" w:rsidP="00921E37">
      <w:pPr>
        <w:spacing w:after="0"/>
        <w:jc w:val="both"/>
        <w:rPr>
          <w:rFonts w:ascii="Times New Roman" w:hAnsi="Times New Roman" w:cs="Times New Roman"/>
          <w:lang w:val="mn-MN"/>
        </w:rPr>
      </w:pPr>
    </w:p>
    <w:p w14:paraId="4F7B6222" w14:textId="77777777" w:rsidR="00E8712E" w:rsidRDefault="00E8712E" w:rsidP="00921E37">
      <w:pPr>
        <w:spacing w:after="0"/>
        <w:jc w:val="both"/>
        <w:rPr>
          <w:rFonts w:ascii="Times New Roman" w:hAnsi="Times New Roman" w:cs="Times New Roman"/>
          <w:lang w:val="mn-MN"/>
        </w:rPr>
      </w:pPr>
    </w:p>
    <w:p w14:paraId="4B70843F" w14:textId="77777777" w:rsidR="00E8712E" w:rsidRDefault="00E8712E" w:rsidP="00921E37">
      <w:pPr>
        <w:spacing w:after="0"/>
        <w:jc w:val="both"/>
        <w:rPr>
          <w:rFonts w:ascii="Times New Roman" w:hAnsi="Times New Roman" w:cs="Times New Roman"/>
          <w:lang w:val="mn-MN"/>
        </w:rPr>
      </w:pPr>
    </w:p>
    <w:p w14:paraId="368E532F" w14:textId="77777777" w:rsidR="008D2721" w:rsidRPr="00AD5392" w:rsidRDefault="008D2721" w:rsidP="00921E37">
      <w:pPr>
        <w:tabs>
          <w:tab w:val="left" w:pos="8430"/>
        </w:tabs>
        <w:rPr>
          <w:rFonts w:ascii="Times New Roman" w:hAnsi="Times New Roman" w:cs="Times New Roman"/>
          <w:lang w:val="mn-MN"/>
        </w:rPr>
      </w:pPr>
    </w:p>
    <w:sectPr w:rsidR="008D2721" w:rsidRPr="00AD5392" w:rsidSect="003E6C5D">
      <w:headerReference w:type="default" r:id="rId38"/>
      <w:footerReference w:type="default" r:id="rId39"/>
      <w:pgSz w:w="12240" w:h="15840"/>
      <w:pgMar w:top="990" w:right="1080" w:bottom="90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72B83" w14:textId="77777777" w:rsidR="00917077" w:rsidRDefault="00917077" w:rsidP="003E3168">
      <w:pPr>
        <w:spacing w:after="0" w:line="240" w:lineRule="auto"/>
      </w:pPr>
      <w:r>
        <w:separator/>
      </w:r>
    </w:p>
  </w:endnote>
  <w:endnote w:type="continuationSeparator" w:id="0">
    <w:p w14:paraId="1C1A2524" w14:textId="77777777" w:rsidR="00917077" w:rsidRDefault="00917077" w:rsidP="003E3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Mon">
    <w:altName w:val="Times New Roman"/>
    <w:charset w:val="CC"/>
    <w:family w:val="roman"/>
    <w:pitch w:val="variable"/>
    <w:sig w:usb0="00000207" w:usb1="00000000" w:usb2="00000000" w:usb3="00000000" w:csb0="00000087"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08"/>
      <w:gridCol w:w="8712"/>
    </w:tblGrid>
    <w:tr w:rsidR="00261BFB" w14:paraId="5774ADB8" w14:textId="77777777">
      <w:tc>
        <w:tcPr>
          <w:tcW w:w="918" w:type="dxa"/>
        </w:tcPr>
        <w:p w14:paraId="782E4890" w14:textId="7D40539F" w:rsidR="00261BFB" w:rsidRPr="003E3168" w:rsidRDefault="00261BFB">
          <w:pPr>
            <w:pStyle w:val="Footer"/>
            <w:jc w:val="right"/>
            <w:rPr>
              <w:rFonts w:ascii="Times New Roman" w:hAnsi="Times New Roman" w:cs="Times New Roman"/>
              <w:b/>
              <w:bCs/>
            </w:rPr>
          </w:pPr>
          <w:r w:rsidRPr="003E3168">
            <w:rPr>
              <w:rFonts w:ascii="Times New Roman" w:hAnsi="Times New Roman" w:cs="Times New Roman"/>
              <w:b/>
              <w:bCs/>
            </w:rPr>
            <w:fldChar w:fldCharType="begin"/>
          </w:r>
          <w:r w:rsidRPr="003E3168">
            <w:rPr>
              <w:rFonts w:ascii="Times New Roman" w:hAnsi="Times New Roman" w:cs="Times New Roman"/>
              <w:b/>
              <w:bCs/>
            </w:rPr>
            <w:instrText xml:space="preserve"> PAGE   \* MERGEFORMAT </w:instrText>
          </w:r>
          <w:r w:rsidRPr="003E3168">
            <w:rPr>
              <w:rFonts w:ascii="Times New Roman" w:hAnsi="Times New Roman" w:cs="Times New Roman"/>
              <w:b/>
              <w:bCs/>
            </w:rPr>
            <w:fldChar w:fldCharType="separate"/>
          </w:r>
          <w:r w:rsidR="00B97D44">
            <w:rPr>
              <w:rFonts w:ascii="Times New Roman" w:hAnsi="Times New Roman" w:cs="Times New Roman"/>
              <w:b/>
              <w:bCs/>
              <w:noProof/>
            </w:rPr>
            <w:t>20</w:t>
          </w:r>
          <w:r w:rsidRPr="003E3168">
            <w:rPr>
              <w:rFonts w:ascii="Times New Roman" w:hAnsi="Times New Roman" w:cs="Times New Roman"/>
              <w:b/>
              <w:bCs/>
            </w:rPr>
            <w:fldChar w:fldCharType="end"/>
          </w:r>
        </w:p>
      </w:tc>
      <w:tc>
        <w:tcPr>
          <w:tcW w:w="7938" w:type="dxa"/>
        </w:tcPr>
        <w:p w14:paraId="22A2B7DF" w14:textId="77777777" w:rsidR="00261BFB" w:rsidRDefault="00261BFB">
          <w:pPr>
            <w:pStyle w:val="Footer"/>
          </w:pPr>
        </w:p>
      </w:tc>
    </w:tr>
  </w:tbl>
  <w:p w14:paraId="32393F2A" w14:textId="77777777" w:rsidR="00261BFB" w:rsidRDefault="00261B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24E5A9" w14:textId="77777777" w:rsidR="00917077" w:rsidRDefault="00917077" w:rsidP="003E3168">
      <w:pPr>
        <w:spacing w:after="0" w:line="240" w:lineRule="auto"/>
      </w:pPr>
      <w:r>
        <w:separator/>
      </w:r>
    </w:p>
  </w:footnote>
  <w:footnote w:type="continuationSeparator" w:id="0">
    <w:p w14:paraId="2A09A5B1" w14:textId="77777777" w:rsidR="00917077" w:rsidRDefault="00917077" w:rsidP="003E3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eastAsiaTheme="majorEastAsia" w:hAnsi="Times New Roman" w:cs="Times New Roman"/>
        <w:b/>
        <w:bCs/>
        <w:sz w:val="24"/>
        <w:szCs w:val="24"/>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014200AE" w14:textId="77777777" w:rsidR="00261BFB" w:rsidRPr="00D06637" w:rsidRDefault="00261BFB">
        <w:pPr>
          <w:pStyle w:val="Header"/>
          <w:pBdr>
            <w:bottom w:val="thickThinSmallGap" w:sz="24" w:space="1" w:color="622423" w:themeColor="accent2" w:themeShade="7F"/>
          </w:pBdr>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lang w:val="mn-MN"/>
          </w:rPr>
          <w:t>2020 ОНЫ ҮЙЛДВЭРЛЭЛИЙН ҮЙЛ АЖИЛЛАГААНЫ ТАЙЛАН</w:t>
        </w:r>
      </w:p>
    </w:sdtContent>
  </w:sdt>
  <w:p w14:paraId="5C20BA52" w14:textId="77777777" w:rsidR="00261BFB" w:rsidRDefault="00261B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1301"/>
    <w:multiLevelType w:val="hybridMultilevel"/>
    <w:tmpl w:val="4B86A604"/>
    <w:lvl w:ilvl="0" w:tplc="0B70084A">
      <w:start w:val="202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0800"/>
    <w:multiLevelType w:val="multilevel"/>
    <w:tmpl w:val="2234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917C2"/>
    <w:multiLevelType w:val="hybridMultilevel"/>
    <w:tmpl w:val="9EBE7A22"/>
    <w:lvl w:ilvl="0" w:tplc="EBC21302">
      <w:start w:val="1"/>
      <w:numFmt w:val="decimal"/>
      <w:lvlText w:val="%1."/>
      <w:lvlJc w:val="left"/>
      <w:pPr>
        <w:ind w:left="720" w:hanging="360"/>
      </w:pPr>
      <w:rPr>
        <w:rFonts w:ascii="Times New Roman" w:eastAsiaTheme="minorEastAsia"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03B6BCD"/>
    <w:multiLevelType w:val="hybridMultilevel"/>
    <w:tmpl w:val="68089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76F50"/>
    <w:multiLevelType w:val="multilevel"/>
    <w:tmpl w:val="39D8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1709B"/>
    <w:multiLevelType w:val="hybridMultilevel"/>
    <w:tmpl w:val="F496D3F2"/>
    <w:lvl w:ilvl="0" w:tplc="4494737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A0739"/>
    <w:multiLevelType w:val="hybridMultilevel"/>
    <w:tmpl w:val="36FA980A"/>
    <w:lvl w:ilvl="0" w:tplc="0A50F4C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6326D"/>
    <w:multiLevelType w:val="hybridMultilevel"/>
    <w:tmpl w:val="84728F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CF69FB"/>
    <w:multiLevelType w:val="hybridMultilevel"/>
    <w:tmpl w:val="68089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FE68C3"/>
    <w:multiLevelType w:val="hybridMultilevel"/>
    <w:tmpl w:val="AF0A805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841F4B"/>
    <w:multiLevelType w:val="hybridMultilevel"/>
    <w:tmpl w:val="D3863A72"/>
    <w:lvl w:ilvl="0" w:tplc="0B5C1AB4">
      <w:start w:val="1"/>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1611F00"/>
    <w:multiLevelType w:val="hybridMultilevel"/>
    <w:tmpl w:val="D86C20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D37349"/>
    <w:multiLevelType w:val="hybridMultilevel"/>
    <w:tmpl w:val="5FEAF38A"/>
    <w:lvl w:ilvl="0" w:tplc="21785EFC">
      <w:start w:val="2"/>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144B58"/>
    <w:multiLevelType w:val="hybridMultilevel"/>
    <w:tmpl w:val="3D16FFC8"/>
    <w:lvl w:ilvl="0" w:tplc="8A38F276">
      <w:start w:val="202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C1680"/>
    <w:multiLevelType w:val="hybridMultilevel"/>
    <w:tmpl w:val="C85E77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264421"/>
    <w:multiLevelType w:val="hybridMultilevel"/>
    <w:tmpl w:val="F488A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1474D9"/>
    <w:multiLevelType w:val="hybridMultilevel"/>
    <w:tmpl w:val="2C04F278"/>
    <w:lvl w:ilvl="0" w:tplc="0EE49336">
      <w:start w:val="202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9A6B6C"/>
    <w:multiLevelType w:val="hybridMultilevel"/>
    <w:tmpl w:val="983CCDFA"/>
    <w:lvl w:ilvl="0" w:tplc="E7D43076">
      <w:start w:val="2021"/>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5F0900"/>
    <w:multiLevelType w:val="hybridMultilevel"/>
    <w:tmpl w:val="DD4AE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541EFA"/>
    <w:multiLevelType w:val="hybridMultilevel"/>
    <w:tmpl w:val="184222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915086"/>
    <w:multiLevelType w:val="hybridMultilevel"/>
    <w:tmpl w:val="9E9C5652"/>
    <w:lvl w:ilvl="0" w:tplc="ED04457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AF35E3"/>
    <w:multiLevelType w:val="hybridMultilevel"/>
    <w:tmpl w:val="840EB544"/>
    <w:lvl w:ilvl="0" w:tplc="744057E6">
      <w:start w:val="55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C60F24"/>
    <w:multiLevelType w:val="hybridMultilevel"/>
    <w:tmpl w:val="321CB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B74D52"/>
    <w:multiLevelType w:val="hybridMultilevel"/>
    <w:tmpl w:val="7B1EB9EA"/>
    <w:lvl w:ilvl="0" w:tplc="E42E4ECC">
      <w:start w:val="1"/>
      <w:numFmt w:val="decimal"/>
      <w:lvlText w:val="%1."/>
      <w:lvlJc w:val="left"/>
      <w:pPr>
        <w:ind w:left="1080" w:hanging="360"/>
      </w:pPr>
      <w:rPr>
        <w:rFonts w:hint="default"/>
        <w:b/>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E77E29"/>
    <w:multiLevelType w:val="hybridMultilevel"/>
    <w:tmpl w:val="93DE3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816F5C"/>
    <w:multiLevelType w:val="hybridMultilevel"/>
    <w:tmpl w:val="7004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D358F6"/>
    <w:multiLevelType w:val="hybridMultilevel"/>
    <w:tmpl w:val="17D47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3A1180"/>
    <w:multiLevelType w:val="multilevel"/>
    <w:tmpl w:val="AFAC0AA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709772E"/>
    <w:multiLevelType w:val="hybridMultilevel"/>
    <w:tmpl w:val="F01616FA"/>
    <w:lvl w:ilvl="0" w:tplc="9D74E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7571A5D"/>
    <w:multiLevelType w:val="hybridMultilevel"/>
    <w:tmpl w:val="F80C9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AA64B6"/>
    <w:multiLevelType w:val="hybridMultilevel"/>
    <w:tmpl w:val="2D1E611C"/>
    <w:lvl w:ilvl="0" w:tplc="DDC6774C">
      <w:start w:val="195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AC3A44"/>
    <w:multiLevelType w:val="hybridMultilevel"/>
    <w:tmpl w:val="D2D4AAE0"/>
    <w:lvl w:ilvl="0" w:tplc="3CDAE9D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CB5314"/>
    <w:multiLevelType w:val="hybridMultilevel"/>
    <w:tmpl w:val="2828F83E"/>
    <w:lvl w:ilvl="0" w:tplc="497226E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D676BA"/>
    <w:multiLevelType w:val="hybridMultilevel"/>
    <w:tmpl w:val="37762472"/>
    <w:lvl w:ilvl="0" w:tplc="171CD774">
      <w:start w:val="20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3"/>
  </w:num>
  <w:num w:numId="4">
    <w:abstractNumId w:val="8"/>
  </w:num>
  <w:num w:numId="5">
    <w:abstractNumId w:val="20"/>
  </w:num>
  <w:num w:numId="6">
    <w:abstractNumId w:val="28"/>
  </w:num>
  <w:num w:numId="7">
    <w:abstractNumId w:val="25"/>
  </w:num>
  <w:num w:numId="8">
    <w:abstractNumId w:val="12"/>
  </w:num>
  <w:num w:numId="9">
    <w:abstractNumId w:val="23"/>
  </w:num>
  <w:num w:numId="10">
    <w:abstractNumId w:val="10"/>
  </w:num>
  <w:num w:numId="11">
    <w:abstractNumId w:val="31"/>
  </w:num>
  <w:num w:numId="12">
    <w:abstractNumId w:val="16"/>
  </w:num>
  <w:num w:numId="13">
    <w:abstractNumId w:val="22"/>
  </w:num>
  <w:num w:numId="14">
    <w:abstractNumId w:val="15"/>
  </w:num>
  <w:num w:numId="15">
    <w:abstractNumId w:val="17"/>
  </w:num>
  <w:num w:numId="16">
    <w:abstractNumId w:val="14"/>
  </w:num>
  <w:num w:numId="17">
    <w:abstractNumId w:val="0"/>
  </w:num>
  <w:num w:numId="18">
    <w:abstractNumId w:val="7"/>
  </w:num>
  <w:num w:numId="19">
    <w:abstractNumId w:val="13"/>
  </w:num>
  <w:num w:numId="20">
    <w:abstractNumId w:val="11"/>
  </w:num>
  <w:num w:numId="21">
    <w:abstractNumId w:val="18"/>
  </w:num>
  <w:num w:numId="22">
    <w:abstractNumId w:val="30"/>
  </w:num>
  <w:num w:numId="23">
    <w:abstractNumId w:val="24"/>
  </w:num>
  <w:num w:numId="24">
    <w:abstractNumId w:val="33"/>
  </w:num>
  <w:num w:numId="25">
    <w:abstractNumId w:val="26"/>
  </w:num>
  <w:num w:numId="26">
    <w:abstractNumId w:val="19"/>
  </w:num>
  <w:num w:numId="27">
    <w:abstractNumId w:val="27"/>
  </w:num>
  <w:num w:numId="28">
    <w:abstractNumId w:val="32"/>
  </w:num>
  <w:num w:numId="29">
    <w:abstractNumId w:val="6"/>
  </w:num>
  <w:num w:numId="30">
    <w:abstractNumId w:val="5"/>
  </w:num>
  <w:num w:numId="31">
    <w:abstractNumId w:val="9"/>
  </w:num>
  <w:num w:numId="32">
    <w:abstractNumId w:val="4"/>
  </w:num>
  <w:num w:numId="33">
    <w:abstractNumId w:val="1"/>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8CE"/>
    <w:rsid w:val="00000D45"/>
    <w:rsid w:val="000105AE"/>
    <w:rsid w:val="00014B6F"/>
    <w:rsid w:val="000169B4"/>
    <w:rsid w:val="00021328"/>
    <w:rsid w:val="00021D81"/>
    <w:rsid w:val="00024B26"/>
    <w:rsid w:val="0003412D"/>
    <w:rsid w:val="00042D3E"/>
    <w:rsid w:val="00054212"/>
    <w:rsid w:val="00066962"/>
    <w:rsid w:val="00067CAE"/>
    <w:rsid w:val="00076279"/>
    <w:rsid w:val="000771FC"/>
    <w:rsid w:val="00080120"/>
    <w:rsid w:val="00084762"/>
    <w:rsid w:val="00084905"/>
    <w:rsid w:val="00085DC7"/>
    <w:rsid w:val="00087298"/>
    <w:rsid w:val="000911ED"/>
    <w:rsid w:val="000A622C"/>
    <w:rsid w:val="000B30E0"/>
    <w:rsid w:val="000B6EE7"/>
    <w:rsid w:val="000B78D5"/>
    <w:rsid w:val="000C36CA"/>
    <w:rsid w:val="000C5C40"/>
    <w:rsid w:val="000D23E0"/>
    <w:rsid w:val="000F4C66"/>
    <w:rsid w:val="0010762A"/>
    <w:rsid w:val="00107F3F"/>
    <w:rsid w:val="00113FD1"/>
    <w:rsid w:val="00120DE5"/>
    <w:rsid w:val="00122D96"/>
    <w:rsid w:val="00127650"/>
    <w:rsid w:val="00127AB7"/>
    <w:rsid w:val="0014257E"/>
    <w:rsid w:val="001540EC"/>
    <w:rsid w:val="00166591"/>
    <w:rsid w:val="0017646C"/>
    <w:rsid w:val="00181BF7"/>
    <w:rsid w:val="00185CF9"/>
    <w:rsid w:val="00190F6D"/>
    <w:rsid w:val="00191564"/>
    <w:rsid w:val="001A3CFD"/>
    <w:rsid w:val="001C339F"/>
    <w:rsid w:val="001C4E68"/>
    <w:rsid w:val="001C710D"/>
    <w:rsid w:val="001D35E5"/>
    <w:rsid w:val="001D72BC"/>
    <w:rsid w:val="001E3C2F"/>
    <w:rsid w:val="001F766B"/>
    <w:rsid w:val="00203A38"/>
    <w:rsid w:val="002110E8"/>
    <w:rsid w:val="0022488F"/>
    <w:rsid w:val="00232AEC"/>
    <w:rsid w:val="00237E7C"/>
    <w:rsid w:val="00246AF3"/>
    <w:rsid w:val="002617EB"/>
    <w:rsid w:val="00261BFB"/>
    <w:rsid w:val="00270744"/>
    <w:rsid w:val="002707CC"/>
    <w:rsid w:val="00275952"/>
    <w:rsid w:val="00277DFF"/>
    <w:rsid w:val="002828E5"/>
    <w:rsid w:val="00283006"/>
    <w:rsid w:val="002869DA"/>
    <w:rsid w:val="002872D6"/>
    <w:rsid w:val="00294E0F"/>
    <w:rsid w:val="00296A7F"/>
    <w:rsid w:val="00297C4A"/>
    <w:rsid w:val="002A1753"/>
    <w:rsid w:val="002A2908"/>
    <w:rsid w:val="002A3CE7"/>
    <w:rsid w:val="002A737A"/>
    <w:rsid w:val="002C3986"/>
    <w:rsid w:val="002C490F"/>
    <w:rsid w:val="002E11D0"/>
    <w:rsid w:val="00300B1E"/>
    <w:rsid w:val="003074AD"/>
    <w:rsid w:val="003110C1"/>
    <w:rsid w:val="00322231"/>
    <w:rsid w:val="003354B6"/>
    <w:rsid w:val="003362A3"/>
    <w:rsid w:val="003417D7"/>
    <w:rsid w:val="00346505"/>
    <w:rsid w:val="00346782"/>
    <w:rsid w:val="00350BEB"/>
    <w:rsid w:val="003604B6"/>
    <w:rsid w:val="00372A8A"/>
    <w:rsid w:val="003744D6"/>
    <w:rsid w:val="00376975"/>
    <w:rsid w:val="00377483"/>
    <w:rsid w:val="00382EEB"/>
    <w:rsid w:val="003957BC"/>
    <w:rsid w:val="00395FA8"/>
    <w:rsid w:val="003963AB"/>
    <w:rsid w:val="003A766D"/>
    <w:rsid w:val="003C1F13"/>
    <w:rsid w:val="003C6C18"/>
    <w:rsid w:val="003D6343"/>
    <w:rsid w:val="003E055D"/>
    <w:rsid w:val="003E3168"/>
    <w:rsid w:val="003E6C5D"/>
    <w:rsid w:val="003F564E"/>
    <w:rsid w:val="00407EAF"/>
    <w:rsid w:val="00411EBE"/>
    <w:rsid w:val="00421597"/>
    <w:rsid w:val="00421C6E"/>
    <w:rsid w:val="004316A8"/>
    <w:rsid w:val="0043266A"/>
    <w:rsid w:val="00432C75"/>
    <w:rsid w:val="00434CA0"/>
    <w:rsid w:val="00446D1C"/>
    <w:rsid w:val="00454F76"/>
    <w:rsid w:val="0049251B"/>
    <w:rsid w:val="004A7972"/>
    <w:rsid w:val="004B3697"/>
    <w:rsid w:val="004B3FF8"/>
    <w:rsid w:val="004C0F3D"/>
    <w:rsid w:val="004C22BE"/>
    <w:rsid w:val="004C2309"/>
    <w:rsid w:val="004C2788"/>
    <w:rsid w:val="004C4DEA"/>
    <w:rsid w:val="004C5177"/>
    <w:rsid w:val="004C69A3"/>
    <w:rsid w:val="004D0CF0"/>
    <w:rsid w:val="004D4959"/>
    <w:rsid w:val="004D7F92"/>
    <w:rsid w:val="004E209C"/>
    <w:rsid w:val="004E66C1"/>
    <w:rsid w:val="004F37C1"/>
    <w:rsid w:val="005016AB"/>
    <w:rsid w:val="005016D5"/>
    <w:rsid w:val="005029A4"/>
    <w:rsid w:val="00504600"/>
    <w:rsid w:val="00505CB8"/>
    <w:rsid w:val="00514206"/>
    <w:rsid w:val="00515C45"/>
    <w:rsid w:val="00524B1B"/>
    <w:rsid w:val="005319CC"/>
    <w:rsid w:val="00533059"/>
    <w:rsid w:val="00536ED6"/>
    <w:rsid w:val="00540083"/>
    <w:rsid w:val="00557D29"/>
    <w:rsid w:val="0056153E"/>
    <w:rsid w:val="00563575"/>
    <w:rsid w:val="005755D4"/>
    <w:rsid w:val="005765DB"/>
    <w:rsid w:val="00583A16"/>
    <w:rsid w:val="005858BF"/>
    <w:rsid w:val="005C0A4C"/>
    <w:rsid w:val="005C140C"/>
    <w:rsid w:val="005C611D"/>
    <w:rsid w:val="005D46A7"/>
    <w:rsid w:val="005E50D6"/>
    <w:rsid w:val="005E6C24"/>
    <w:rsid w:val="00600436"/>
    <w:rsid w:val="00602362"/>
    <w:rsid w:val="006037E9"/>
    <w:rsid w:val="00617229"/>
    <w:rsid w:val="00617709"/>
    <w:rsid w:val="00627FE9"/>
    <w:rsid w:val="00631E54"/>
    <w:rsid w:val="006340A0"/>
    <w:rsid w:val="006417F6"/>
    <w:rsid w:val="006466DE"/>
    <w:rsid w:val="00651E21"/>
    <w:rsid w:val="006524B8"/>
    <w:rsid w:val="00653536"/>
    <w:rsid w:val="00653FEE"/>
    <w:rsid w:val="006659EC"/>
    <w:rsid w:val="00666BFB"/>
    <w:rsid w:val="006748E0"/>
    <w:rsid w:val="0068366E"/>
    <w:rsid w:val="00683FB0"/>
    <w:rsid w:val="00695924"/>
    <w:rsid w:val="00696BB0"/>
    <w:rsid w:val="006A000F"/>
    <w:rsid w:val="006A0E2A"/>
    <w:rsid w:val="006A1A6E"/>
    <w:rsid w:val="006A2703"/>
    <w:rsid w:val="006A2808"/>
    <w:rsid w:val="006D04B2"/>
    <w:rsid w:val="006D1992"/>
    <w:rsid w:val="006D507F"/>
    <w:rsid w:val="006E1791"/>
    <w:rsid w:val="006E3CE4"/>
    <w:rsid w:val="006E52E2"/>
    <w:rsid w:val="006F2CB5"/>
    <w:rsid w:val="006F7571"/>
    <w:rsid w:val="00713A56"/>
    <w:rsid w:val="00714103"/>
    <w:rsid w:val="00724A95"/>
    <w:rsid w:val="00726E5A"/>
    <w:rsid w:val="007333AF"/>
    <w:rsid w:val="0073575B"/>
    <w:rsid w:val="00741B71"/>
    <w:rsid w:val="00742C42"/>
    <w:rsid w:val="00742E8E"/>
    <w:rsid w:val="0074568C"/>
    <w:rsid w:val="0075376D"/>
    <w:rsid w:val="007636F9"/>
    <w:rsid w:val="00763D3F"/>
    <w:rsid w:val="00764A56"/>
    <w:rsid w:val="00773422"/>
    <w:rsid w:val="00780D8F"/>
    <w:rsid w:val="007A2120"/>
    <w:rsid w:val="007A27C1"/>
    <w:rsid w:val="007B1F96"/>
    <w:rsid w:val="007B3824"/>
    <w:rsid w:val="007C0613"/>
    <w:rsid w:val="007C61BC"/>
    <w:rsid w:val="007C637A"/>
    <w:rsid w:val="007D0748"/>
    <w:rsid w:val="007D282F"/>
    <w:rsid w:val="007D45D1"/>
    <w:rsid w:val="007E1870"/>
    <w:rsid w:val="007E2B1B"/>
    <w:rsid w:val="00804A30"/>
    <w:rsid w:val="00805C7F"/>
    <w:rsid w:val="0081260A"/>
    <w:rsid w:val="008177C5"/>
    <w:rsid w:val="0082549C"/>
    <w:rsid w:val="00826136"/>
    <w:rsid w:val="008408CA"/>
    <w:rsid w:val="00841CF5"/>
    <w:rsid w:val="008436E6"/>
    <w:rsid w:val="008442EB"/>
    <w:rsid w:val="00851E18"/>
    <w:rsid w:val="00852ABA"/>
    <w:rsid w:val="00853C49"/>
    <w:rsid w:val="008577CD"/>
    <w:rsid w:val="00861DEA"/>
    <w:rsid w:val="00871563"/>
    <w:rsid w:val="00873153"/>
    <w:rsid w:val="008759FD"/>
    <w:rsid w:val="00893068"/>
    <w:rsid w:val="00894F58"/>
    <w:rsid w:val="00895EFD"/>
    <w:rsid w:val="008A3CE7"/>
    <w:rsid w:val="008A5F16"/>
    <w:rsid w:val="008B240B"/>
    <w:rsid w:val="008B53CB"/>
    <w:rsid w:val="008C3D5B"/>
    <w:rsid w:val="008D142B"/>
    <w:rsid w:val="008D14E5"/>
    <w:rsid w:val="008D2721"/>
    <w:rsid w:val="008E685B"/>
    <w:rsid w:val="008E759D"/>
    <w:rsid w:val="008F198B"/>
    <w:rsid w:val="008F1B75"/>
    <w:rsid w:val="00906692"/>
    <w:rsid w:val="00910199"/>
    <w:rsid w:val="00916C10"/>
    <w:rsid w:val="00917077"/>
    <w:rsid w:val="009170A7"/>
    <w:rsid w:val="00921E37"/>
    <w:rsid w:val="00924615"/>
    <w:rsid w:val="009273CB"/>
    <w:rsid w:val="00942B61"/>
    <w:rsid w:val="00962688"/>
    <w:rsid w:val="00963E0E"/>
    <w:rsid w:val="00965D0D"/>
    <w:rsid w:val="00970DE7"/>
    <w:rsid w:val="00976B3B"/>
    <w:rsid w:val="009778DD"/>
    <w:rsid w:val="00990318"/>
    <w:rsid w:val="0099561D"/>
    <w:rsid w:val="00996B76"/>
    <w:rsid w:val="0099769E"/>
    <w:rsid w:val="009A5352"/>
    <w:rsid w:val="009B5FE3"/>
    <w:rsid w:val="009C5E6F"/>
    <w:rsid w:val="009D1401"/>
    <w:rsid w:val="009E5C5E"/>
    <w:rsid w:val="009E6C0C"/>
    <w:rsid w:val="009F42DF"/>
    <w:rsid w:val="009F534E"/>
    <w:rsid w:val="009F5EA2"/>
    <w:rsid w:val="00A130CA"/>
    <w:rsid w:val="00A2057F"/>
    <w:rsid w:val="00A314B4"/>
    <w:rsid w:val="00A37444"/>
    <w:rsid w:val="00A475E5"/>
    <w:rsid w:val="00A54155"/>
    <w:rsid w:val="00A608CE"/>
    <w:rsid w:val="00A67DEB"/>
    <w:rsid w:val="00A713F1"/>
    <w:rsid w:val="00A763CB"/>
    <w:rsid w:val="00A76DEB"/>
    <w:rsid w:val="00A84BFE"/>
    <w:rsid w:val="00A8564E"/>
    <w:rsid w:val="00A87037"/>
    <w:rsid w:val="00A92E29"/>
    <w:rsid w:val="00A93C20"/>
    <w:rsid w:val="00A9673B"/>
    <w:rsid w:val="00AA0972"/>
    <w:rsid w:val="00AA55D2"/>
    <w:rsid w:val="00AB4EF2"/>
    <w:rsid w:val="00AC0149"/>
    <w:rsid w:val="00AC01B2"/>
    <w:rsid w:val="00AC2A73"/>
    <w:rsid w:val="00AC61D3"/>
    <w:rsid w:val="00AD362F"/>
    <w:rsid w:val="00AD5392"/>
    <w:rsid w:val="00AE4E80"/>
    <w:rsid w:val="00AE5829"/>
    <w:rsid w:val="00AF0863"/>
    <w:rsid w:val="00AF2D86"/>
    <w:rsid w:val="00AF409C"/>
    <w:rsid w:val="00AF61EC"/>
    <w:rsid w:val="00B0589B"/>
    <w:rsid w:val="00B07865"/>
    <w:rsid w:val="00B07C22"/>
    <w:rsid w:val="00B27CCE"/>
    <w:rsid w:val="00B31A06"/>
    <w:rsid w:val="00B337D9"/>
    <w:rsid w:val="00B33C40"/>
    <w:rsid w:val="00B36076"/>
    <w:rsid w:val="00B46A95"/>
    <w:rsid w:val="00B6449C"/>
    <w:rsid w:val="00B71ED4"/>
    <w:rsid w:val="00B741BA"/>
    <w:rsid w:val="00B8522F"/>
    <w:rsid w:val="00B87E72"/>
    <w:rsid w:val="00B90D43"/>
    <w:rsid w:val="00B9166C"/>
    <w:rsid w:val="00B97D44"/>
    <w:rsid w:val="00BA143B"/>
    <w:rsid w:val="00BA266B"/>
    <w:rsid w:val="00BA737E"/>
    <w:rsid w:val="00BB5F1F"/>
    <w:rsid w:val="00BC10C0"/>
    <w:rsid w:val="00BC516C"/>
    <w:rsid w:val="00BC6DAA"/>
    <w:rsid w:val="00BD5E3C"/>
    <w:rsid w:val="00BF0C7F"/>
    <w:rsid w:val="00C030BE"/>
    <w:rsid w:val="00C22EFF"/>
    <w:rsid w:val="00C24C63"/>
    <w:rsid w:val="00C410A9"/>
    <w:rsid w:val="00C429D9"/>
    <w:rsid w:val="00C45CDD"/>
    <w:rsid w:val="00C50849"/>
    <w:rsid w:val="00C52D76"/>
    <w:rsid w:val="00C66026"/>
    <w:rsid w:val="00C6793F"/>
    <w:rsid w:val="00C723D7"/>
    <w:rsid w:val="00C82E1D"/>
    <w:rsid w:val="00C92EB7"/>
    <w:rsid w:val="00C951D4"/>
    <w:rsid w:val="00CA64D0"/>
    <w:rsid w:val="00CC2AA8"/>
    <w:rsid w:val="00CC59F2"/>
    <w:rsid w:val="00CC7237"/>
    <w:rsid w:val="00CE7A0D"/>
    <w:rsid w:val="00CF031D"/>
    <w:rsid w:val="00D05F7A"/>
    <w:rsid w:val="00D06637"/>
    <w:rsid w:val="00D10040"/>
    <w:rsid w:val="00D33F44"/>
    <w:rsid w:val="00D40E31"/>
    <w:rsid w:val="00D434FF"/>
    <w:rsid w:val="00D447ED"/>
    <w:rsid w:val="00D4552A"/>
    <w:rsid w:val="00D46823"/>
    <w:rsid w:val="00D52153"/>
    <w:rsid w:val="00D65F41"/>
    <w:rsid w:val="00D82D57"/>
    <w:rsid w:val="00D9266D"/>
    <w:rsid w:val="00DA14D1"/>
    <w:rsid w:val="00DC14B0"/>
    <w:rsid w:val="00DC4B00"/>
    <w:rsid w:val="00DC5607"/>
    <w:rsid w:val="00DC5C31"/>
    <w:rsid w:val="00DD172B"/>
    <w:rsid w:val="00DD492D"/>
    <w:rsid w:val="00DE36DE"/>
    <w:rsid w:val="00DE4EB2"/>
    <w:rsid w:val="00DF4B62"/>
    <w:rsid w:val="00E01726"/>
    <w:rsid w:val="00E1318D"/>
    <w:rsid w:val="00E13F8C"/>
    <w:rsid w:val="00E14B8F"/>
    <w:rsid w:val="00E27B13"/>
    <w:rsid w:val="00E3668F"/>
    <w:rsid w:val="00E36CB3"/>
    <w:rsid w:val="00E37E73"/>
    <w:rsid w:val="00E416DB"/>
    <w:rsid w:val="00E57073"/>
    <w:rsid w:val="00E571CF"/>
    <w:rsid w:val="00E679F5"/>
    <w:rsid w:val="00E70D13"/>
    <w:rsid w:val="00E7409B"/>
    <w:rsid w:val="00E7634C"/>
    <w:rsid w:val="00E8712E"/>
    <w:rsid w:val="00E91104"/>
    <w:rsid w:val="00E91469"/>
    <w:rsid w:val="00EA0AED"/>
    <w:rsid w:val="00EA5A26"/>
    <w:rsid w:val="00EB1523"/>
    <w:rsid w:val="00EC21E2"/>
    <w:rsid w:val="00EC6D34"/>
    <w:rsid w:val="00ED00AA"/>
    <w:rsid w:val="00ED25BF"/>
    <w:rsid w:val="00ED3B68"/>
    <w:rsid w:val="00ED731E"/>
    <w:rsid w:val="00EE1FBA"/>
    <w:rsid w:val="00EE680E"/>
    <w:rsid w:val="00EF64F2"/>
    <w:rsid w:val="00F43F1E"/>
    <w:rsid w:val="00F461D6"/>
    <w:rsid w:val="00F54469"/>
    <w:rsid w:val="00F55D4D"/>
    <w:rsid w:val="00F66FA2"/>
    <w:rsid w:val="00F7311B"/>
    <w:rsid w:val="00F75D6E"/>
    <w:rsid w:val="00F80E0F"/>
    <w:rsid w:val="00F90F3C"/>
    <w:rsid w:val="00FB1A27"/>
    <w:rsid w:val="00FB2F9F"/>
    <w:rsid w:val="00FC2792"/>
    <w:rsid w:val="00FD5966"/>
    <w:rsid w:val="00FD6F4F"/>
    <w:rsid w:val="00FE3A89"/>
    <w:rsid w:val="00FE50B6"/>
    <w:rsid w:val="00FE5C3D"/>
    <w:rsid w:val="00FE703B"/>
    <w:rsid w:val="00FF72BE"/>
    <w:rsid w:val="00FF7471"/>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2B74B"/>
  <w15:docId w15:val="{D52EA598-80F0-426F-9DC7-D4992320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Number"/>
    <w:basedOn w:val="Normal"/>
    <w:link w:val="ListParagraphChar"/>
    <w:uiPriority w:val="34"/>
    <w:qFormat/>
    <w:rsid w:val="00A608CE"/>
    <w:pPr>
      <w:ind w:left="720"/>
      <w:contextualSpacing/>
    </w:pPr>
  </w:style>
  <w:style w:type="table" w:styleId="TableGrid">
    <w:name w:val="Table Grid"/>
    <w:basedOn w:val="TableNormal"/>
    <w:rsid w:val="008B53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E31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168"/>
  </w:style>
  <w:style w:type="paragraph" w:styleId="Footer">
    <w:name w:val="footer"/>
    <w:basedOn w:val="Normal"/>
    <w:link w:val="FooterChar"/>
    <w:uiPriority w:val="99"/>
    <w:unhideWhenUsed/>
    <w:rsid w:val="003E31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168"/>
  </w:style>
  <w:style w:type="paragraph" w:styleId="BalloonText">
    <w:name w:val="Balloon Text"/>
    <w:basedOn w:val="Normal"/>
    <w:link w:val="BalloonTextChar"/>
    <w:uiPriority w:val="99"/>
    <w:semiHidden/>
    <w:unhideWhenUsed/>
    <w:rsid w:val="003E3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168"/>
    <w:rPr>
      <w:rFonts w:ascii="Tahoma" w:hAnsi="Tahoma" w:cs="Tahoma"/>
      <w:sz w:val="16"/>
      <w:szCs w:val="16"/>
    </w:rPr>
  </w:style>
  <w:style w:type="paragraph" w:styleId="NoSpacing">
    <w:name w:val="No Spacing"/>
    <w:link w:val="NoSpacingChar"/>
    <w:uiPriority w:val="1"/>
    <w:qFormat/>
    <w:rsid w:val="003E6C5D"/>
    <w:pPr>
      <w:spacing w:after="0" w:line="240" w:lineRule="auto"/>
    </w:pPr>
  </w:style>
  <w:style w:type="character" w:customStyle="1" w:styleId="NoSpacingChar">
    <w:name w:val="No Spacing Char"/>
    <w:basedOn w:val="DefaultParagraphFont"/>
    <w:link w:val="NoSpacing"/>
    <w:uiPriority w:val="1"/>
    <w:rsid w:val="003E6C5D"/>
  </w:style>
  <w:style w:type="character" w:customStyle="1" w:styleId="ListParagraphChar">
    <w:name w:val="List Paragraph Char"/>
    <w:aliases w:val="Heading Number Char"/>
    <w:basedOn w:val="DefaultParagraphFont"/>
    <w:link w:val="ListParagraph"/>
    <w:uiPriority w:val="34"/>
    <w:rsid w:val="00BD5E3C"/>
  </w:style>
  <w:style w:type="paragraph" w:customStyle="1" w:styleId="Default">
    <w:name w:val="Default"/>
    <w:rsid w:val="00297C4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C71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419">
      <w:bodyDiv w:val="1"/>
      <w:marLeft w:val="0"/>
      <w:marRight w:val="0"/>
      <w:marTop w:val="0"/>
      <w:marBottom w:val="0"/>
      <w:divBdr>
        <w:top w:val="none" w:sz="0" w:space="0" w:color="auto"/>
        <w:left w:val="none" w:sz="0" w:space="0" w:color="auto"/>
        <w:bottom w:val="none" w:sz="0" w:space="0" w:color="auto"/>
        <w:right w:val="none" w:sz="0" w:space="0" w:color="auto"/>
      </w:divBdr>
    </w:div>
    <w:div w:id="126824158">
      <w:bodyDiv w:val="1"/>
      <w:marLeft w:val="0"/>
      <w:marRight w:val="0"/>
      <w:marTop w:val="0"/>
      <w:marBottom w:val="0"/>
      <w:divBdr>
        <w:top w:val="none" w:sz="0" w:space="0" w:color="auto"/>
        <w:left w:val="none" w:sz="0" w:space="0" w:color="auto"/>
        <w:bottom w:val="none" w:sz="0" w:space="0" w:color="auto"/>
        <w:right w:val="none" w:sz="0" w:space="0" w:color="auto"/>
      </w:divBdr>
    </w:div>
    <w:div w:id="130295375">
      <w:bodyDiv w:val="1"/>
      <w:marLeft w:val="0"/>
      <w:marRight w:val="0"/>
      <w:marTop w:val="0"/>
      <w:marBottom w:val="0"/>
      <w:divBdr>
        <w:top w:val="none" w:sz="0" w:space="0" w:color="auto"/>
        <w:left w:val="none" w:sz="0" w:space="0" w:color="auto"/>
        <w:bottom w:val="none" w:sz="0" w:space="0" w:color="auto"/>
        <w:right w:val="none" w:sz="0" w:space="0" w:color="auto"/>
      </w:divBdr>
    </w:div>
    <w:div w:id="155650250">
      <w:bodyDiv w:val="1"/>
      <w:marLeft w:val="0"/>
      <w:marRight w:val="0"/>
      <w:marTop w:val="0"/>
      <w:marBottom w:val="0"/>
      <w:divBdr>
        <w:top w:val="none" w:sz="0" w:space="0" w:color="auto"/>
        <w:left w:val="none" w:sz="0" w:space="0" w:color="auto"/>
        <w:bottom w:val="none" w:sz="0" w:space="0" w:color="auto"/>
        <w:right w:val="none" w:sz="0" w:space="0" w:color="auto"/>
      </w:divBdr>
    </w:div>
    <w:div w:id="170293862">
      <w:bodyDiv w:val="1"/>
      <w:marLeft w:val="0"/>
      <w:marRight w:val="0"/>
      <w:marTop w:val="0"/>
      <w:marBottom w:val="0"/>
      <w:divBdr>
        <w:top w:val="none" w:sz="0" w:space="0" w:color="auto"/>
        <w:left w:val="none" w:sz="0" w:space="0" w:color="auto"/>
        <w:bottom w:val="none" w:sz="0" w:space="0" w:color="auto"/>
        <w:right w:val="none" w:sz="0" w:space="0" w:color="auto"/>
      </w:divBdr>
    </w:div>
    <w:div w:id="203566432">
      <w:bodyDiv w:val="1"/>
      <w:marLeft w:val="0"/>
      <w:marRight w:val="0"/>
      <w:marTop w:val="0"/>
      <w:marBottom w:val="0"/>
      <w:divBdr>
        <w:top w:val="none" w:sz="0" w:space="0" w:color="auto"/>
        <w:left w:val="none" w:sz="0" w:space="0" w:color="auto"/>
        <w:bottom w:val="none" w:sz="0" w:space="0" w:color="auto"/>
        <w:right w:val="none" w:sz="0" w:space="0" w:color="auto"/>
      </w:divBdr>
    </w:div>
    <w:div w:id="264119709">
      <w:bodyDiv w:val="1"/>
      <w:marLeft w:val="0"/>
      <w:marRight w:val="0"/>
      <w:marTop w:val="0"/>
      <w:marBottom w:val="0"/>
      <w:divBdr>
        <w:top w:val="none" w:sz="0" w:space="0" w:color="auto"/>
        <w:left w:val="none" w:sz="0" w:space="0" w:color="auto"/>
        <w:bottom w:val="none" w:sz="0" w:space="0" w:color="auto"/>
        <w:right w:val="none" w:sz="0" w:space="0" w:color="auto"/>
      </w:divBdr>
    </w:div>
    <w:div w:id="290328506">
      <w:bodyDiv w:val="1"/>
      <w:marLeft w:val="0"/>
      <w:marRight w:val="0"/>
      <w:marTop w:val="0"/>
      <w:marBottom w:val="0"/>
      <w:divBdr>
        <w:top w:val="none" w:sz="0" w:space="0" w:color="auto"/>
        <w:left w:val="none" w:sz="0" w:space="0" w:color="auto"/>
        <w:bottom w:val="none" w:sz="0" w:space="0" w:color="auto"/>
        <w:right w:val="none" w:sz="0" w:space="0" w:color="auto"/>
      </w:divBdr>
    </w:div>
    <w:div w:id="312569853">
      <w:bodyDiv w:val="1"/>
      <w:marLeft w:val="0"/>
      <w:marRight w:val="0"/>
      <w:marTop w:val="0"/>
      <w:marBottom w:val="0"/>
      <w:divBdr>
        <w:top w:val="none" w:sz="0" w:space="0" w:color="auto"/>
        <w:left w:val="none" w:sz="0" w:space="0" w:color="auto"/>
        <w:bottom w:val="none" w:sz="0" w:space="0" w:color="auto"/>
        <w:right w:val="none" w:sz="0" w:space="0" w:color="auto"/>
      </w:divBdr>
    </w:div>
    <w:div w:id="335689827">
      <w:bodyDiv w:val="1"/>
      <w:marLeft w:val="0"/>
      <w:marRight w:val="0"/>
      <w:marTop w:val="0"/>
      <w:marBottom w:val="0"/>
      <w:divBdr>
        <w:top w:val="none" w:sz="0" w:space="0" w:color="auto"/>
        <w:left w:val="none" w:sz="0" w:space="0" w:color="auto"/>
        <w:bottom w:val="none" w:sz="0" w:space="0" w:color="auto"/>
        <w:right w:val="none" w:sz="0" w:space="0" w:color="auto"/>
      </w:divBdr>
    </w:div>
    <w:div w:id="337998458">
      <w:bodyDiv w:val="1"/>
      <w:marLeft w:val="0"/>
      <w:marRight w:val="0"/>
      <w:marTop w:val="0"/>
      <w:marBottom w:val="0"/>
      <w:divBdr>
        <w:top w:val="none" w:sz="0" w:space="0" w:color="auto"/>
        <w:left w:val="none" w:sz="0" w:space="0" w:color="auto"/>
        <w:bottom w:val="none" w:sz="0" w:space="0" w:color="auto"/>
        <w:right w:val="none" w:sz="0" w:space="0" w:color="auto"/>
      </w:divBdr>
    </w:div>
    <w:div w:id="367877357">
      <w:bodyDiv w:val="1"/>
      <w:marLeft w:val="0"/>
      <w:marRight w:val="0"/>
      <w:marTop w:val="0"/>
      <w:marBottom w:val="0"/>
      <w:divBdr>
        <w:top w:val="none" w:sz="0" w:space="0" w:color="auto"/>
        <w:left w:val="none" w:sz="0" w:space="0" w:color="auto"/>
        <w:bottom w:val="none" w:sz="0" w:space="0" w:color="auto"/>
        <w:right w:val="none" w:sz="0" w:space="0" w:color="auto"/>
      </w:divBdr>
    </w:div>
    <w:div w:id="414985393">
      <w:bodyDiv w:val="1"/>
      <w:marLeft w:val="0"/>
      <w:marRight w:val="0"/>
      <w:marTop w:val="0"/>
      <w:marBottom w:val="0"/>
      <w:divBdr>
        <w:top w:val="none" w:sz="0" w:space="0" w:color="auto"/>
        <w:left w:val="none" w:sz="0" w:space="0" w:color="auto"/>
        <w:bottom w:val="none" w:sz="0" w:space="0" w:color="auto"/>
        <w:right w:val="none" w:sz="0" w:space="0" w:color="auto"/>
      </w:divBdr>
    </w:div>
    <w:div w:id="520322071">
      <w:bodyDiv w:val="1"/>
      <w:marLeft w:val="0"/>
      <w:marRight w:val="0"/>
      <w:marTop w:val="0"/>
      <w:marBottom w:val="0"/>
      <w:divBdr>
        <w:top w:val="none" w:sz="0" w:space="0" w:color="auto"/>
        <w:left w:val="none" w:sz="0" w:space="0" w:color="auto"/>
        <w:bottom w:val="none" w:sz="0" w:space="0" w:color="auto"/>
        <w:right w:val="none" w:sz="0" w:space="0" w:color="auto"/>
      </w:divBdr>
    </w:div>
    <w:div w:id="525993529">
      <w:bodyDiv w:val="1"/>
      <w:marLeft w:val="0"/>
      <w:marRight w:val="0"/>
      <w:marTop w:val="0"/>
      <w:marBottom w:val="0"/>
      <w:divBdr>
        <w:top w:val="none" w:sz="0" w:space="0" w:color="auto"/>
        <w:left w:val="none" w:sz="0" w:space="0" w:color="auto"/>
        <w:bottom w:val="none" w:sz="0" w:space="0" w:color="auto"/>
        <w:right w:val="none" w:sz="0" w:space="0" w:color="auto"/>
      </w:divBdr>
    </w:div>
    <w:div w:id="598295084">
      <w:bodyDiv w:val="1"/>
      <w:marLeft w:val="0"/>
      <w:marRight w:val="0"/>
      <w:marTop w:val="0"/>
      <w:marBottom w:val="0"/>
      <w:divBdr>
        <w:top w:val="none" w:sz="0" w:space="0" w:color="auto"/>
        <w:left w:val="none" w:sz="0" w:space="0" w:color="auto"/>
        <w:bottom w:val="none" w:sz="0" w:space="0" w:color="auto"/>
        <w:right w:val="none" w:sz="0" w:space="0" w:color="auto"/>
      </w:divBdr>
    </w:div>
    <w:div w:id="604309196">
      <w:bodyDiv w:val="1"/>
      <w:marLeft w:val="0"/>
      <w:marRight w:val="0"/>
      <w:marTop w:val="0"/>
      <w:marBottom w:val="0"/>
      <w:divBdr>
        <w:top w:val="none" w:sz="0" w:space="0" w:color="auto"/>
        <w:left w:val="none" w:sz="0" w:space="0" w:color="auto"/>
        <w:bottom w:val="none" w:sz="0" w:space="0" w:color="auto"/>
        <w:right w:val="none" w:sz="0" w:space="0" w:color="auto"/>
      </w:divBdr>
    </w:div>
    <w:div w:id="640113891">
      <w:bodyDiv w:val="1"/>
      <w:marLeft w:val="0"/>
      <w:marRight w:val="0"/>
      <w:marTop w:val="0"/>
      <w:marBottom w:val="0"/>
      <w:divBdr>
        <w:top w:val="none" w:sz="0" w:space="0" w:color="auto"/>
        <w:left w:val="none" w:sz="0" w:space="0" w:color="auto"/>
        <w:bottom w:val="none" w:sz="0" w:space="0" w:color="auto"/>
        <w:right w:val="none" w:sz="0" w:space="0" w:color="auto"/>
      </w:divBdr>
    </w:div>
    <w:div w:id="667949540">
      <w:bodyDiv w:val="1"/>
      <w:marLeft w:val="0"/>
      <w:marRight w:val="0"/>
      <w:marTop w:val="0"/>
      <w:marBottom w:val="0"/>
      <w:divBdr>
        <w:top w:val="none" w:sz="0" w:space="0" w:color="auto"/>
        <w:left w:val="none" w:sz="0" w:space="0" w:color="auto"/>
        <w:bottom w:val="none" w:sz="0" w:space="0" w:color="auto"/>
        <w:right w:val="none" w:sz="0" w:space="0" w:color="auto"/>
      </w:divBdr>
    </w:div>
    <w:div w:id="675694631">
      <w:bodyDiv w:val="1"/>
      <w:marLeft w:val="0"/>
      <w:marRight w:val="0"/>
      <w:marTop w:val="0"/>
      <w:marBottom w:val="0"/>
      <w:divBdr>
        <w:top w:val="none" w:sz="0" w:space="0" w:color="auto"/>
        <w:left w:val="none" w:sz="0" w:space="0" w:color="auto"/>
        <w:bottom w:val="none" w:sz="0" w:space="0" w:color="auto"/>
        <w:right w:val="none" w:sz="0" w:space="0" w:color="auto"/>
      </w:divBdr>
    </w:div>
    <w:div w:id="679043135">
      <w:bodyDiv w:val="1"/>
      <w:marLeft w:val="0"/>
      <w:marRight w:val="0"/>
      <w:marTop w:val="0"/>
      <w:marBottom w:val="0"/>
      <w:divBdr>
        <w:top w:val="none" w:sz="0" w:space="0" w:color="auto"/>
        <w:left w:val="none" w:sz="0" w:space="0" w:color="auto"/>
        <w:bottom w:val="none" w:sz="0" w:space="0" w:color="auto"/>
        <w:right w:val="none" w:sz="0" w:space="0" w:color="auto"/>
      </w:divBdr>
    </w:div>
    <w:div w:id="680202651">
      <w:bodyDiv w:val="1"/>
      <w:marLeft w:val="0"/>
      <w:marRight w:val="0"/>
      <w:marTop w:val="0"/>
      <w:marBottom w:val="0"/>
      <w:divBdr>
        <w:top w:val="none" w:sz="0" w:space="0" w:color="auto"/>
        <w:left w:val="none" w:sz="0" w:space="0" w:color="auto"/>
        <w:bottom w:val="none" w:sz="0" w:space="0" w:color="auto"/>
        <w:right w:val="none" w:sz="0" w:space="0" w:color="auto"/>
      </w:divBdr>
    </w:div>
    <w:div w:id="683899595">
      <w:bodyDiv w:val="1"/>
      <w:marLeft w:val="0"/>
      <w:marRight w:val="0"/>
      <w:marTop w:val="0"/>
      <w:marBottom w:val="0"/>
      <w:divBdr>
        <w:top w:val="none" w:sz="0" w:space="0" w:color="auto"/>
        <w:left w:val="none" w:sz="0" w:space="0" w:color="auto"/>
        <w:bottom w:val="none" w:sz="0" w:space="0" w:color="auto"/>
        <w:right w:val="none" w:sz="0" w:space="0" w:color="auto"/>
      </w:divBdr>
    </w:div>
    <w:div w:id="729307961">
      <w:bodyDiv w:val="1"/>
      <w:marLeft w:val="0"/>
      <w:marRight w:val="0"/>
      <w:marTop w:val="0"/>
      <w:marBottom w:val="0"/>
      <w:divBdr>
        <w:top w:val="none" w:sz="0" w:space="0" w:color="auto"/>
        <w:left w:val="none" w:sz="0" w:space="0" w:color="auto"/>
        <w:bottom w:val="none" w:sz="0" w:space="0" w:color="auto"/>
        <w:right w:val="none" w:sz="0" w:space="0" w:color="auto"/>
      </w:divBdr>
    </w:div>
    <w:div w:id="758790340">
      <w:bodyDiv w:val="1"/>
      <w:marLeft w:val="0"/>
      <w:marRight w:val="0"/>
      <w:marTop w:val="0"/>
      <w:marBottom w:val="0"/>
      <w:divBdr>
        <w:top w:val="none" w:sz="0" w:space="0" w:color="auto"/>
        <w:left w:val="none" w:sz="0" w:space="0" w:color="auto"/>
        <w:bottom w:val="none" w:sz="0" w:space="0" w:color="auto"/>
        <w:right w:val="none" w:sz="0" w:space="0" w:color="auto"/>
      </w:divBdr>
    </w:div>
    <w:div w:id="773356959">
      <w:bodyDiv w:val="1"/>
      <w:marLeft w:val="0"/>
      <w:marRight w:val="0"/>
      <w:marTop w:val="0"/>
      <w:marBottom w:val="0"/>
      <w:divBdr>
        <w:top w:val="none" w:sz="0" w:space="0" w:color="auto"/>
        <w:left w:val="none" w:sz="0" w:space="0" w:color="auto"/>
        <w:bottom w:val="none" w:sz="0" w:space="0" w:color="auto"/>
        <w:right w:val="none" w:sz="0" w:space="0" w:color="auto"/>
      </w:divBdr>
    </w:div>
    <w:div w:id="801769560">
      <w:bodyDiv w:val="1"/>
      <w:marLeft w:val="0"/>
      <w:marRight w:val="0"/>
      <w:marTop w:val="0"/>
      <w:marBottom w:val="0"/>
      <w:divBdr>
        <w:top w:val="none" w:sz="0" w:space="0" w:color="auto"/>
        <w:left w:val="none" w:sz="0" w:space="0" w:color="auto"/>
        <w:bottom w:val="none" w:sz="0" w:space="0" w:color="auto"/>
        <w:right w:val="none" w:sz="0" w:space="0" w:color="auto"/>
      </w:divBdr>
    </w:div>
    <w:div w:id="804127462">
      <w:bodyDiv w:val="1"/>
      <w:marLeft w:val="0"/>
      <w:marRight w:val="0"/>
      <w:marTop w:val="0"/>
      <w:marBottom w:val="0"/>
      <w:divBdr>
        <w:top w:val="none" w:sz="0" w:space="0" w:color="auto"/>
        <w:left w:val="none" w:sz="0" w:space="0" w:color="auto"/>
        <w:bottom w:val="none" w:sz="0" w:space="0" w:color="auto"/>
        <w:right w:val="none" w:sz="0" w:space="0" w:color="auto"/>
      </w:divBdr>
    </w:div>
    <w:div w:id="818574257">
      <w:bodyDiv w:val="1"/>
      <w:marLeft w:val="0"/>
      <w:marRight w:val="0"/>
      <w:marTop w:val="0"/>
      <w:marBottom w:val="0"/>
      <w:divBdr>
        <w:top w:val="none" w:sz="0" w:space="0" w:color="auto"/>
        <w:left w:val="none" w:sz="0" w:space="0" w:color="auto"/>
        <w:bottom w:val="none" w:sz="0" w:space="0" w:color="auto"/>
        <w:right w:val="none" w:sz="0" w:space="0" w:color="auto"/>
      </w:divBdr>
    </w:div>
    <w:div w:id="824858021">
      <w:bodyDiv w:val="1"/>
      <w:marLeft w:val="0"/>
      <w:marRight w:val="0"/>
      <w:marTop w:val="0"/>
      <w:marBottom w:val="0"/>
      <w:divBdr>
        <w:top w:val="none" w:sz="0" w:space="0" w:color="auto"/>
        <w:left w:val="none" w:sz="0" w:space="0" w:color="auto"/>
        <w:bottom w:val="none" w:sz="0" w:space="0" w:color="auto"/>
        <w:right w:val="none" w:sz="0" w:space="0" w:color="auto"/>
      </w:divBdr>
    </w:div>
    <w:div w:id="825244915">
      <w:bodyDiv w:val="1"/>
      <w:marLeft w:val="0"/>
      <w:marRight w:val="0"/>
      <w:marTop w:val="0"/>
      <w:marBottom w:val="0"/>
      <w:divBdr>
        <w:top w:val="none" w:sz="0" w:space="0" w:color="auto"/>
        <w:left w:val="none" w:sz="0" w:space="0" w:color="auto"/>
        <w:bottom w:val="none" w:sz="0" w:space="0" w:color="auto"/>
        <w:right w:val="none" w:sz="0" w:space="0" w:color="auto"/>
      </w:divBdr>
    </w:div>
    <w:div w:id="857154941">
      <w:bodyDiv w:val="1"/>
      <w:marLeft w:val="0"/>
      <w:marRight w:val="0"/>
      <w:marTop w:val="0"/>
      <w:marBottom w:val="0"/>
      <w:divBdr>
        <w:top w:val="none" w:sz="0" w:space="0" w:color="auto"/>
        <w:left w:val="none" w:sz="0" w:space="0" w:color="auto"/>
        <w:bottom w:val="none" w:sz="0" w:space="0" w:color="auto"/>
        <w:right w:val="none" w:sz="0" w:space="0" w:color="auto"/>
      </w:divBdr>
    </w:div>
    <w:div w:id="889658309">
      <w:bodyDiv w:val="1"/>
      <w:marLeft w:val="0"/>
      <w:marRight w:val="0"/>
      <w:marTop w:val="0"/>
      <w:marBottom w:val="0"/>
      <w:divBdr>
        <w:top w:val="none" w:sz="0" w:space="0" w:color="auto"/>
        <w:left w:val="none" w:sz="0" w:space="0" w:color="auto"/>
        <w:bottom w:val="none" w:sz="0" w:space="0" w:color="auto"/>
        <w:right w:val="none" w:sz="0" w:space="0" w:color="auto"/>
      </w:divBdr>
    </w:div>
    <w:div w:id="897666026">
      <w:bodyDiv w:val="1"/>
      <w:marLeft w:val="0"/>
      <w:marRight w:val="0"/>
      <w:marTop w:val="0"/>
      <w:marBottom w:val="0"/>
      <w:divBdr>
        <w:top w:val="none" w:sz="0" w:space="0" w:color="auto"/>
        <w:left w:val="none" w:sz="0" w:space="0" w:color="auto"/>
        <w:bottom w:val="none" w:sz="0" w:space="0" w:color="auto"/>
        <w:right w:val="none" w:sz="0" w:space="0" w:color="auto"/>
      </w:divBdr>
    </w:div>
    <w:div w:id="916328306">
      <w:bodyDiv w:val="1"/>
      <w:marLeft w:val="0"/>
      <w:marRight w:val="0"/>
      <w:marTop w:val="0"/>
      <w:marBottom w:val="0"/>
      <w:divBdr>
        <w:top w:val="none" w:sz="0" w:space="0" w:color="auto"/>
        <w:left w:val="none" w:sz="0" w:space="0" w:color="auto"/>
        <w:bottom w:val="none" w:sz="0" w:space="0" w:color="auto"/>
        <w:right w:val="none" w:sz="0" w:space="0" w:color="auto"/>
      </w:divBdr>
    </w:div>
    <w:div w:id="948044453">
      <w:bodyDiv w:val="1"/>
      <w:marLeft w:val="0"/>
      <w:marRight w:val="0"/>
      <w:marTop w:val="0"/>
      <w:marBottom w:val="0"/>
      <w:divBdr>
        <w:top w:val="none" w:sz="0" w:space="0" w:color="auto"/>
        <w:left w:val="none" w:sz="0" w:space="0" w:color="auto"/>
        <w:bottom w:val="none" w:sz="0" w:space="0" w:color="auto"/>
        <w:right w:val="none" w:sz="0" w:space="0" w:color="auto"/>
      </w:divBdr>
    </w:div>
    <w:div w:id="948128307">
      <w:bodyDiv w:val="1"/>
      <w:marLeft w:val="0"/>
      <w:marRight w:val="0"/>
      <w:marTop w:val="0"/>
      <w:marBottom w:val="0"/>
      <w:divBdr>
        <w:top w:val="none" w:sz="0" w:space="0" w:color="auto"/>
        <w:left w:val="none" w:sz="0" w:space="0" w:color="auto"/>
        <w:bottom w:val="none" w:sz="0" w:space="0" w:color="auto"/>
        <w:right w:val="none" w:sz="0" w:space="0" w:color="auto"/>
      </w:divBdr>
    </w:div>
    <w:div w:id="1009254828">
      <w:bodyDiv w:val="1"/>
      <w:marLeft w:val="0"/>
      <w:marRight w:val="0"/>
      <w:marTop w:val="0"/>
      <w:marBottom w:val="0"/>
      <w:divBdr>
        <w:top w:val="none" w:sz="0" w:space="0" w:color="auto"/>
        <w:left w:val="none" w:sz="0" w:space="0" w:color="auto"/>
        <w:bottom w:val="none" w:sz="0" w:space="0" w:color="auto"/>
        <w:right w:val="none" w:sz="0" w:space="0" w:color="auto"/>
      </w:divBdr>
    </w:div>
    <w:div w:id="1013916082">
      <w:bodyDiv w:val="1"/>
      <w:marLeft w:val="0"/>
      <w:marRight w:val="0"/>
      <w:marTop w:val="0"/>
      <w:marBottom w:val="0"/>
      <w:divBdr>
        <w:top w:val="none" w:sz="0" w:space="0" w:color="auto"/>
        <w:left w:val="none" w:sz="0" w:space="0" w:color="auto"/>
        <w:bottom w:val="none" w:sz="0" w:space="0" w:color="auto"/>
        <w:right w:val="none" w:sz="0" w:space="0" w:color="auto"/>
      </w:divBdr>
    </w:div>
    <w:div w:id="1044528139">
      <w:bodyDiv w:val="1"/>
      <w:marLeft w:val="0"/>
      <w:marRight w:val="0"/>
      <w:marTop w:val="0"/>
      <w:marBottom w:val="0"/>
      <w:divBdr>
        <w:top w:val="none" w:sz="0" w:space="0" w:color="auto"/>
        <w:left w:val="none" w:sz="0" w:space="0" w:color="auto"/>
        <w:bottom w:val="none" w:sz="0" w:space="0" w:color="auto"/>
        <w:right w:val="none" w:sz="0" w:space="0" w:color="auto"/>
      </w:divBdr>
    </w:div>
    <w:div w:id="1052537297">
      <w:bodyDiv w:val="1"/>
      <w:marLeft w:val="0"/>
      <w:marRight w:val="0"/>
      <w:marTop w:val="0"/>
      <w:marBottom w:val="0"/>
      <w:divBdr>
        <w:top w:val="none" w:sz="0" w:space="0" w:color="auto"/>
        <w:left w:val="none" w:sz="0" w:space="0" w:color="auto"/>
        <w:bottom w:val="none" w:sz="0" w:space="0" w:color="auto"/>
        <w:right w:val="none" w:sz="0" w:space="0" w:color="auto"/>
      </w:divBdr>
    </w:div>
    <w:div w:id="1052928129">
      <w:bodyDiv w:val="1"/>
      <w:marLeft w:val="0"/>
      <w:marRight w:val="0"/>
      <w:marTop w:val="0"/>
      <w:marBottom w:val="0"/>
      <w:divBdr>
        <w:top w:val="none" w:sz="0" w:space="0" w:color="auto"/>
        <w:left w:val="none" w:sz="0" w:space="0" w:color="auto"/>
        <w:bottom w:val="none" w:sz="0" w:space="0" w:color="auto"/>
        <w:right w:val="none" w:sz="0" w:space="0" w:color="auto"/>
      </w:divBdr>
    </w:div>
    <w:div w:id="1131747052">
      <w:bodyDiv w:val="1"/>
      <w:marLeft w:val="0"/>
      <w:marRight w:val="0"/>
      <w:marTop w:val="0"/>
      <w:marBottom w:val="0"/>
      <w:divBdr>
        <w:top w:val="none" w:sz="0" w:space="0" w:color="auto"/>
        <w:left w:val="none" w:sz="0" w:space="0" w:color="auto"/>
        <w:bottom w:val="none" w:sz="0" w:space="0" w:color="auto"/>
        <w:right w:val="none" w:sz="0" w:space="0" w:color="auto"/>
      </w:divBdr>
    </w:div>
    <w:div w:id="1279681605">
      <w:bodyDiv w:val="1"/>
      <w:marLeft w:val="0"/>
      <w:marRight w:val="0"/>
      <w:marTop w:val="0"/>
      <w:marBottom w:val="0"/>
      <w:divBdr>
        <w:top w:val="none" w:sz="0" w:space="0" w:color="auto"/>
        <w:left w:val="none" w:sz="0" w:space="0" w:color="auto"/>
        <w:bottom w:val="none" w:sz="0" w:space="0" w:color="auto"/>
        <w:right w:val="none" w:sz="0" w:space="0" w:color="auto"/>
      </w:divBdr>
    </w:div>
    <w:div w:id="1283266890">
      <w:bodyDiv w:val="1"/>
      <w:marLeft w:val="0"/>
      <w:marRight w:val="0"/>
      <w:marTop w:val="0"/>
      <w:marBottom w:val="0"/>
      <w:divBdr>
        <w:top w:val="none" w:sz="0" w:space="0" w:color="auto"/>
        <w:left w:val="none" w:sz="0" w:space="0" w:color="auto"/>
        <w:bottom w:val="none" w:sz="0" w:space="0" w:color="auto"/>
        <w:right w:val="none" w:sz="0" w:space="0" w:color="auto"/>
      </w:divBdr>
    </w:div>
    <w:div w:id="1307709838">
      <w:bodyDiv w:val="1"/>
      <w:marLeft w:val="0"/>
      <w:marRight w:val="0"/>
      <w:marTop w:val="0"/>
      <w:marBottom w:val="0"/>
      <w:divBdr>
        <w:top w:val="none" w:sz="0" w:space="0" w:color="auto"/>
        <w:left w:val="none" w:sz="0" w:space="0" w:color="auto"/>
        <w:bottom w:val="none" w:sz="0" w:space="0" w:color="auto"/>
        <w:right w:val="none" w:sz="0" w:space="0" w:color="auto"/>
      </w:divBdr>
    </w:div>
    <w:div w:id="1339238617">
      <w:bodyDiv w:val="1"/>
      <w:marLeft w:val="0"/>
      <w:marRight w:val="0"/>
      <w:marTop w:val="0"/>
      <w:marBottom w:val="0"/>
      <w:divBdr>
        <w:top w:val="none" w:sz="0" w:space="0" w:color="auto"/>
        <w:left w:val="none" w:sz="0" w:space="0" w:color="auto"/>
        <w:bottom w:val="none" w:sz="0" w:space="0" w:color="auto"/>
        <w:right w:val="none" w:sz="0" w:space="0" w:color="auto"/>
      </w:divBdr>
    </w:div>
    <w:div w:id="1369531877">
      <w:bodyDiv w:val="1"/>
      <w:marLeft w:val="0"/>
      <w:marRight w:val="0"/>
      <w:marTop w:val="0"/>
      <w:marBottom w:val="0"/>
      <w:divBdr>
        <w:top w:val="none" w:sz="0" w:space="0" w:color="auto"/>
        <w:left w:val="none" w:sz="0" w:space="0" w:color="auto"/>
        <w:bottom w:val="none" w:sz="0" w:space="0" w:color="auto"/>
        <w:right w:val="none" w:sz="0" w:space="0" w:color="auto"/>
      </w:divBdr>
    </w:div>
    <w:div w:id="1398236989">
      <w:bodyDiv w:val="1"/>
      <w:marLeft w:val="0"/>
      <w:marRight w:val="0"/>
      <w:marTop w:val="0"/>
      <w:marBottom w:val="0"/>
      <w:divBdr>
        <w:top w:val="none" w:sz="0" w:space="0" w:color="auto"/>
        <w:left w:val="none" w:sz="0" w:space="0" w:color="auto"/>
        <w:bottom w:val="none" w:sz="0" w:space="0" w:color="auto"/>
        <w:right w:val="none" w:sz="0" w:space="0" w:color="auto"/>
      </w:divBdr>
    </w:div>
    <w:div w:id="1406685049">
      <w:bodyDiv w:val="1"/>
      <w:marLeft w:val="0"/>
      <w:marRight w:val="0"/>
      <w:marTop w:val="0"/>
      <w:marBottom w:val="0"/>
      <w:divBdr>
        <w:top w:val="none" w:sz="0" w:space="0" w:color="auto"/>
        <w:left w:val="none" w:sz="0" w:space="0" w:color="auto"/>
        <w:bottom w:val="none" w:sz="0" w:space="0" w:color="auto"/>
        <w:right w:val="none" w:sz="0" w:space="0" w:color="auto"/>
      </w:divBdr>
    </w:div>
    <w:div w:id="1433627452">
      <w:bodyDiv w:val="1"/>
      <w:marLeft w:val="0"/>
      <w:marRight w:val="0"/>
      <w:marTop w:val="0"/>
      <w:marBottom w:val="0"/>
      <w:divBdr>
        <w:top w:val="none" w:sz="0" w:space="0" w:color="auto"/>
        <w:left w:val="none" w:sz="0" w:space="0" w:color="auto"/>
        <w:bottom w:val="none" w:sz="0" w:space="0" w:color="auto"/>
        <w:right w:val="none" w:sz="0" w:space="0" w:color="auto"/>
      </w:divBdr>
    </w:div>
    <w:div w:id="1496189040">
      <w:bodyDiv w:val="1"/>
      <w:marLeft w:val="0"/>
      <w:marRight w:val="0"/>
      <w:marTop w:val="0"/>
      <w:marBottom w:val="0"/>
      <w:divBdr>
        <w:top w:val="none" w:sz="0" w:space="0" w:color="auto"/>
        <w:left w:val="none" w:sz="0" w:space="0" w:color="auto"/>
        <w:bottom w:val="none" w:sz="0" w:space="0" w:color="auto"/>
        <w:right w:val="none" w:sz="0" w:space="0" w:color="auto"/>
      </w:divBdr>
    </w:div>
    <w:div w:id="1507944663">
      <w:bodyDiv w:val="1"/>
      <w:marLeft w:val="0"/>
      <w:marRight w:val="0"/>
      <w:marTop w:val="0"/>
      <w:marBottom w:val="0"/>
      <w:divBdr>
        <w:top w:val="none" w:sz="0" w:space="0" w:color="auto"/>
        <w:left w:val="none" w:sz="0" w:space="0" w:color="auto"/>
        <w:bottom w:val="none" w:sz="0" w:space="0" w:color="auto"/>
        <w:right w:val="none" w:sz="0" w:space="0" w:color="auto"/>
      </w:divBdr>
    </w:div>
    <w:div w:id="1530878962">
      <w:bodyDiv w:val="1"/>
      <w:marLeft w:val="0"/>
      <w:marRight w:val="0"/>
      <w:marTop w:val="0"/>
      <w:marBottom w:val="0"/>
      <w:divBdr>
        <w:top w:val="none" w:sz="0" w:space="0" w:color="auto"/>
        <w:left w:val="none" w:sz="0" w:space="0" w:color="auto"/>
        <w:bottom w:val="none" w:sz="0" w:space="0" w:color="auto"/>
        <w:right w:val="none" w:sz="0" w:space="0" w:color="auto"/>
      </w:divBdr>
    </w:div>
    <w:div w:id="1543863668">
      <w:bodyDiv w:val="1"/>
      <w:marLeft w:val="0"/>
      <w:marRight w:val="0"/>
      <w:marTop w:val="0"/>
      <w:marBottom w:val="0"/>
      <w:divBdr>
        <w:top w:val="none" w:sz="0" w:space="0" w:color="auto"/>
        <w:left w:val="none" w:sz="0" w:space="0" w:color="auto"/>
        <w:bottom w:val="none" w:sz="0" w:space="0" w:color="auto"/>
        <w:right w:val="none" w:sz="0" w:space="0" w:color="auto"/>
      </w:divBdr>
    </w:div>
    <w:div w:id="1575436996">
      <w:bodyDiv w:val="1"/>
      <w:marLeft w:val="0"/>
      <w:marRight w:val="0"/>
      <w:marTop w:val="0"/>
      <w:marBottom w:val="0"/>
      <w:divBdr>
        <w:top w:val="none" w:sz="0" w:space="0" w:color="auto"/>
        <w:left w:val="none" w:sz="0" w:space="0" w:color="auto"/>
        <w:bottom w:val="none" w:sz="0" w:space="0" w:color="auto"/>
        <w:right w:val="none" w:sz="0" w:space="0" w:color="auto"/>
      </w:divBdr>
    </w:div>
    <w:div w:id="1679964373">
      <w:bodyDiv w:val="1"/>
      <w:marLeft w:val="0"/>
      <w:marRight w:val="0"/>
      <w:marTop w:val="0"/>
      <w:marBottom w:val="0"/>
      <w:divBdr>
        <w:top w:val="none" w:sz="0" w:space="0" w:color="auto"/>
        <w:left w:val="none" w:sz="0" w:space="0" w:color="auto"/>
        <w:bottom w:val="none" w:sz="0" w:space="0" w:color="auto"/>
        <w:right w:val="none" w:sz="0" w:space="0" w:color="auto"/>
      </w:divBdr>
    </w:div>
    <w:div w:id="1684817477">
      <w:bodyDiv w:val="1"/>
      <w:marLeft w:val="0"/>
      <w:marRight w:val="0"/>
      <w:marTop w:val="0"/>
      <w:marBottom w:val="0"/>
      <w:divBdr>
        <w:top w:val="none" w:sz="0" w:space="0" w:color="auto"/>
        <w:left w:val="none" w:sz="0" w:space="0" w:color="auto"/>
        <w:bottom w:val="none" w:sz="0" w:space="0" w:color="auto"/>
        <w:right w:val="none" w:sz="0" w:space="0" w:color="auto"/>
      </w:divBdr>
    </w:div>
    <w:div w:id="1804082319">
      <w:bodyDiv w:val="1"/>
      <w:marLeft w:val="0"/>
      <w:marRight w:val="0"/>
      <w:marTop w:val="0"/>
      <w:marBottom w:val="0"/>
      <w:divBdr>
        <w:top w:val="none" w:sz="0" w:space="0" w:color="auto"/>
        <w:left w:val="none" w:sz="0" w:space="0" w:color="auto"/>
        <w:bottom w:val="none" w:sz="0" w:space="0" w:color="auto"/>
        <w:right w:val="none" w:sz="0" w:space="0" w:color="auto"/>
      </w:divBdr>
    </w:div>
    <w:div w:id="1857966146">
      <w:bodyDiv w:val="1"/>
      <w:marLeft w:val="0"/>
      <w:marRight w:val="0"/>
      <w:marTop w:val="0"/>
      <w:marBottom w:val="0"/>
      <w:divBdr>
        <w:top w:val="none" w:sz="0" w:space="0" w:color="auto"/>
        <w:left w:val="none" w:sz="0" w:space="0" w:color="auto"/>
        <w:bottom w:val="none" w:sz="0" w:space="0" w:color="auto"/>
        <w:right w:val="none" w:sz="0" w:space="0" w:color="auto"/>
      </w:divBdr>
    </w:div>
    <w:div w:id="1908883344">
      <w:bodyDiv w:val="1"/>
      <w:marLeft w:val="0"/>
      <w:marRight w:val="0"/>
      <w:marTop w:val="0"/>
      <w:marBottom w:val="0"/>
      <w:divBdr>
        <w:top w:val="none" w:sz="0" w:space="0" w:color="auto"/>
        <w:left w:val="none" w:sz="0" w:space="0" w:color="auto"/>
        <w:bottom w:val="none" w:sz="0" w:space="0" w:color="auto"/>
        <w:right w:val="none" w:sz="0" w:space="0" w:color="auto"/>
      </w:divBdr>
    </w:div>
    <w:div w:id="1956784771">
      <w:bodyDiv w:val="1"/>
      <w:marLeft w:val="0"/>
      <w:marRight w:val="0"/>
      <w:marTop w:val="0"/>
      <w:marBottom w:val="0"/>
      <w:divBdr>
        <w:top w:val="none" w:sz="0" w:space="0" w:color="auto"/>
        <w:left w:val="none" w:sz="0" w:space="0" w:color="auto"/>
        <w:bottom w:val="none" w:sz="0" w:space="0" w:color="auto"/>
        <w:right w:val="none" w:sz="0" w:space="0" w:color="auto"/>
      </w:divBdr>
    </w:div>
    <w:div w:id="2003048801">
      <w:bodyDiv w:val="1"/>
      <w:marLeft w:val="0"/>
      <w:marRight w:val="0"/>
      <w:marTop w:val="0"/>
      <w:marBottom w:val="0"/>
      <w:divBdr>
        <w:top w:val="none" w:sz="0" w:space="0" w:color="auto"/>
        <w:left w:val="none" w:sz="0" w:space="0" w:color="auto"/>
        <w:bottom w:val="none" w:sz="0" w:space="0" w:color="auto"/>
        <w:right w:val="none" w:sz="0" w:space="0" w:color="auto"/>
      </w:divBdr>
    </w:div>
    <w:div w:id="2098671106">
      <w:bodyDiv w:val="1"/>
      <w:marLeft w:val="0"/>
      <w:marRight w:val="0"/>
      <w:marTop w:val="0"/>
      <w:marBottom w:val="0"/>
      <w:divBdr>
        <w:top w:val="none" w:sz="0" w:space="0" w:color="auto"/>
        <w:left w:val="none" w:sz="0" w:space="0" w:color="auto"/>
        <w:bottom w:val="none" w:sz="0" w:space="0" w:color="auto"/>
        <w:right w:val="none" w:sz="0" w:space="0" w:color="auto"/>
      </w:divBdr>
    </w:div>
    <w:div w:id="211879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8DF28D-2EF1-40EA-AA9B-1AA4C7C6D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5402</Words>
  <Characters>30793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2020 ОНЫ ҮЙЛДВЭРЛЭЛИЙН ҮЙЛ АЖИЛЛАГААНЫ ТАЙЛАН</vt:lpstr>
    </vt:vector>
  </TitlesOfParts>
  <Company>home</Company>
  <LinksUpToDate>false</LinksUpToDate>
  <CharactersWithSpaces>36123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ОНЫ ҮЙЛДВЭРЛЭЛИЙН ҮЙЛ АЖИЛЛАГААНЫ ТАЙЛАН</dc:title>
  <dc:creator>admin</dc:creator>
  <cp:lastModifiedBy>Sodonchimeg</cp:lastModifiedBy>
  <cp:revision>2</cp:revision>
  <cp:lastPrinted>2016-04-26T01:30:00Z</cp:lastPrinted>
  <dcterms:created xsi:type="dcterms:W3CDTF">2021-03-30T08:32:00Z</dcterms:created>
  <dcterms:modified xsi:type="dcterms:W3CDTF">2021-03-30T08:32:00Z</dcterms:modified>
</cp:coreProperties>
</file>